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3E" w:rsidRDefault="00D84B3E">
      <w:pPr>
        <w:pStyle w:val="ConsPlusTitlePage"/>
      </w:pPr>
      <w:r>
        <w:t xml:space="preserve">Документ предоставлен </w:t>
      </w:r>
      <w:hyperlink r:id="rId5" w:history="1">
        <w:r>
          <w:rPr>
            <w:color w:val="0000FF"/>
          </w:rPr>
          <w:t>КонсультантПлюс</w:t>
        </w:r>
      </w:hyperlink>
      <w:r>
        <w:br/>
      </w:r>
    </w:p>
    <w:p w:rsidR="00D84B3E" w:rsidRDefault="00D84B3E">
      <w:pPr>
        <w:pStyle w:val="ConsPlusNormal"/>
        <w:jc w:val="center"/>
        <w:outlineLvl w:val="0"/>
      </w:pPr>
    </w:p>
    <w:p w:rsidR="00D84B3E" w:rsidRDefault="00D84B3E">
      <w:pPr>
        <w:pStyle w:val="ConsPlusTitle"/>
        <w:jc w:val="center"/>
      </w:pPr>
      <w:r>
        <w:t>ПЛЕНУМ ВЕРХОВНОГО СУДА РОССИЙСКОЙ ФЕДЕРАЦИИ</w:t>
      </w:r>
    </w:p>
    <w:p w:rsidR="00D84B3E" w:rsidRDefault="00D84B3E">
      <w:pPr>
        <w:pStyle w:val="ConsPlusTitle"/>
        <w:jc w:val="center"/>
      </w:pPr>
    </w:p>
    <w:p w:rsidR="00D84B3E" w:rsidRDefault="00D84B3E">
      <w:pPr>
        <w:pStyle w:val="ConsPlusTitle"/>
        <w:jc w:val="center"/>
      </w:pPr>
      <w:r>
        <w:t>ПОСТАНОВЛЕНИЕ</w:t>
      </w:r>
    </w:p>
    <w:p w:rsidR="00D84B3E" w:rsidRDefault="00D84B3E">
      <w:pPr>
        <w:pStyle w:val="ConsPlusTitle"/>
        <w:jc w:val="center"/>
      </w:pPr>
      <w:r>
        <w:t>от 9 июля 2013 г. N 24</w:t>
      </w:r>
    </w:p>
    <w:p w:rsidR="00D84B3E" w:rsidRDefault="00D84B3E">
      <w:pPr>
        <w:pStyle w:val="ConsPlusTitle"/>
        <w:jc w:val="center"/>
      </w:pPr>
    </w:p>
    <w:p w:rsidR="00D84B3E" w:rsidRDefault="00D84B3E">
      <w:pPr>
        <w:pStyle w:val="ConsPlusTitle"/>
        <w:jc w:val="center"/>
      </w:pPr>
      <w:r>
        <w:t>О СУДЕБНОЙ ПРАКТИКЕ</w:t>
      </w:r>
    </w:p>
    <w:p w:rsidR="00D84B3E" w:rsidRDefault="00D84B3E">
      <w:pPr>
        <w:pStyle w:val="ConsPlusTitle"/>
        <w:jc w:val="center"/>
      </w:pPr>
      <w:r>
        <w:t>ПО ДЕЛАМ О ВЗЯТОЧНИЧЕСТВЕ И ОБ ИНЫХ</w:t>
      </w:r>
    </w:p>
    <w:p w:rsidR="00D84B3E" w:rsidRDefault="00D84B3E">
      <w:pPr>
        <w:pStyle w:val="ConsPlusTitle"/>
        <w:jc w:val="center"/>
      </w:pPr>
      <w:r>
        <w:t>КОРРУПЦИОННЫХ ПРЕСТУПЛЕНИЯХ</w:t>
      </w:r>
    </w:p>
    <w:p w:rsidR="00D84B3E" w:rsidRDefault="00D84B3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B3E" w:rsidRDefault="00D84B3E"/>
        </w:tc>
        <w:tc>
          <w:tcPr>
            <w:tcW w:w="113" w:type="dxa"/>
            <w:tcBorders>
              <w:top w:val="nil"/>
              <w:left w:val="nil"/>
              <w:bottom w:val="nil"/>
              <w:right w:val="nil"/>
            </w:tcBorders>
            <w:shd w:val="clear" w:color="auto" w:fill="F4F3F8"/>
            <w:tcMar>
              <w:top w:w="0" w:type="dxa"/>
              <w:left w:w="0" w:type="dxa"/>
              <w:bottom w:w="0" w:type="dxa"/>
              <w:right w:w="0" w:type="dxa"/>
            </w:tcMar>
          </w:tcPr>
          <w:p w:rsidR="00D84B3E" w:rsidRDefault="00D84B3E"/>
        </w:tc>
        <w:tc>
          <w:tcPr>
            <w:tcW w:w="0" w:type="auto"/>
            <w:tcBorders>
              <w:top w:val="nil"/>
              <w:left w:val="nil"/>
              <w:bottom w:val="nil"/>
              <w:right w:val="nil"/>
            </w:tcBorders>
            <w:shd w:val="clear" w:color="auto" w:fill="F4F3F8"/>
            <w:tcMar>
              <w:top w:w="113" w:type="dxa"/>
              <w:left w:w="0" w:type="dxa"/>
              <w:bottom w:w="113" w:type="dxa"/>
              <w:right w:w="0" w:type="dxa"/>
            </w:tcMar>
          </w:tcPr>
          <w:p w:rsidR="00D84B3E" w:rsidRDefault="00D84B3E">
            <w:pPr>
              <w:pStyle w:val="ConsPlusNormal"/>
              <w:jc w:val="center"/>
            </w:pPr>
            <w:r>
              <w:rPr>
                <w:color w:val="392C69"/>
              </w:rPr>
              <w:t>Список изменяющих документов</w:t>
            </w:r>
          </w:p>
          <w:p w:rsidR="00D84B3E" w:rsidRDefault="00D84B3E">
            <w:pPr>
              <w:pStyle w:val="ConsPlusNormal"/>
              <w:jc w:val="center"/>
            </w:pPr>
            <w:r>
              <w:rPr>
                <w:color w:val="392C69"/>
              </w:rPr>
              <w:t>(в ред. Постановлений Пленума Верховного Суда РФ</w:t>
            </w:r>
          </w:p>
          <w:p w:rsidR="00D84B3E" w:rsidRDefault="00D84B3E">
            <w:pPr>
              <w:pStyle w:val="ConsPlusNormal"/>
              <w:jc w:val="center"/>
            </w:pPr>
            <w:r>
              <w:rPr>
                <w:color w:val="392C69"/>
              </w:rPr>
              <w:t xml:space="preserve">от 03.12.2013 </w:t>
            </w:r>
            <w:hyperlink r:id="rId6" w:history="1">
              <w:r>
                <w:rPr>
                  <w:color w:val="0000FF"/>
                </w:rPr>
                <w:t>N 33</w:t>
              </w:r>
            </w:hyperlink>
            <w:r>
              <w:rPr>
                <w:color w:val="392C69"/>
              </w:rPr>
              <w:t xml:space="preserve">, от 24.12.2019 </w:t>
            </w:r>
            <w:hyperlink r:id="rId7" w:history="1">
              <w:r>
                <w:rPr>
                  <w:color w:val="0000FF"/>
                </w:rPr>
                <w:t>N 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B3E" w:rsidRDefault="00D84B3E"/>
        </w:tc>
      </w:tr>
    </w:tbl>
    <w:p w:rsidR="00D84B3E" w:rsidRDefault="00D84B3E">
      <w:pPr>
        <w:pStyle w:val="ConsPlusNormal"/>
        <w:jc w:val="center"/>
      </w:pPr>
    </w:p>
    <w:p w:rsidR="00D84B3E" w:rsidRDefault="00D84B3E">
      <w:pPr>
        <w:pStyle w:val="ConsPlusNormal"/>
        <w:ind w:firstLine="540"/>
        <w:jc w:val="both"/>
      </w:pPr>
      <w: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8" w:history="1">
        <w:r>
          <w:rPr>
            <w:color w:val="0000FF"/>
          </w:rPr>
          <w:t>Конвенция</w:t>
        </w:r>
      </w:hyperlink>
      <w:r>
        <w:t xml:space="preserve"> против коррупции), </w:t>
      </w:r>
      <w:hyperlink r:id="rId9" w:history="1">
        <w:r>
          <w:rPr>
            <w:color w:val="0000FF"/>
          </w:rPr>
          <w:t>Конвенция</w:t>
        </w:r>
      </w:hyperlink>
      <w:r>
        <w:t xml:space="preserve"> Совета Европы об уголовной ответственности за коррупцию, </w:t>
      </w:r>
      <w:hyperlink r:id="rId10"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D84B3E" w:rsidRDefault="00D84B3E">
      <w:pPr>
        <w:pStyle w:val="ConsPlusNormal"/>
        <w:spacing w:before="220"/>
        <w:ind w:firstLine="540"/>
        <w:jc w:val="both"/>
      </w:pPr>
      <w:r>
        <w:t>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сотрудничества в области предупреждения коррупции и борьбы с ней.</w:t>
      </w:r>
    </w:p>
    <w:p w:rsidR="00D84B3E" w:rsidRDefault="00D84B3E">
      <w:pPr>
        <w:pStyle w:val="ConsPlusNormal"/>
        <w:spacing w:before="220"/>
        <w:ind w:firstLine="540"/>
        <w:jc w:val="both"/>
      </w:pPr>
      <w:r>
        <w:t xml:space="preserve">В Российской Федерации правовую основу противодействия коррупции составляют </w:t>
      </w:r>
      <w:hyperlink r:id="rId1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2" w:history="1">
        <w:r>
          <w:rPr>
            <w:color w:val="0000FF"/>
          </w:rPr>
          <w:t>закон</w:t>
        </w:r>
      </w:hyperlink>
      <w:r>
        <w:t xml:space="preserve"> от 25 декабря 2008 года N 273-ФЗ "О противодействии коррупции", Федеральный </w:t>
      </w:r>
      <w:hyperlink r:id="rId13"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D84B3E" w:rsidRDefault="00D84B3E">
      <w:pPr>
        <w:pStyle w:val="ConsPlusNormal"/>
        <w:spacing w:before="220"/>
        <w:ind w:firstLine="540"/>
        <w:jc w:val="both"/>
      </w:pPr>
      <w: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14" w:history="1">
        <w:r>
          <w:rPr>
            <w:color w:val="0000FF"/>
          </w:rPr>
          <w:t>кодекс</w:t>
        </w:r>
      </w:hyperlink>
      <w: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D84B3E" w:rsidRDefault="00D84B3E">
      <w:pPr>
        <w:pStyle w:val="ConsPlusNormal"/>
        <w:spacing w:before="220"/>
        <w:ind w:firstLine="540"/>
        <w:jc w:val="both"/>
      </w:pPr>
      <w: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D84B3E" w:rsidRDefault="00D84B3E">
      <w:pPr>
        <w:pStyle w:val="ConsPlusNormal"/>
        <w:spacing w:before="220"/>
        <w:ind w:firstLine="540"/>
        <w:jc w:val="both"/>
      </w:pPr>
      <w:r>
        <w:t>В целях обеспечения единообразного применения судами законодательства об ответственности за взяточничество (</w:t>
      </w:r>
      <w:hyperlink r:id="rId15" w:history="1">
        <w:r>
          <w:rPr>
            <w:color w:val="0000FF"/>
          </w:rPr>
          <w:t>статьи 290</w:t>
        </w:r>
      </w:hyperlink>
      <w:r>
        <w:t xml:space="preserve">, </w:t>
      </w:r>
      <w:hyperlink r:id="rId16" w:history="1">
        <w:r>
          <w:rPr>
            <w:color w:val="0000FF"/>
          </w:rPr>
          <w:t>291</w:t>
        </w:r>
      </w:hyperlink>
      <w:r>
        <w:t xml:space="preserve">, </w:t>
      </w:r>
      <w:hyperlink r:id="rId17" w:history="1">
        <w:r>
          <w:rPr>
            <w:color w:val="0000FF"/>
          </w:rPr>
          <w:t>291.1</w:t>
        </w:r>
      </w:hyperlink>
      <w:r>
        <w:t xml:space="preserve">, </w:t>
      </w:r>
      <w:hyperlink r:id="rId18" w:history="1">
        <w:r>
          <w:rPr>
            <w:color w:val="0000FF"/>
          </w:rPr>
          <w:t>291.2</w:t>
        </w:r>
      </w:hyperlink>
      <w:r>
        <w:t xml:space="preserve"> УК РФ) и иные коррупционные преступления (в частности, предусмотренные </w:t>
      </w:r>
      <w:hyperlink r:id="rId19" w:history="1">
        <w:r>
          <w:rPr>
            <w:color w:val="0000FF"/>
          </w:rPr>
          <w:t>статьями 159</w:t>
        </w:r>
      </w:hyperlink>
      <w:r>
        <w:t xml:space="preserve">, </w:t>
      </w:r>
      <w:hyperlink r:id="rId20" w:history="1">
        <w:r>
          <w:rPr>
            <w:color w:val="0000FF"/>
          </w:rPr>
          <w:t>160</w:t>
        </w:r>
      </w:hyperlink>
      <w:r>
        <w:t xml:space="preserve">, </w:t>
      </w:r>
      <w:hyperlink r:id="rId21" w:history="1">
        <w:r>
          <w:rPr>
            <w:color w:val="0000FF"/>
          </w:rPr>
          <w:t>184</w:t>
        </w:r>
      </w:hyperlink>
      <w:r>
        <w:t xml:space="preserve">, </w:t>
      </w:r>
      <w:hyperlink r:id="rId22" w:history="1">
        <w:r>
          <w:rPr>
            <w:color w:val="0000FF"/>
          </w:rPr>
          <w:t>200.5</w:t>
        </w:r>
      </w:hyperlink>
      <w:r>
        <w:t xml:space="preserve">, </w:t>
      </w:r>
      <w:hyperlink r:id="rId23" w:history="1">
        <w:r>
          <w:rPr>
            <w:color w:val="0000FF"/>
          </w:rPr>
          <w:t>204</w:t>
        </w:r>
      </w:hyperlink>
      <w:r>
        <w:t xml:space="preserve">, </w:t>
      </w:r>
      <w:hyperlink r:id="rId24" w:history="1">
        <w:r>
          <w:rPr>
            <w:color w:val="0000FF"/>
          </w:rPr>
          <w:t>204.1</w:t>
        </w:r>
      </w:hyperlink>
      <w:r>
        <w:t xml:space="preserve">, </w:t>
      </w:r>
      <w:hyperlink r:id="rId25" w:history="1">
        <w:r>
          <w:rPr>
            <w:color w:val="0000FF"/>
          </w:rPr>
          <w:t>204.2</w:t>
        </w:r>
      </w:hyperlink>
      <w:r>
        <w:t xml:space="preserve">, </w:t>
      </w:r>
      <w:hyperlink r:id="rId26" w:history="1">
        <w:r>
          <w:rPr>
            <w:color w:val="0000FF"/>
          </w:rPr>
          <w:t>292</w:t>
        </w:r>
      </w:hyperlink>
      <w:r>
        <w:t xml:space="preserve">, </w:t>
      </w:r>
      <w:hyperlink r:id="rId27" w:history="1">
        <w:r>
          <w:rPr>
            <w:color w:val="0000FF"/>
          </w:rPr>
          <w:t>304</w:t>
        </w:r>
      </w:hyperlink>
      <w:r>
        <w:t xml:space="preserve"> УК РФ), а также в связи с вопросами, возникшими у судов, Пленум Верховного Суда Российской Федерации, руководствуясь </w:t>
      </w:r>
      <w:hyperlink r:id="rId28" w:history="1">
        <w:r>
          <w:rPr>
            <w:color w:val="0000FF"/>
          </w:rPr>
          <w:t>статьей 126</w:t>
        </w:r>
      </w:hyperlink>
      <w:r>
        <w:t xml:space="preserve"> Конституции Российской Федерации, </w:t>
      </w:r>
      <w:hyperlink r:id="rId29" w:history="1">
        <w:r>
          <w:rPr>
            <w:color w:val="0000FF"/>
          </w:rPr>
          <w:t xml:space="preserve">статьями </w:t>
        </w:r>
        <w:r>
          <w:rPr>
            <w:color w:val="0000FF"/>
          </w:rPr>
          <w:lastRenderedPageBreak/>
          <w:t>2</w:t>
        </w:r>
      </w:hyperlink>
      <w:r>
        <w:t xml:space="preserve"> и </w:t>
      </w:r>
      <w:hyperlink r:id="rId30" w:history="1">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D84B3E" w:rsidRDefault="00D84B3E">
      <w:pPr>
        <w:pStyle w:val="ConsPlusNormal"/>
        <w:jc w:val="both"/>
      </w:pPr>
      <w:r>
        <w:t xml:space="preserve">(в ред. </w:t>
      </w:r>
      <w:hyperlink r:id="rId31"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32" w:history="1">
        <w:r>
          <w:rPr>
            <w:color w:val="0000FF"/>
          </w:rPr>
          <w:t>примечаниями 1</w:t>
        </w:r>
      </w:hyperlink>
      <w:r>
        <w:t xml:space="preserve">, </w:t>
      </w:r>
      <w:hyperlink r:id="rId33" w:history="1">
        <w:r>
          <w:rPr>
            <w:color w:val="0000FF"/>
          </w:rPr>
          <w:t>2</w:t>
        </w:r>
      </w:hyperlink>
      <w:r>
        <w:t xml:space="preserve"> и </w:t>
      </w:r>
      <w:hyperlink r:id="rId34" w:history="1">
        <w:r>
          <w:rPr>
            <w:color w:val="0000FF"/>
          </w:rPr>
          <w:t>3</w:t>
        </w:r>
      </w:hyperlink>
      <w:r>
        <w:t xml:space="preserve"> к статье 285, </w:t>
      </w:r>
      <w:hyperlink r:id="rId35" w:history="1">
        <w:r>
          <w:rPr>
            <w:color w:val="0000FF"/>
          </w:rPr>
          <w:t>примечанием 2</w:t>
        </w:r>
      </w:hyperlink>
      <w:r>
        <w:t xml:space="preserve"> к статье 290, </w:t>
      </w:r>
      <w:hyperlink r:id="rId36" w:history="1">
        <w:r>
          <w:rPr>
            <w:color w:val="0000FF"/>
          </w:rPr>
          <w:t>примечанием 1</w:t>
        </w:r>
      </w:hyperlink>
      <w:r>
        <w:t xml:space="preserve"> к статье 201 УК РФ, учитывая при этом соответствующие разъяснения, содержащиеся в </w:t>
      </w:r>
      <w:hyperlink r:id="rId37" w:history="1">
        <w:r>
          <w:rPr>
            <w:color w:val="0000FF"/>
          </w:rPr>
          <w:t>постановлении</w:t>
        </w:r>
      </w:hyperlink>
      <w: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D84B3E" w:rsidRDefault="00D84B3E">
      <w:pPr>
        <w:pStyle w:val="ConsPlusNormal"/>
        <w:spacing w:before="220"/>
        <w:ind w:firstLine="540"/>
        <w:jc w:val="both"/>
      </w:pPr>
      <w:r>
        <w:t xml:space="preserve">Обратить внимание судов на то, что к иностранным должностным лицам и должностным лицам публичной международной организации в </w:t>
      </w:r>
      <w:hyperlink r:id="rId38" w:history="1">
        <w:r>
          <w:rPr>
            <w:color w:val="0000FF"/>
          </w:rPr>
          <w:t>статьях 290</w:t>
        </w:r>
      </w:hyperlink>
      <w:r>
        <w:t xml:space="preserve">, </w:t>
      </w:r>
      <w:hyperlink r:id="rId39" w:history="1">
        <w:r>
          <w:rPr>
            <w:color w:val="0000FF"/>
          </w:rPr>
          <w:t>291</w:t>
        </w:r>
      </w:hyperlink>
      <w:r>
        <w:t xml:space="preserve">, </w:t>
      </w:r>
      <w:hyperlink r:id="rId40" w:history="1">
        <w:r>
          <w:rPr>
            <w:color w:val="0000FF"/>
          </w:rPr>
          <w:t>291.1</w:t>
        </w:r>
      </w:hyperlink>
      <w:r>
        <w:t xml:space="preserve"> и </w:t>
      </w:r>
      <w:hyperlink r:id="rId41" w:history="1">
        <w:r>
          <w:rPr>
            <w:color w:val="0000FF"/>
          </w:rPr>
          <w:t>304</w:t>
        </w:r>
      </w:hyperlink>
      <w:r>
        <w:t xml:space="preserve"> УК РФ относятся лица, признаваемые таковыми в том числе международными договорами Российской Федерации в области противодействия коррупции.</w:t>
      </w:r>
    </w:p>
    <w:p w:rsidR="00D84B3E" w:rsidRDefault="00D84B3E">
      <w:pPr>
        <w:pStyle w:val="ConsPlusNormal"/>
        <w:jc w:val="both"/>
      </w:pPr>
      <w:r>
        <w:t xml:space="preserve">(в ред. </w:t>
      </w:r>
      <w:hyperlink r:id="rId42"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депутат, министр, мэр).</w:t>
      </w:r>
    </w:p>
    <w:p w:rsidR="00D84B3E" w:rsidRDefault="00D84B3E">
      <w:pPr>
        <w:pStyle w:val="ConsPlusNormal"/>
        <w:jc w:val="both"/>
      </w:pPr>
      <w:r>
        <w:t xml:space="preserve">(в ред. </w:t>
      </w:r>
      <w:hyperlink r:id="rId43"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К должностным лицам публичной международной организации относятся, в частности, сотрудники организации, являющиеся международными гражданскими служащими, лица, уполномоченные действовать от имени публичной международной 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D84B3E" w:rsidRDefault="00D84B3E">
      <w:pPr>
        <w:pStyle w:val="ConsPlusNormal"/>
        <w:jc w:val="both"/>
      </w:pPr>
      <w:r>
        <w:t xml:space="preserve">(в ред. </w:t>
      </w:r>
      <w:hyperlink r:id="rId44"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2. При рассмотрении дел о преступлениях, предусмотренных </w:t>
      </w:r>
      <w:hyperlink r:id="rId45" w:history="1">
        <w:r>
          <w:rPr>
            <w:color w:val="0000FF"/>
          </w:rPr>
          <w:t>статьей 290</w:t>
        </w:r>
      </w:hyperlink>
      <w: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rsidR="00D84B3E" w:rsidRDefault="00D84B3E">
      <w:pPr>
        <w:pStyle w:val="ConsPlusNormal"/>
        <w:spacing w:before="220"/>
        <w:ind w:firstLine="540"/>
        <w:jc w:val="both"/>
      </w:pPr>
      <w:r>
        <w:t>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D84B3E" w:rsidRDefault="00D84B3E">
      <w:pPr>
        <w:pStyle w:val="ConsPlusNormal"/>
        <w:spacing w:before="220"/>
        <w:ind w:firstLine="540"/>
        <w:jc w:val="both"/>
      </w:pPr>
      <w:r>
        <w:t xml:space="preserve">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w:t>
      </w:r>
      <w:r>
        <w:lastRenderedPageBreak/>
        <w:t>должности для оказания любого влияния на других должностных лиц в целях совершения ими указанных действий (бездействия) по службе, например путем просьб, уговоров, обещаний, принуждения и др.</w:t>
      </w:r>
    </w:p>
    <w:p w:rsidR="00D84B3E" w:rsidRDefault="00D84B3E">
      <w:pPr>
        <w:pStyle w:val="ConsPlusNormal"/>
        <w:spacing w:before="220"/>
        <w:ind w:firstLine="540"/>
        <w:jc w:val="both"/>
      </w:pPr>
      <w: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46" w:history="1">
        <w:r>
          <w:rPr>
            <w:color w:val="0000FF"/>
          </w:rPr>
          <w:t>статье 290</w:t>
        </w:r>
      </w:hyperlink>
      <w:r>
        <w:t xml:space="preserve"> УК РФ.</w:t>
      </w:r>
    </w:p>
    <w:p w:rsidR="00D84B3E" w:rsidRDefault="00D84B3E">
      <w:pPr>
        <w:pStyle w:val="ConsPlusNormal"/>
        <w:jc w:val="both"/>
      </w:pPr>
      <w:r>
        <w:t xml:space="preserve">(п. 4 в ред. </w:t>
      </w:r>
      <w:hyperlink r:id="rId47"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D84B3E" w:rsidRDefault="00D84B3E">
      <w:pPr>
        <w:pStyle w:val="ConsPlusNormal"/>
        <w:spacing w:before="220"/>
        <w:ind w:firstLine="540"/>
        <w:jc w:val="both"/>
      </w:pPr>
      <w: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D84B3E" w:rsidRDefault="00D84B3E">
      <w:pPr>
        <w:pStyle w:val="ConsPlusNormal"/>
        <w:spacing w:before="220"/>
        <w:ind w:firstLine="540"/>
        <w:jc w:val="both"/>
      </w:pPr>
      <w: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D84B3E" w:rsidRDefault="00D84B3E">
      <w:pPr>
        <w:pStyle w:val="ConsPlusNormal"/>
        <w:spacing w:before="220"/>
        <w:ind w:firstLine="540"/>
        <w:jc w:val="both"/>
      </w:pPr>
      <w: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D84B3E" w:rsidRDefault="00D84B3E">
      <w:pPr>
        <w:pStyle w:val="ConsPlusNormal"/>
        <w:spacing w:before="220"/>
        <w:ind w:firstLine="540"/>
        <w:jc w:val="both"/>
      </w:pPr>
      <w:r>
        <w:t>6. Под незаконными действиями (бездействием), за совершение которых должностное лицо получило взятку (</w:t>
      </w:r>
      <w:hyperlink r:id="rId48" w:history="1">
        <w:r>
          <w:rPr>
            <w:color w:val="0000FF"/>
          </w:rPr>
          <w:t>часть 3 статьи 290</w:t>
        </w:r>
      </w:hyperlink>
      <w: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D84B3E" w:rsidRDefault="00D84B3E">
      <w:pPr>
        <w:pStyle w:val="ConsPlusNormal"/>
        <w:spacing w:before="220"/>
        <w:ind w:firstLine="540"/>
        <w:jc w:val="both"/>
      </w:pPr>
      <w: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D84B3E" w:rsidRDefault="00D84B3E">
      <w:pPr>
        <w:pStyle w:val="ConsPlusNormal"/>
        <w:spacing w:before="220"/>
        <w:ind w:firstLine="540"/>
        <w:jc w:val="both"/>
      </w:pPr>
      <w: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49" w:history="1">
        <w:r>
          <w:rPr>
            <w:color w:val="0000FF"/>
          </w:rPr>
          <w:t>части 3 статьи 290</w:t>
        </w:r>
      </w:hyperlink>
      <w:r>
        <w:t xml:space="preserve"> УК РФ.</w:t>
      </w:r>
    </w:p>
    <w:p w:rsidR="00D84B3E" w:rsidRDefault="00D84B3E">
      <w:pPr>
        <w:pStyle w:val="ConsPlusNormal"/>
        <w:spacing w:before="220"/>
        <w:ind w:firstLine="540"/>
        <w:jc w:val="both"/>
      </w:pPr>
      <w: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D84B3E" w:rsidRDefault="00D84B3E">
      <w:pPr>
        <w:pStyle w:val="ConsPlusNormal"/>
        <w:spacing w:before="220"/>
        <w:ind w:firstLine="540"/>
        <w:jc w:val="both"/>
      </w:pPr>
      <w:r>
        <w:t>8. 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D84B3E" w:rsidRDefault="00D84B3E">
      <w:pPr>
        <w:pStyle w:val="ConsPlusNormal"/>
        <w:spacing w:before="220"/>
        <w:ind w:firstLine="540"/>
        <w:jc w:val="both"/>
      </w:pPr>
      <w:r>
        <w:lastRenderedPageBreak/>
        <w:t>9. Предметом взяточничества (</w:t>
      </w:r>
      <w:hyperlink r:id="rId50" w:history="1">
        <w:r>
          <w:rPr>
            <w:color w:val="0000FF"/>
          </w:rPr>
          <w:t>статьи 290</w:t>
        </w:r>
      </w:hyperlink>
      <w:r>
        <w:t xml:space="preserve">, </w:t>
      </w:r>
      <w:hyperlink r:id="rId51" w:history="1">
        <w:r>
          <w:rPr>
            <w:color w:val="0000FF"/>
          </w:rPr>
          <w:t>291</w:t>
        </w:r>
      </w:hyperlink>
      <w:r>
        <w:t xml:space="preserve">, </w:t>
      </w:r>
      <w:hyperlink r:id="rId52" w:history="1">
        <w:r>
          <w:rPr>
            <w:color w:val="0000FF"/>
          </w:rPr>
          <w:t>291.1</w:t>
        </w:r>
      </w:hyperlink>
      <w:r>
        <w:t xml:space="preserve">, </w:t>
      </w:r>
      <w:hyperlink r:id="rId53" w:history="1">
        <w:r>
          <w:rPr>
            <w:color w:val="0000FF"/>
          </w:rPr>
          <w:t>291.2</w:t>
        </w:r>
      </w:hyperlink>
      <w:r>
        <w:t xml:space="preserve"> УК РФ) и коммерческого подкупа (</w:t>
      </w:r>
      <w:hyperlink r:id="rId54" w:history="1">
        <w:r>
          <w:rPr>
            <w:color w:val="0000FF"/>
          </w:rPr>
          <w:t>статьи 204</w:t>
        </w:r>
      </w:hyperlink>
      <w:r>
        <w:t xml:space="preserve">, </w:t>
      </w:r>
      <w:hyperlink r:id="rId55" w:history="1">
        <w:r>
          <w:rPr>
            <w:color w:val="0000FF"/>
          </w:rPr>
          <w:t>204.1</w:t>
        </w:r>
      </w:hyperlink>
      <w:r>
        <w:t xml:space="preserve">, </w:t>
      </w:r>
      <w:hyperlink r:id="rId56" w:history="1">
        <w:r>
          <w:rPr>
            <w:color w:val="0000FF"/>
          </w:rPr>
          <w:t>204.2</w:t>
        </w:r>
      </w:hyperlink>
      <w: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D84B3E" w:rsidRDefault="00D84B3E">
      <w:pPr>
        <w:pStyle w:val="ConsPlusNormal"/>
        <w:spacing w:before="220"/>
        <w:ind w:firstLine="540"/>
        <w:jc w:val="both"/>
      </w:pPr>
      <w: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w:t>
      </w:r>
    </w:p>
    <w:p w:rsidR="00D84B3E" w:rsidRDefault="00D84B3E">
      <w:pPr>
        <w:pStyle w:val="ConsPlusNormal"/>
        <w:spacing w:before="220"/>
        <w:ind w:firstLine="540"/>
        <w:jc w:val="both"/>
      </w:pPr>
      <w:r>
        <w:t>В тех случаях, когда предметом взятки являются имущественные права, у должностного лица, получившего такое незаконное вознаграждение, возникает возможность вступить во владение или распорядиться чужим имуществом как своим собственным, требовать от должника исполнения в свою пользу имущественных обязательств, получать доходы от использования бездокументарных ценных бумаг или цифровых прав и др.</w:t>
      </w:r>
    </w:p>
    <w:p w:rsidR="00D84B3E" w:rsidRDefault="00D84B3E">
      <w:pPr>
        <w:pStyle w:val="ConsPlusNormal"/>
        <w:spacing w:before="220"/>
        <w:ind w:firstLine="540"/>
        <w:jc w:val="both"/>
      </w:pPr>
      <w: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специалиста или эксперта.</w:t>
      </w:r>
    </w:p>
    <w:p w:rsidR="00D84B3E" w:rsidRDefault="00D84B3E">
      <w:pPr>
        <w:pStyle w:val="ConsPlusNormal"/>
        <w:jc w:val="both"/>
      </w:pPr>
      <w:r>
        <w:t xml:space="preserve">(п. 9 в ред. </w:t>
      </w:r>
      <w:hyperlink r:id="rId57"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10. 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D84B3E" w:rsidRDefault="00D84B3E">
      <w:pPr>
        <w:pStyle w:val="ConsPlusNormal"/>
        <w:spacing w:before="220"/>
        <w:ind w:firstLine="540"/>
        <w:jc w:val="both"/>
      </w:pPr>
      <w:r>
        <w:t xml:space="preserve">Как оконченное преступление следует квалифицировать получение и дачу взятки в случае, когда согласно предварительной договоренности взяткодатель помещает ценности в условленное место, к которому у взяткополучателя имеется доступ либо доступ обеспечивается взяткодателем или иным лицом после помещения ценностей. Действия лиц, осуществляющих при аналогичных обстоятельствах передачу и получение предмета коммерческого подкупа, подлежат квалификации по соответствующей части </w:t>
      </w:r>
      <w:hyperlink r:id="rId58" w:history="1">
        <w:r>
          <w:rPr>
            <w:color w:val="0000FF"/>
          </w:rPr>
          <w:t>статьи 204</w:t>
        </w:r>
      </w:hyperlink>
      <w:r>
        <w:t xml:space="preserve"> УК РФ также без ссылки на </w:t>
      </w:r>
      <w:hyperlink r:id="rId59" w:history="1">
        <w:r>
          <w:rPr>
            <w:color w:val="0000FF"/>
          </w:rPr>
          <w:t>статью 30</w:t>
        </w:r>
      </w:hyperlink>
      <w:r>
        <w:t xml:space="preserve"> УК РФ.</w:t>
      </w:r>
    </w:p>
    <w:p w:rsidR="00D84B3E" w:rsidRDefault="00D84B3E">
      <w:pPr>
        <w:pStyle w:val="ConsPlusNormal"/>
        <w:jc w:val="both"/>
      </w:pPr>
      <w:r>
        <w:t xml:space="preserve">(п. 10 в ред. </w:t>
      </w:r>
      <w:hyperlink r:id="rId60"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11. В тех случаях, когда предметом получения или дачи взятки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D84B3E" w:rsidRDefault="00D84B3E">
      <w:pPr>
        <w:pStyle w:val="ConsPlusNormal"/>
        <w:jc w:val="both"/>
      </w:pPr>
      <w:r>
        <w:t xml:space="preserve">(в ред. </w:t>
      </w:r>
      <w:hyperlink r:id="rId61"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11.1.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составило указанного размера, содеянное </w:t>
      </w:r>
      <w:r>
        <w:lastRenderedPageBreak/>
        <w:t xml:space="preserve">надлежит квалифицировать как оконченные дачу либо получение взятки соответственно в значительном, крупном или особо крупном размере. Например, когда взятку в крупном размере предполагалось передать в несколько приемов, а взяткополучатель был задержан после передачи ему первой части взятки, не образующей такой размер, содеянное должно квалифицироваться по </w:t>
      </w:r>
      <w:hyperlink r:id="rId62" w:history="1">
        <w:r>
          <w:rPr>
            <w:color w:val="0000FF"/>
          </w:rPr>
          <w:t>пункту "в" части 5 статьи 290</w:t>
        </w:r>
      </w:hyperlink>
      <w:r>
        <w:t xml:space="preserve"> УК РФ.</w:t>
      </w:r>
    </w:p>
    <w:p w:rsidR="00D84B3E" w:rsidRDefault="00D84B3E">
      <w:pPr>
        <w:pStyle w:val="ConsPlusNormal"/>
        <w:jc w:val="both"/>
      </w:pPr>
      <w:r>
        <w:t xml:space="preserve">(п. 11.1 введен </w:t>
      </w:r>
      <w:hyperlink r:id="rId63" w:history="1">
        <w:r>
          <w:rPr>
            <w:color w:val="0000FF"/>
          </w:rPr>
          <w:t>Постановлением</w:t>
        </w:r>
      </w:hyperlink>
      <w:r>
        <w:t xml:space="preserve"> Пленума Верховного Суда РФ от 24.12.2019 N 59)</w:t>
      </w:r>
    </w:p>
    <w:p w:rsidR="00D84B3E" w:rsidRDefault="00D84B3E">
      <w:pPr>
        <w:pStyle w:val="ConsPlusNormal"/>
        <w:spacing w:before="220"/>
        <w:ind w:firstLine="540"/>
        <w:jc w:val="both"/>
      </w:pPr>
      <w:r>
        <w:t xml:space="preserve">12.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 предусмотренное </w:t>
      </w:r>
      <w:hyperlink r:id="rId64" w:history="1">
        <w:r>
          <w:rPr>
            <w:color w:val="0000FF"/>
          </w:rPr>
          <w:t>статьей 291</w:t>
        </w:r>
      </w:hyperlink>
      <w:r>
        <w:t xml:space="preserve">, </w:t>
      </w:r>
      <w:hyperlink r:id="rId65" w:history="1">
        <w:r>
          <w:rPr>
            <w:color w:val="0000FF"/>
          </w:rPr>
          <w:t>статьей 291.2</w:t>
        </w:r>
      </w:hyperlink>
      <w:r>
        <w:t xml:space="preserve"> УК РФ в части дачи взятки, </w:t>
      </w:r>
      <w:hyperlink r:id="rId66" w:history="1">
        <w:r>
          <w:rPr>
            <w:color w:val="0000FF"/>
          </w:rPr>
          <w:t>частями 1</w:t>
        </w:r>
      </w:hyperlink>
      <w:r>
        <w:t xml:space="preserve"> - </w:t>
      </w:r>
      <w:hyperlink r:id="rId67" w:history="1">
        <w:r>
          <w:rPr>
            <w:color w:val="0000FF"/>
          </w:rPr>
          <w:t>4 статьи 204</w:t>
        </w:r>
      </w:hyperlink>
      <w:r>
        <w:t xml:space="preserve">, </w:t>
      </w:r>
      <w:hyperlink r:id="rId68" w:history="1">
        <w:r>
          <w:rPr>
            <w:color w:val="0000FF"/>
          </w:rPr>
          <w:t>статьей 204.2</w:t>
        </w:r>
      </w:hyperlink>
      <w:r>
        <w:t xml:space="preserve"> УК РФ в части передачи предмета коммерческого подкупа.</w:t>
      </w:r>
    </w:p>
    <w:p w:rsidR="00D84B3E" w:rsidRDefault="00D84B3E">
      <w:pPr>
        <w:pStyle w:val="ConsPlusNormal"/>
        <w:spacing w:before="220"/>
        <w:ind w:firstLine="540"/>
        <w:jc w:val="both"/>
      </w:pPr>
      <w:r>
        <w:t>Содеянное следует также квалифицировать как покушение на дачу либо получение взятки, коммерческий подкуп и в случае, когда условленная передача ценностей не состоялась по обстоятельствам, не зависящим от воли лиц, действия которых были направлены на их передачу или получение."</w:t>
      </w:r>
    </w:p>
    <w:p w:rsidR="00D84B3E" w:rsidRDefault="00D84B3E">
      <w:pPr>
        <w:pStyle w:val="ConsPlusNormal"/>
        <w:jc w:val="both"/>
      </w:pPr>
      <w:r>
        <w:t xml:space="preserve">(п. 12 в ред. </w:t>
      </w:r>
      <w:hyperlink r:id="rId69"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13. Получение или дача взятки,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 том числе и в случае, когда ценности были изъяты сотрудниками правоохранительных органов сразу после их принятия должностным лицом либо лицом, выполняющим управленческие функции в коммерческой или иной организации.</w:t>
      </w:r>
    </w:p>
    <w:p w:rsidR="00D84B3E" w:rsidRDefault="00D84B3E">
      <w:pPr>
        <w:pStyle w:val="ConsPlusNormal"/>
        <w:jc w:val="both"/>
      </w:pPr>
      <w:r>
        <w:t xml:space="preserve">(п. 13 в ред. </w:t>
      </w:r>
      <w:hyperlink r:id="rId70"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13.1.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rsidR="00D84B3E" w:rsidRDefault="00D84B3E">
      <w:pPr>
        <w:pStyle w:val="ConsPlusNormal"/>
        <w:spacing w:before="220"/>
        <w:ind w:firstLine="540"/>
        <w:jc w:val="both"/>
      </w:pPr>
      <w: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71" w:history="1">
        <w:r>
          <w:rPr>
            <w:color w:val="0000FF"/>
          </w:rPr>
          <w:t>часть 1 статьи 30</w:t>
        </w:r>
      </w:hyperlink>
      <w:r>
        <w:t xml:space="preserve"> и соответственно </w:t>
      </w:r>
      <w:hyperlink r:id="rId72" w:history="1">
        <w:r>
          <w:rPr>
            <w:color w:val="0000FF"/>
          </w:rPr>
          <w:t>части 3</w:t>
        </w:r>
      </w:hyperlink>
      <w:r>
        <w:t xml:space="preserve"> - </w:t>
      </w:r>
      <w:hyperlink r:id="rId73" w:history="1">
        <w:r>
          <w:rPr>
            <w:color w:val="0000FF"/>
          </w:rPr>
          <w:t>5 статьи 291</w:t>
        </w:r>
      </w:hyperlink>
      <w:r>
        <w:t xml:space="preserve"> УК РФ) или к получению взятки (</w:t>
      </w:r>
      <w:hyperlink r:id="rId74" w:history="1">
        <w:r>
          <w:rPr>
            <w:color w:val="0000FF"/>
          </w:rPr>
          <w:t>часть 1 статьи 30</w:t>
        </w:r>
      </w:hyperlink>
      <w:r>
        <w:t xml:space="preserve"> и соответственно </w:t>
      </w:r>
      <w:hyperlink r:id="rId75" w:history="1">
        <w:r>
          <w:rPr>
            <w:color w:val="0000FF"/>
          </w:rPr>
          <w:t>части 2</w:t>
        </w:r>
      </w:hyperlink>
      <w:r>
        <w:t xml:space="preserve"> - </w:t>
      </w:r>
      <w:hyperlink r:id="rId76" w:history="1">
        <w:r>
          <w:rPr>
            <w:color w:val="0000FF"/>
          </w:rPr>
          <w:t>6 статьи 290</w:t>
        </w:r>
      </w:hyperlink>
      <w:r>
        <w:t xml:space="preserve"> УК РФ), а равно к коммерческому подкупу (</w:t>
      </w:r>
      <w:hyperlink r:id="rId77" w:history="1">
        <w:r>
          <w:rPr>
            <w:color w:val="0000FF"/>
          </w:rPr>
          <w:t>часть 1 статьи 30</w:t>
        </w:r>
      </w:hyperlink>
      <w:r>
        <w:t xml:space="preserve"> и соответственно </w:t>
      </w:r>
      <w:hyperlink r:id="rId78" w:history="1">
        <w:r>
          <w:rPr>
            <w:color w:val="0000FF"/>
          </w:rPr>
          <w:t>части 3</w:t>
        </w:r>
      </w:hyperlink>
      <w:r>
        <w:t xml:space="preserve"> - </w:t>
      </w:r>
      <w:hyperlink r:id="rId79" w:history="1">
        <w:r>
          <w:rPr>
            <w:color w:val="0000FF"/>
          </w:rPr>
          <w:t>4</w:t>
        </w:r>
      </w:hyperlink>
      <w:r>
        <w:t xml:space="preserve"> или </w:t>
      </w:r>
      <w:hyperlink r:id="rId80" w:history="1">
        <w:r>
          <w:rPr>
            <w:color w:val="0000FF"/>
          </w:rPr>
          <w:t>части 7</w:t>
        </w:r>
      </w:hyperlink>
      <w:r>
        <w:t xml:space="preserve"> - </w:t>
      </w:r>
      <w:hyperlink r:id="rId81" w:history="1">
        <w:r>
          <w:rPr>
            <w:color w:val="0000FF"/>
          </w:rPr>
          <w:t>8 статьи 204</w:t>
        </w:r>
      </w:hyperlink>
      <w:r>
        <w:t xml:space="preserve"> УК РФ).</w:t>
      </w:r>
    </w:p>
    <w:p w:rsidR="00D84B3E" w:rsidRDefault="00D84B3E">
      <w:pPr>
        <w:pStyle w:val="ConsPlusNormal"/>
        <w:jc w:val="both"/>
      </w:pPr>
      <w:r>
        <w:t xml:space="preserve">(п. 13.1 введен </w:t>
      </w:r>
      <w:hyperlink r:id="rId82" w:history="1">
        <w:r>
          <w:rPr>
            <w:color w:val="0000FF"/>
          </w:rPr>
          <w:t>Постановлением</w:t>
        </w:r>
      </w:hyperlink>
      <w:r>
        <w:t xml:space="preserve"> Пленума Верховного Суда РФ от 24.12.2019 N 59)</w:t>
      </w:r>
    </w:p>
    <w:p w:rsidR="00D84B3E" w:rsidRDefault="00D84B3E">
      <w:pPr>
        <w:pStyle w:val="ConsPlusNormal"/>
        <w:spacing w:before="220"/>
        <w:ind w:firstLine="540"/>
        <w:jc w:val="both"/>
      </w:pPr>
      <w:r>
        <w:t>13.2. Посредничеством во взяточничестве (</w:t>
      </w:r>
      <w:hyperlink r:id="rId83" w:history="1">
        <w:r>
          <w:rPr>
            <w:color w:val="0000FF"/>
          </w:rPr>
          <w:t>статья 291.1</w:t>
        </w:r>
      </w:hyperlink>
      <w:r>
        <w:t xml:space="preserve"> УК РФ), а равно посредничеством в коммерческом подкупе (</w:t>
      </w:r>
      <w:hyperlink r:id="rId84" w:history="1">
        <w:r>
          <w:rPr>
            <w:color w:val="0000FF"/>
          </w:rPr>
          <w:t>статья 204.1</w:t>
        </w:r>
      </w:hyperlink>
      <w:r>
        <w:t xml:space="preserve">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 предмета коммерческого подкупа (например, организация их встречи, ведение переговоров с ними).</w:t>
      </w:r>
    </w:p>
    <w:p w:rsidR="00D84B3E" w:rsidRDefault="00D84B3E">
      <w:pPr>
        <w:pStyle w:val="ConsPlusNormal"/>
        <w:spacing w:before="220"/>
        <w:ind w:firstLine="540"/>
        <w:jc w:val="both"/>
      </w:pPr>
      <w:r>
        <w:t xml:space="preserve">Посредничество путем иного способствования в достижении или реализации соглашения следует считать оконченным с момента выполнения посредником одного из этих действий независимо от достижения или реализации соглашения между взяткодателем и </w:t>
      </w:r>
      <w:r>
        <w:lastRenderedPageBreak/>
        <w:t>взяткополучателем, а равно между лицом, передающим предмет коммерческого подкупа, и лицом, его получающим.</w:t>
      </w:r>
    </w:p>
    <w:p w:rsidR="00D84B3E" w:rsidRDefault="00D84B3E">
      <w:pPr>
        <w:pStyle w:val="ConsPlusNormal"/>
        <w:spacing w:before="220"/>
        <w:ind w:firstLine="540"/>
        <w:jc w:val="both"/>
      </w:pPr>
      <w:r>
        <w:t>Если согласно договоренности между взяткополучателем либо лицом, принимающим предмет коммерческого подкупа, и посредником деньги и другие ценности, полученные от взяткодателя либо лица, передающего коммерческий подкуп, остаются у посредника, то преступление считается оконченным с момента получения ценностей посредником. В иных случаях посредничество в виде непосредственной передачи взятки или предмета коммерческого подкупа квалифицируется как оконченное преступление при условии фактической передачи хотя бы их части лицу, которому они предназначены.</w:t>
      </w:r>
    </w:p>
    <w:p w:rsidR="00D84B3E" w:rsidRDefault="00D84B3E">
      <w:pPr>
        <w:pStyle w:val="ConsPlusNormal"/>
        <w:jc w:val="both"/>
      </w:pPr>
      <w:r>
        <w:t xml:space="preserve">(п. 13.2 введен </w:t>
      </w:r>
      <w:hyperlink r:id="rId85" w:history="1">
        <w:r>
          <w:rPr>
            <w:color w:val="0000FF"/>
          </w:rPr>
          <w:t>Постановлением</w:t>
        </w:r>
      </w:hyperlink>
      <w:r>
        <w:t xml:space="preserve"> Пленума Верховного Суда РФ от 24.12.2019 N 59)</w:t>
      </w:r>
    </w:p>
    <w:p w:rsidR="00D84B3E" w:rsidRDefault="00D84B3E">
      <w:pPr>
        <w:pStyle w:val="ConsPlusNormal"/>
        <w:spacing w:before="220"/>
        <w:ind w:firstLine="540"/>
        <w:jc w:val="both"/>
      </w:pPr>
      <w:r>
        <w:t xml:space="preserve">13.3. Исходя из диспозиций </w:t>
      </w:r>
      <w:hyperlink r:id="rId86" w:history="1">
        <w:r>
          <w:rPr>
            <w:color w:val="0000FF"/>
          </w:rPr>
          <w:t>статей 291.1</w:t>
        </w:r>
      </w:hyperlink>
      <w:r>
        <w:t xml:space="preserve"> и </w:t>
      </w:r>
      <w:hyperlink r:id="rId87" w:history="1">
        <w:r>
          <w:rPr>
            <w:color w:val="0000FF"/>
          </w:rPr>
          <w:t>204.1</w:t>
        </w:r>
      </w:hyperlink>
      <w:r>
        <w:t xml:space="preserve"> УК РФ, согласно которым уголовно наказуемым признается посредничество во взяточничестве или коммерческом подкупе, совершенное в значительном, крупном и особо крупном размере, лицо, оказавшее посреднические услуги при передаче взятки либо предмета коммерческого подкупа на сумму, не превышающую двадцати пяти тысяч рублей, не может нести ответственности как соучастник в получении и даче взятки, мелком взяточничестве или коммерческом подкупе, мелком коммерческом подкупе со ссылкой на </w:t>
      </w:r>
      <w:hyperlink r:id="rId88" w:history="1">
        <w:r>
          <w:rPr>
            <w:color w:val="0000FF"/>
          </w:rPr>
          <w:t>статью 33</w:t>
        </w:r>
      </w:hyperlink>
      <w:r>
        <w:t xml:space="preserve"> УК РФ.</w:t>
      </w:r>
    </w:p>
    <w:p w:rsidR="00D84B3E" w:rsidRDefault="00D84B3E">
      <w:pPr>
        <w:pStyle w:val="ConsPlusNormal"/>
        <w:jc w:val="both"/>
      </w:pPr>
      <w:r>
        <w:t xml:space="preserve">(п. 13.3 введен </w:t>
      </w:r>
      <w:hyperlink r:id="rId89" w:history="1">
        <w:r>
          <w:rPr>
            <w:color w:val="0000FF"/>
          </w:rPr>
          <w:t>Постановлением</w:t>
        </w:r>
      </w:hyperlink>
      <w:r>
        <w:t xml:space="preserve"> Пленума Верховного Суда РФ от 24.12.2019 N 59)</w:t>
      </w:r>
    </w:p>
    <w:p w:rsidR="00D84B3E" w:rsidRDefault="00D84B3E">
      <w:pPr>
        <w:pStyle w:val="ConsPlusNormal"/>
        <w:spacing w:before="220"/>
        <w:ind w:firstLine="540"/>
        <w:jc w:val="both"/>
      </w:pPr>
      <w:r>
        <w:t>13.4. При отграничении посредничества во взяточничестве в виде непосредственной передачи взятки по поручению взяткодателя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D84B3E" w:rsidRDefault="00D84B3E">
      <w:pPr>
        <w:pStyle w:val="ConsPlusNormal"/>
        <w:jc w:val="both"/>
      </w:pPr>
      <w:r>
        <w:t xml:space="preserve">(п. 13.4 введен </w:t>
      </w:r>
      <w:hyperlink r:id="rId90" w:history="1">
        <w:r>
          <w:rPr>
            <w:color w:val="0000FF"/>
          </w:rPr>
          <w:t>Постановлением</w:t>
        </w:r>
      </w:hyperlink>
      <w:r>
        <w:t xml:space="preserve"> Пленума Верховного Суда РФ от 24.12.2019 N 59)</w:t>
      </w:r>
    </w:p>
    <w:p w:rsidR="00D84B3E" w:rsidRDefault="00D84B3E">
      <w:pPr>
        <w:pStyle w:val="ConsPlusNormal"/>
        <w:spacing w:before="220"/>
        <w:ind w:firstLine="540"/>
        <w:jc w:val="both"/>
      </w:pPr>
      <w:r>
        <w:t>13.5. Обещание или предложение посредничества во взяточничестве, а равно в коммерческом подкупе считается оконченным преступлением с момента совершения лицом действий, направленных на доведение до сведения взяткодателя и (или) взяткополучателя либо лица, передающего и (или) получающего предмет коммерческого подкупа, информации о своем намерении стать посредником во взяточничестве либо в коммерческом подкупе.</w:t>
      </w:r>
    </w:p>
    <w:p w:rsidR="00D84B3E" w:rsidRDefault="00D84B3E">
      <w:pPr>
        <w:pStyle w:val="ConsPlusNormal"/>
        <w:spacing w:before="220"/>
        <w:ind w:firstLine="540"/>
        <w:jc w:val="both"/>
      </w:pPr>
      <w:r>
        <w:t xml:space="preserve">По смыслу закона, если лицо, обещавшее либо предложившее посредничество во взяточничестве, коммерческом подкупе, впоследствии совершило преступление, предусмотренное </w:t>
      </w:r>
      <w:hyperlink r:id="rId91" w:history="1">
        <w:r>
          <w:rPr>
            <w:color w:val="0000FF"/>
          </w:rPr>
          <w:t>частями 1</w:t>
        </w:r>
      </w:hyperlink>
      <w:r>
        <w:t xml:space="preserve"> - </w:t>
      </w:r>
      <w:hyperlink r:id="rId92" w:history="1">
        <w:r>
          <w:rPr>
            <w:color w:val="0000FF"/>
          </w:rPr>
          <w:t>4 статьи 291.1</w:t>
        </w:r>
      </w:hyperlink>
      <w:r>
        <w:t xml:space="preserve"> либо </w:t>
      </w:r>
      <w:hyperlink r:id="rId93" w:history="1">
        <w:r>
          <w:rPr>
            <w:color w:val="0000FF"/>
          </w:rPr>
          <w:t>частями 1</w:t>
        </w:r>
      </w:hyperlink>
      <w:r>
        <w:t xml:space="preserve"> - </w:t>
      </w:r>
      <w:hyperlink r:id="rId94" w:history="1">
        <w:r>
          <w:rPr>
            <w:color w:val="0000FF"/>
          </w:rPr>
          <w:t>3 статьи 204.1</w:t>
        </w:r>
      </w:hyperlink>
      <w:r>
        <w:t xml:space="preserve"> УК РФ, содеянное им квалифицируется по соответствующей части этих статей как посредничество во взяточничестве без совокупности с </w:t>
      </w:r>
      <w:hyperlink r:id="rId95" w:history="1">
        <w:r>
          <w:rPr>
            <w:color w:val="0000FF"/>
          </w:rPr>
          <w:t>частью 5 статьи 291.1</w:t>
        </w:r>
      </w:hyperlink>
      <w:r>
        <w:t xml:space="preserve"> либо </w:t>
      </w:r>
      <w:hyperlink r:id="rId96" w:history="1">
        <w:r>
          <w:rPr>
            <w:color w:val="0000FF"/>
          </w:rPr>
          <w:t>частью 4 статьи 204.1</w:t>
        </w:r>
      </w:hyperlink>
      <w:r>
        <w:t xml:space="preserve"> УК РФ.</w:t>
      </w:r>
    </w:p>
    <w:p w:rsidR="00D84B3E" w:rsidRDefault="00D84B3E">
      <w:pPr>
        <w:pStyle w:val="ConsPlusNormal"/>
        <w:spacing w:before="220"/>
        <w:ind w:firstLine="540"/>
        <w:jc w:val="both"/>
      </w:pPr>
      <w:r>
        <w:t xml:space="preserve">В случае, когда лицо, обещавшее либо предложившее посредничество во взяточничестве, коммерческом подкупе, заведомо не намеревалось передавать ценности должностному лицу, лицу, выполняющему управленческие функции в коммерческой или иной организации,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7" w:history="1">
        <w:r>
          <w:rPr>
            <w:color w:val="0000FF"/>
          </w:rPr>
          <w:t>частью 5 статьи 291.1</w:t>
        </w:r>
      </w:hyperlink>
      <w:r>
        <w:t xml:space="preserve"> либо </w:t>
      </w:r>
      <w:hyperlink r:id="rId98" w:history="1">
        <w:r>
          <w:rPr>
            <w:color w:val="0000FF"/>
          </w:rPr>
          <w:t>частью 4 статьи 204.1</w:t>
        </w:r>
      </w:hyperlink>
      <w:r>
        <w:t xml:space="preserve"> УК РФ.</w:t>
      </w:r>
    </w:p>
    <w:p w:rsidR="00D84B3E" w:rsidRDefault="00D84B3E">
      <w:pPr>
        <w:pStyle w:val="ConsPlusNormal"/>
        <w:jc w:val="both"/>
      </w:pPr>
      <w:r>
        <w:t xml:space="preserve">(п. 13.5 введен </w:t>
      </w:r>
      <w:hyperlink r:id="rId99" w:history="1">
        <w:r>
          <w:rPr>
            <w:color w:val="0000FF"/>
          </w:rPr>
          <w:t>Постановлением</w:t>
        </w:r>
      </w:hyperlink>
      <w:r>
        <w:t xml:space="preserve"> Пленума Верховного Суда РФ от 24.12.2019 N 59)</w:t>
      </w:r>
    </w:p>
    <w:p w:rsidR="00D84B3E" w:rsidRDefault="00D84B3E">
      <w:pPr>
        <w:pStyle w:val="ConsPlusNormal"/>
        <w:spacing w:before="220"/>
        <w:ind w:firstLine="540"/>
        <w:jc w:val="both"/>
      </w:pPr>
      <w:r>
        <w:t xml:space="preserve">14. С учетом того, что нормы об ответственности за мелкое взяточничество и мелкий коммерческий подкуп являются специальными по отношению к положениям </w:t>
      </w:r>
      <w:hyperlink r:id="rId100" w:history="1">
        <w:r>
          <w:rPr>
            <w:color w:val="0000FF"/>
          </w:rPr>
          <w:t>статей 290</w:t>
        </w:r>
      </w:hyperlink>
      <w:r>
        <w:t xml:space="preserve">, </w:t>
      </w:r>
      <w:hyperlink r:id="rId101" w:history="1">
        <w:r>
          <w:rPr>
            <w:color w:val="0000FF"/>
          </w:rPr>
          <w:t>291</w:t>
        </w:r>
      </w:hyperlink>
      <w:r>
        <w:t xml:space="preserve">, </w:t>
      </w:r>
      <w:hyperlink r:id="rId102" w:history="1">
        <w:r>
          <w:rPr>
            <w:color w:val="0000FF"/>
          </w:rPr>
          <w:t>204</w:t>
        </w:r>
      </w:hyperlink>
      <w:r>
        <w:t xml:space="preserve"> УК РФ, получение или дача взятки, а равно предмета коммерческого подкупа в размере, не превышающем десяти тысяч рублей, следует квалифицировать по </w:t>
      </w:r>
      <w:hyperlink r:id="rId103" w:history="1">
        <w:r>
          <w:rPr>
            <w:color w:val="0000FF"/>
          </w:rPr>
          <w:t>части 1 статьи 291.2</w:t>
        </w:r>
      </w:hyperlink>
      <w:r>
        <w:t xml:space="preserve"> УК РФ либо </w:t>
      </w:r>
      <w:hyperlink r:id="rId104" w:history="1">
        <w:r>
          <w:rPr>
            <w:color w:val="0000FF"/>
          </w:rPr>
          <w:t>части 1 статьи 204.2</w:t>
        </w:r>
      </w:hyperlink>
      <w:r>
        <w:t xml:space="preserve"> УК РФ независимо от того, за какие действия (законные или незаконные), в </w:t>
      </w:r>
      <w:r>
        <w:lastRenderedPageBreak/>
        <w:t>каком составе участников (единолично или группой лиц), а также при наличии других квалифицирующих признаков взяточничества и коммерческого подкупа они совершены.</w:t>
      </w:r>
    </w:p>
    <w:p w:rsidR="00D84B3E" w:rsidRDefault="00D84B3E">
      <w:pPr>
        <w:pStyle w:val="ConsPlusNormal"/>
        <w:spacing w:before="220"/>
        <w:ind w:firstLine="540"/>
        <w:jc w:val="both"/>
      </w:pPr>
      <w:r>
        <w:t xml:space="preserve">При этом субъект мелкого взяточничества полностью совпадает с субъектом преступлений, предусмотренных </w:t>
      </w:r>
      <w:hyperlink r:id="rId105" w:history="1">
        <w:r>
          <w:rPr>
            <w:color w:val="0000FF"/>
          </w:rPr>
          <w:t>статьями 290</w:t>
        </w:r>
      </w:hyperlink>
      <w:r>
        <w:t xml:space="preserve"> и </w:t>
      </w:r>
      <w:hyperlink r:id="rId106" w:history="1">
        <w:r>
          <w:rPr>
            <w:color w:val="0000FF"/>
          </w:rPr>
          <w:t>291</w:t>
        </w:r>
      </w:hyperlink>
      <w:r>
        <w:t xml:space="preserve"> УК РФ, а субъект мелкого коммерческого подкупа - с субъектом преступления, предусмотренного </w:t>
      </w:r>
      <w:hyperlink r:id="rId107" w:history="1">
        <w:r>
          <w:rPr>
            <w:color w:val="0000FF"/>
          </w:rPr>
          <w:t>статьей 204</w:t>
        </w:r>
      </w:hyperlink>
      <w:r>
        <w:t xml:space="preserve"> УК РФ.</w:t>
      </w:r>
    </w:p>
    <w:p w:rsidR="00D84B3E" w:rsidRDefault="00D84B3E">
      <w:pPr>
        <w:pStyle w:val="ConsPlusNormal"/>
        <w:jc w:val="both"/>
      </w:pPr>
      <w:r>
        <w:t xml:space="preserve">(п. 14 в ред. </w:t>
      </w:r>
      <w:hyperlink r:id="rId108"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незаконного вознаграждения за совершение каждым из них действий (бездействие) по службе в пользу передавшего такое вознаграждение лица или представляемых им лиц.</w:t>
      </w:r>
    </w:p>
    <w:p w:rsidR="00D84B3E" w:rsidRDefault="00D84B3E">
      <w:pPr>
        <w:pStyle w:val="ConsPlusNormal"/>
        <w:spacing w:before="220"/>
        <w:ind w:firstLine="540"/>
        <w:jc w:val="both"/>
      </w:pPr>
      <w:r>
        <w:t>Преступление признается оконченным с момента принятия взятки либо предмета коммерческого подкупа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D84B3E" w:rsidRDefault="00D84B3E">
      <w:pPr>
        <w:pStyle w:val="ConsPlusNormal"/>
        <w:spacing w:before="220"/>
        <w:ind w:firstLine="540"/>
        <w:jc w:val="both"/>
      </w:pPr>
      <w:r>
        <w:t>Для квалификации действий указанных лиц как совершенных группой лиц по предварительному сговору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D84B3E" w:rsidRDefault="00D84B3E">
      <w:pPr>
        <w:pStyle w:val="ConsPlusNormal"/>
        <w:spacing w:before="220"/>
        <w:ind w:firstLine="540"/>
        <w:jc w:val="both"/>
      </w:pPr>
      <w:r>
        <w:t xml:space="preserve">Действия лиц, не обладающих признаками специального субъекта, предусмотренными </w:t>
      </w:r>
      <w:hyperlink r:id="rId109" w:history="1">
        <w:r>
          <w:rPr>
            <w:color w:val="0000FF"/>
          </w:rPr>
          <w:t>статьей 290</w:t>
        </w:r>
      </w:hyperlink>
      <w:r>
        <w:t xml:space="preserve"> или </w:t>
      </w:r>
      <w:hyperlink r:id="rId110" w:history="1">
        <w:r>
          <w:rPr>
            <w:color w:val="0000FF"/>
          </w:rPr>
          <w:t>статьей 204</w:t>
        </w:r>
      </w:hyperlink>
      <w:r>
        <w:t xml:space="preserve"> УК РФ, участвующих в получении взятки или предмета коммерческого подкупа группой лиц по предварительному сговору, квалифицируются при наличии к тому оснований как посредничество во взяточничестве (</w:t>
      </w:r>
      <w:hyperlink r:id="rId111" w:history="1">
        <w:r>
          <w:rPr>
            <w:color w:val="0000FF"/>
          </w:rPr>
          <w:t>статья 291.1</w:t>
        </w:r>
      </w:hyperlink>
      <w:r>
        <w:t xml:space="preserve"> УК РФ) или в коммерческом подкупе (</w:t>
      </w:r>
      <w:hyperlink r:id="rId112" w:history="1">
        <w:r>
          <w:rPr>
            <w:color w:val="0000FF"/>
          </w:rPr>
          <w:t>статья 204.1</w:t>
        </w:r>
      </w:hyperlink>
      <w:r>
        <w:t xml:space="preserve"> УК РФ).</w:t>
      </w:r>
    </w:p>
    <w:p w:rsidR="00D84B3E" w:rsidRDefault="00D84B3E">
      <w:pPr>
        <w:pStyle w:val="ConsPlusNormal"/>
        <w:jc w:val="both"/>
      </w:pPr>
      <w:r>
        <w:t xml:space="preserve">(п. 15 в ред. </w:t>
      </w:r>
      <w:hyperlink r:id="rId113"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16. Исходя из положений </w:t>
      </w:r>
      <w:hyperlink r:id="rId114" w:history="1">
        <w:r>
          <w:rPr>
            <w:color w:val="0000FF"/>
          </w:rPr>
          <w:t>статьи 35</w:t>
        </w:r>
      </w:hyperlink>
      <w:r>
        <w:t xml:space="preserve"> УК РФ организованная группа характеризуется устойчивостью, высокой степенью организованности, распределением ролей, наличием организатора и (или) руководителя.</w:t>
      </w:r>
    </w:p>
    <w:p w:rsidR="00D84B3E" w:rsidRDefault="00D84B3E">
      <w:pPr>
        <w:pStyle w:val="ConsPlusNormal"/>
        <w:jc w:val="both"/>
      </w:pPr>
      <w:r>
        <w:t xml:space="preserve">(в ред. </w:t>
      </w:r>
      <w:hyperlink r:id="rId115"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В организованную группу (</w:t>
      </w:r>
      <w:hyperlink r:id="rId116" w:history="1">
        <w:r>
          <w:rPr>
            <w:color w:val="0000FF"/>
          </w:rPr>
          <w:t>пункт "а" части 5 статьи 290</w:t>
        </w:r>
      </w:hyperlink>
      <w:r>
        <w:t xml:space="preserve"> УК РФ и </w:t>
      </w:r>
      <w:hyperlink r:id="rId117" w:history="1">
        <w:r>
          <w:rPr>
            <w:color w:val="0000FF"/>
          </w:rPr>
          <w:t>пункт "а" части 7 статьи 204</w:t>
        </w:r>
      </w:hyperlink>
      <w: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D84B3E" w:rsidRDefault="00D84B3E">
      <w:pPr>
        <w:pStyle w:val="ConsPlusNormal"/>
        <w:jc w:val="both"/>
      </w:pPr>
      <w:r>
        <w:t xml:space="preserve">(в ред. </w:t>
      </w:r>
      <w:hyperlink r:id="rId118"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19" w:history="1">
        <w:r>
          <w:rPr>
            <w:color w:val="0000FF"/>
          </w:rPr>
          <w:t>статьи 290</w:t>
        </w:r>
      </w:hyperlink>
      <w:r>
        <w:t xml:space="preserve"> или </w:t>
      </w:r>
      <w:hyperlink r:id="rId120" w:history="1">
        <w:r>
          <w:rPr>
            <w:color w:val="0000FF"/>
          </w:rPr>
          <w:t>статьи 204</w:t>
        </w:r>
      </w:hyperlink>
      <w:r>
        <w:t xml:space="preserve"> УК РФ без ссылки на </w:t>
      </w:r>
      <w:hyperlink r:id="rId121" w:history="1">
        <w:r>
          <w:rPr>
            <w:color w:val="0000FF"/>
          </w:rPr>
          <w:t>статью 33</w:t>
        </w:r>
      </w:hyperlink>
      <w:r>
        <w:t xml:space="preserve"> УК РФ. Преступление признается оконченным с момента принятия незаконного вознаграждения любым членом организованной группы.</w:t>
      </w:r>
    </w:p>
    <w:p w:rsidR="00D84B3E" w:rsidRDefault="00D84B3E">
      <w:pPr>
        <w:pStyle w:val="ConsPlusNormal"/>
        <w:spacing w:before="220"/>
        <w:ind w:firstLine="540"/>
        <w:jc w:val="both"/>
      </w:pPr>
      <w: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D84B3E" w:rsidRDefault="00D84B3E">
      <w:pPr>
        <w:pStyle w:val="ConsPlusNormal"/>
        <w:spacing w:before="220"/>
        <w:ind w:firstLine="540"/>
        <w:jc w:val="both"/>
      </w:pPr>
      <w:r>
        <w:lastRenderedPageBreak/>
        <w:t>18. Под вымогательством взятки (</w:t>
      </w:r>
      <w:hyperlink r:id="rId122" w:history="1">
        <w:r>
          <w:rPr>
            <w:color w:val="0000FF"/>
          </w:rPr>
          <w:t>пункт "б" части 5 статьи 290</w:t>
        </w:r>
      </w:hyperlink>
      <w:r>
        <w:t xml:space="preserve"> УК РФ) или предмета коммерческого подкупа (</w:t>
      </w:r>
      <w:hyperlink r:id="rId123" w:history="1">
        <w:r>
          <w:rPr>
            <w:color w:val="0000FF"/>
          </w:rPr>
          <w:t>пункт "б" части 7 статьи 204</w:t>
        </w:r>
      </w:hyperlink>
      <w: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D84B3E" w:rsidRDefault="00D84B3E">
      <w:pPr>
        <w:pStyle w:val="ConsPlusNormal"/>
        <w:jc w:val="both"/>
      </w:pPr>
      <w:r>
        <w:t xml:space="preserve">(в ред. </w:t>
      </w:r>
      <w:hyperlink r:id="rId124"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Для квалификации содеянного по </w:t>
      </w:r>
      <w:hyperlink r:id="rId125" w:history="1">
        <w:r>
          <w:rPr>
            <w:color w:val="0000FF"/>
          </w:rPr>
          <w:t>пункту "б" части 5 статьи 290</w:t>
        </w:r>
      </w:hyperlink>
      <w:r>
        <w:t xml:space="preserve"> УК РФ либо по </w:t>
      </w:r>
      <w:hyperlink r:id="rId126" w:history="1">
        <w:r>
          <w:rPr>
            <w:color w:val="0000FF"/>
          </w:rPr>
          <w:t>пункту "б" части 7 статьи 204</w:t>
        </w:r>
      </w:hyperlink>
      <w: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D84B3E" w:rsidRDefault="00D84B3E">
      <w:pPr>
        <w:pStyle w:val="ConsPlusNormal"/>
        <w:jc w:val="both"/>
      </w:pPr>
      <w:r>
        <w:t xml:space="preserve">(в ред. </w:t>
      </w:r>
      <w:hyperlink r:id="rId127"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28" w:history="1">
        <w:r>
          <w:rPr>
            <w:color w:val="0000FF"/>
          </w:rPr>
          <w:t>статье 285</w:t>
        </w:r>
      </w:hyperlink>
      <w:r>
        <w:t xml:space="preserve">, </w:t>
      </w:r>
      <w:hyperlink r:id="rId129" w:history="1">
        <w:r>
          <w:rPr>
            <w:color w:val="0000FF"/>
          </w:rPr>
          <w:t>286</w:t>
        </w:r>
      </w:hyperlink>
      <w:r>
        <w:t xml:space="preserve"> или </w:t>
      </w:r>
      <w:hyperlink r:id="rId130" w:history="1">
        <w:r>
          <w:rPr>
            <w:color w:val="0000FF"/>
          </w:rPr>
          <w:t>201</w:t>
        </w:r>
      </w:hyperlink>
      <w:r>
        <w:t xml:space="preserve"> УК РФ.</w:t>
      </w:r>
    </w:p>
    <w:p w:rsidR="00D84B3E" w:rsidRDefault="00D84B3E">
      <w:pPr>
        <w:pStyle w:val="ConsPlusNormal"/>
        <w:spacing w:before="220"/>
        <w:ind w:firstLine="540"/>
        <w:jc w:val="both"/>
      </w:pPr>
      <w:r>
        <w:t xml:space="preserve">19. По </w:t>
      </w:r>
      <w:hyperlink r:id="rId131" w:history="1">
        <w:r>
          <w:rPr>
            <w:color w:val="0000FF"/>
          </w:rPr>
          <w:t>пункту "б" части 5 статьи 290</w:t>
        </w:r>
      </w:hyperlink>
      <w:r>
        <w:t xml:space="preserve"> УК РФ либо по </w:t>
      </w:r>
      <w:hyperlink r:id="rId132" w:history="1">
        <w:r>
          <w:rPr>
            <w:color w:val="0000FF"/>
          </w:rPr>
          <w:t>пункту "б" части 7 статьи 204</w:t>
        </w:r>
      </w:hyperlink>
      <w: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133" w:history="1">
        <w:r>
          <w:rPr>
            <w:color w:val="0000FF"/>
          </w:rPr>
          <w:t>статьи 291.1</w:t>
        </w:r>
      </w:hyperlink>
      <w:r>
        <w:t xml:space="preserve"> УК РФ либо как посредничество в коммерческом подкупе по соответствующим частям </w:t>
      </w:r>
      <w:hyperlink r:id="rId134" w:history="1">
        <w:r>
          <w:rPr>
            <w:color w:val="0000FF"/>
          </w:rPr>
          <w:t>статьи 204.1</w:t>
        </w:r>
      </w:hyperlink>
      <w:r>
        <w:t xml:space="preserve"> УК РФ.</w:t>
      </w:r>
    </w:p>
    <w:p w:rsidR="00D84B3E" w:rsidRDefault="00D84B3E">
      <w:pPr>
        <w:pStyle w:val="ConsPlusNormal"/>
        <w:jc w:val="both"/>
      </w:pPr>
      <w:r>
        <w:t xml:space="preserve">(в ред. </w:t>
      </w:r>
      <w:hyperlink r:id="rId135"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D84B3E" w:rsidRDefault="00D84B3E">
      <w:pPr>
        <w:pStyle w:val="ConsPlusNormal"/>
        <w:spacing w:before="220"/>
        <w:ind w:firstLine="540"/>
        <w:jc w:val="both"/>
      </w:pPr>
      <w: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D84B3E" w:rsidRDefault="00D84B3E">
      <w:pPr>
        <w:pStyle w:val="ConsPlusNormal"/>
        <w:spacing w:before="220"/>
        <w:ind w:firstLine="540"/>
        <w:jc w:val="both"/>
      </w:pPr>
      <w: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D84B3E" w:rsidRDefault="00D84B3E">
      <w:pPr>
        <w:pStyle w:val="ConsPlusNormal"/>
        <w:spacing w:before="220"/>
        <w:ind w:firstLine="540"/>
        <w:jc w:val="both"/>
      </w:pPr>
      <w:r>
        <w:t xml:space="preserve">Не может квалифицироваться как единое продолжаемое преступление одновременное </w:t>
      </w:r>
      <w:r>
        <w:lastRenderedPageBreak/>
        <w:t>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rsidR="00D84B3E" w:rsidRDefault="00D84B3E">
      <w:pPr>
        <w:pStyle w:val="ConsPlusNormal"/>
        <w:spacing w:before="220"/>
        <w:ind w:firstLine="540"/>
        <w:jc w:val="both"/>
      </w:pPr>
      <w: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
    <w:p w:rsidR="00D84B3E" w:rsidRDefault="00D84B3E">
      <w:pPr>
        <w:pStyle w:val="ConsPlusNormal"/>
        <w:spacing w:before="220"/>
        <w:ind w:firstLine="540"/>
        <w:jc w:val="both"/>
      </w:pPr>
      <w: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136" w:history="1">
        <w:r>
          <w:rPr>
            <w:color w:val="0000FF"/>
          </w:rPr>
          <w:t>статьей 290</w:t>
        </w:r>
      </w:hyperlink>
      <w:r>
        <w:t xml:space="preserve"> и </w:t>
      </w:r>
      <w:hyperlink r:id="rId137" w:history="1">
        <w:r>
          <w:rPr>
            <w:color w:val="0000FF"/>
          </w:rPr>
          <w:t>частями 5</w:t>
        </w:r>
      </w:hyperlink>
      <w:r>
        <w:t xml:space="preserve"> - </w:t>
      </w:r>
      <w:hyperlink r:id="rId138" w:history="1">
        <w:r>
          <w:rPr>
            <w:color w:val="0000FF"/>
          </w:rPr>
          <w:t>8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39" w:history="1">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D84B3E" w:rsidRDefault="00D84B3E">
      <w:pPr>
        <w:pStyle w:val="ConsPlusNormal"/>
        <w:jc w:val="both"/>
      </w:pPr>
      <w:r>
        <w:t xml:space="preserve">(в ред. </w:t>
      </w:r>
      <w:hyperlink r:id="rId140"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w:t>
      </w:r>
    </w:p>
    <w:p w:rsidR="00D84B3E" w:rsidRDefault="00D84B3E">
      <w:pPr>
        <w:pStyle w:val="ConsPlusNormal"/>
        <w:jc w:val="both"/>
      </w:pPr>
      <w:r>
        <w:t xml:space="preserve">(в ред. </w:t>
      </w:r>
      <w:hyperlink r:id="rId141"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42" w:history="1">
        <w:r>
          <w:rPr>
            <w:color w:val="0000FF"/>
          </w:rPr>
          <w:t>статьей 291</w:t>
        </w:r>
      </w:hyperlink>
      <w:r>
        <w:t xml:space="preserve"> либо </w:t>
      </w:r>
      <w:hyperlink r:id="rId143" w:history="1">
        <w:r>
          <w:rPr>
            <w:color w:val="0000FF"/>
          </w:rPr>
          <w:t>статьей 291.1</w:t>
        </w:r>
      </w:hyperlink>
      <w:r>
        <w:t xml:space="preserve"> УК РФ.</w:t>
      </w:r>
    </w:p>
    <w:p w:rsidR="00D84B3E" w:rsidRDefault="00D84B3E">
      <w:pPr>
        <w:pStyle w:val="ConsPlusNormal"/>
        <w:spacing w:before="220"/>
        <w:ind w:firstLine="540"/>
        <w:jc w:val="both"/>
      </w:pPr>
      <w:r>
        <w:t>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(бездействия), которые входят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 получение взятки или коммерческий подкуп вне зависимости от намерения совершить указанные действия (бездействие).</w:t>
      </w:r>
    </w:p>
    <w:p w:rsidR="00D84B3E" w:rsidRDefault="00D84B3E">
      <w:pPr>
        <w:pStyle w:val="ConsPlusNormal"/>
        <w:spacing w:before="220"/>
        <w:ind w:firstLine="540"/>
        <w:jc w:val="both"/>
      </w:pPr>
      <w:r>
        <w:t xml:space="preserve">Если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 Владелец переданных ценностей в указанных случаях несет ответственность за покушение на дачу взятки или коммерческий подкуп. При этом такое лицо не может признаваться </w:t>
      </w:r>
      <w:r>
        <w:lastRenderedPageBreak/>
        <w:t>потерпевшим и не вправе претендовать на возвращение этих ценностей, а также на возмещение вреда в случае их утраты.</w:t>
      </w:r>
    </w:p>
    <w:p w:rsidR="00D84B3E" w:rsidRDefault="00D84B3E">
      <w:pPr>
        <w:pStyle w:val="ConsPlusNormal"/>
        <w:jc w:val="both"/>
      </w:pPr>
      <w:r>
        <w:t xml:space="preserve">(п. 24 в ред. </w:t>
      </w:r>
      <w:hyperlink r:id="rId144"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r:id="rId145" w:history="1">
        <w:r>
          <w:rPr>
            <w:color w:val="0000FF"/>
          </w:rPr>
          <w:t>статья 160</w:t>
        </w:r>
      </w:hyperlink>
      <w:r>
        <w:t xml:space="preserve"> УК РФ) и как получение взятки (</w:t>
      </w:r>
      <w:hyperlink r:id="rId146" w:history="1">
        <w:r>
          <w:rPr>
            <w:color w:val="0000FF"/>
          </w:rPr>
          <w:t>статья 290</w:t>
        </w:r>
      </w:hyperlink>
      <w:r>
        <w:t xml:space="preserve"> УК РФ).</w:t>
      </w:r>
    </w:p>
    <w:p w:rsidR="00D84B3E" w:rsidRDefault="00D84B3E">
      <w:pPr>
        <w:pStyle w:val="ConsPlusNormal"/>
        <w:spacing w:before="220"/>
        <w:ind w:firstLine="540"/>
        <w:jc w:val="both"/>
      </w:pPr>
      <w: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D84B3E" w:rsidRDefault="00D84B3E">
      <w:pPr>
        <w:pStyle w:val="ConsPlusNormal"/>
        <w:spacing w:before="220"/>
        <w:ind w:firstLine="540"/>
        <w:jc w:val="both"/>
      </w:pPr>
      <w:r>
        <w:t xml:space="preserve">26 - 27. Исключены. - </w:t>
      </w:r>
      <w:hyperlink r:id="rId147" w:history="1">
        <w:r>
          <w:rPr>
            <w:color w:val="0000FF"/>
          </w:rPr>
          <w:t>Постановление</w:t>
        </w:r>
      </w:hyperlink>
      <w:r>
        <w:t xml:space="preserve"> Пленума Верховного Суда РФ от 24.12.2019 N 59.</w:t>
      </w:r>
    </w:p>
    <w:p w:rsidR="00D84B3E" w:rsidRDefault="00D84B3E">
      <w:pPr>
        <w:pStyle w:val="ConsPlusNormal"/>
        <w:spacing w:before="220"/>
        <w:ind w:firstLine="540"/>
        <w:jc w:val="both"/>
      </w:pPr>
      <w: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за дачу взятки по </w:t>
      </w:r>
      <w:hyperlink r:id="rId148" w:history="1">
        <w:r>
          <w:rPr>
            <w:color w:val="0000FF"/>
          </w:rPr>
          <w:t>статье 291</w:t>
        </w:r>
      </w:hyperlink>
      <w:r>
        <w:t xml:space="preserve"> либо </w:t>
      </w:r>
      <w:hyperlink r:id="rId149" w:history="1">
        <w:r>
          <w:rPr>
            <w:color w:val="0000FF"/>
          </w:rPr>
          <w:t>статье 291.2</w:t>
        </w:r>
      </w:hyperlink>
      <w:r>
        <w:t xml:space="preserve"> УК РФ в зависимости от ее размера, а работник, выполнивший его поручение, - при наличии оснований, за посредничество во взяточничестве по </w:t>
      </w:r>
      <w:hyperlink r:id="rId150" w:history="1">
        <w:r>
          <w:rPr>
            <w:color w:val="0000FF"/>
          </w:rPr>
          <w:t>статье 291.1</w:t>
        </w:r>
      </w:hyperlink>
      <w:r>
        <w:t xml:space="preserve"> УК РФ.</w:t>
      </w:r>
    </w:p>
    <w:p w:rsidR="00D84B3E" w:rsidRDefault="00D84B3E">
      <w:pPr>
        <w:pStyle w:val="ConsPlusNormal"/>
        <w:jc w:val="both"/>
      </w:pPr>
      <w:r>
        <w:t xml:space="preserve">(в ред. </w:t>
      </w:r>
      <w:hyperlink r:id="rId151"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за незаконную передачу лицу предмета коммерческого подкупа по </w:t>
      </w:r>
      <w:hyperlink r:id="rId152" w:history="1">
        <w:r>
          <w:rPr>
            <w:color w:val="0000FF"/>
          </w:rPr>
          <w:t>частям 1</w:t>
        </w:r>
      </w:hyperlink>
      <w:r>
        <w:t xml:space="preserve"> - </w:t>
      </w:r>
      <w:hyperlink r:id="rId153" w:history="1">
        <w:r>
          <w:rPr>
            <w:color w:val="0000FF"/>
          </w:rPr>
          <w:t>4 статьи 204</w:t>
        </w:r>
      </w:hyperlink>
      <w:r>
        <w:t xml:space="preserve"> либо </w:t>
      </w:r>
      <w:hyperlink r:id="rId154" w:history="1">
        <w:r>
          <w:rPr>
            <w:color w:val="0000FF"/>
          </w:rPr>
          <w:t>статье 204.2</w:t>
        </w:r>
      </w:hyperlink>
      <w:r>
        <w:t xml:space="preserve"> УК РФ в зависимости от его размера, а работник, выполнивший его поручение, - при наличии оснований, за посредничество в коммерческом подкупе по </w:t>
      </w:r>
      <w:hyperlink r:id="rId155" w:history="1">
        <w:r>
          <w:rPr>
            <w:color w:val="0000FF"/>
          </w:rPr>
          <w:t>статье 204.1</w:t>
        </w:r>
      </w:hyperlink>
      <w:r>
        <w:t xml:space="preserve"> УК РФ.</w:t>
      </w:r>
    </w:p>
    <w:p w:rsidR="00D84B3E" w:rsidRDefault="00D84B3E">
      <w:pPr>
        <w:pStyle w:val="ConsPlusNormal"/>
        <w:jc w:val="both"/>
      </w:pPr>
      <w:r>
        <w:t xml:space="preserve">(в ред. </w:t>
      </w:r>
      <w:hyperlink r:id="rId156"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57" w:history="1">
        <w:r>
          <w:rPr>
            <w:color w:val="0000FF"/>
          </w:rPr>
          <w:t>статьей 19.28</w:t>
        </w:r>
      </w:hyperlink>
      <w:r>
        <w:t xml:space="preserve"> Кодекса Российской Федерации об административных правонарушениях.</w:t>
      </w:r>
    </w:p>
    <w:p w:rsidR="00D84B3E" w:rsidRDefault="00D84B3E">
      <w:pPr>
        <w:pStyle w:val="ConsPlusNormal"/>
        <w:spacing w:before="220"/>
        <w:ind w:firstLine="540"/>
        <w:jc w:val="both"/>
      </w:pPr>
      <w:r>
        <w:t>29. Освобождение от уголовной ответственности за совершение посредничества во взяточничестве (</w:t>
      </w:r>
      <w:hyperlink r:id="rId158" w:history="1">
        <w:r>
          <w:rPr>
            <w:color w:val="0000FF"/>
          </w:rPr>
          <w:t>статья 291.1</w:t>
        </w:r>
      </w:hyperlink>
      <w:r>
        <w:t xml:space="preserve"> УК РФ) или посредничества в коммерческом подкупе (</w:t>
      </w:r>
      <w:hyperlink r:id="rId159" w:history="1">
        <w:r>
          <w:rPr>
            <w:color w:val="0000FF"/>
          </w:rPr>
          <w:t>статья 204.1</w:t>
        </w:r>
      </w:hyperlink>
      <w:r>
        <w:t xml:space="preserve"> УК РФ) в силу примечаний к указанным статьям возможно при выполнении двух обязательных условий - добровольного сообщения о совершенном преступлении и активного способствования раскрытию и (или) расследованию преступления.</w:t>
      </w:r>
    </w:p>
    <w:p w:rsidR="00D84B3E" w:rsidRDefault="00D84B3E">
      <w:pPr>
        <w:pStyle w:val="ConsPlusNormal"/>
        <w:spacing w:before="220"/>
        <w:ind w:firstLine="540"/>
        <w:jc w:val="both"/>
      </w:pPr>
      <w:r>
        <w:t>Для освобождения от уголовной ответственности за дачу взятки (</w:t>
      </w:r>
      <w:hyperlink r:id="rId160" w:history="1">
        <w:r>
          <w:rPr>
            <w:color w:val="0000FF"/>
          </w:rPr>
          <w:t>статьи 291</w:t>
        </w:r>
      </w:hyperlink>
      <w:r>
        <w:t xml:space="preserve">, </w:t>
      </w:r>
      <w:hyperlink r:id="rId161" w:history="1">
        <w:r>
          <w:rPr>
            <w:color w:val="0000FF"/>
          </w:rPr>
          <w:t>291.2</w:t>
        </w:r>
      </w:hyperlink>
      <w:r>
        <w:t xml:space="preserve"> УК РФ), а равно за передачу предмета коммерческого подкупа (</w:t>
      </w:r>
      <w:hyperlink r:id="rId162" w:history="1">
        <w:r>
          <w:rPr>
            <w:color w:val="0000FF"/>
          </w:rPr>
          <w:t>части 1</w:t>
        </w:r>
      </w:hyperlink>
      <w:r>
        <w:t xml:space="preserve"> - </w:t>
      </w:r>
      <w:hyperlink r:id="rId163" w:history="1">
        <w:r>
          <w:rPr>
            <w:color w:val="0000FF"/>
          </w:rPr>
          <w:t>4 статьи 204</w:t>
        </w:r>
      </w:hyperlink>
      <w:r>
        <w:t xml:space="preserve">, </w:t>
      </w:r>
      <w:hyperlink r:id="rId164" w:history="1">
        <w:r>
          <w:rPr>
            <w:color w:val="0000FF"/>
          </w:rPr>
          <w:t>статья 204.2</w:t>
        </w:r>
      </w:hyperlink>
      <w:r>
        <w:t xml:space="preserve"> УК РФ) требуется установить активное способствование раскрытию и (или) расследованию (пресечению) преступления, а также добровольное сообщение о совершенном преступлении либо вымогательство взятки или предмета коммерческого подкупа.</w:t>
      </w:r>
    </w:p>
    <w:p w:rsidR="00D84B3E" w:rsidRDefault="00D84B3E">
      <w:pPr>
        <w:pStyle w:val="ConsPlusNormal"/>
        <w:spacing w:before="220"/>
        <w:ind w:firstLine="540"/>
        <w:jc w:val="both"/>
      </w:pPr>
      <w:r>
        <w:t xml:space="preserve">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w:t>
      </w:r>
      <w:r>
        <w:lastRenderedPageBreak/>
        <w:t>добровольным заявление о преступлении, сделанное лицом в связи с его задержанием по подозрению в совершении этого преступления.</w:t>
      </w:r>
    </w:p>
    <w:p w:rsidR="00D84B3E" w:rsidRDefault="00D84B3E">
      <w:pPr>
        <w:pStyle w:val="ConsPlusNormal"/>
        <w:spacing w:before="220"/>
        <w:ind w:firstLine="540"/>
        <w:jc w:val="both"/>
      </w:pPr>
      <w:r>
        <w:t>Активное способствование раскрытию 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D84B3E" w:rsidRDefault="00D84B3E">
      <w:pPr>
        <w:pStyle w:val="ConsPlusNormal"/>
        <w:jc w:val="both"/>
      </w:pPr>
      <w:r>
        <w:t xml:space="preserve">(п. 29 в ред. </w:t>
      </w:r>
      <w:hyperlink r:id="rId165"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D84B3E" w:rsidRDefault="00D84B3E">
      <w:pPr>
        <w:pStyle w:val="ConsPlusNormal"/>
        <w:spacing w:before="220"/>
        <w:ind w:firstLine="540"/>
        <w:jc w:val="both"/>
      </w:pPr>
      <w: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66" w:history="1">
        <w:r>
          <w:rPr>
            <w:color w:val="0000FF"/>
          </w:rPr>
          <w:t>статья 39</w:t>
        </w:r>
      </w:hyperlink>
      <w:r>
        <w:t xml:space="preserve"> и </w:t>
      </w:r>
      <w:hyperlink r:id="rId167" w:history="1">
        <w:r>
          <w:rPr>
            <w:color w:val="0000FF"/>
          </w:rPr>
          <w:t>часть 2 статьи 40</w:t>
        </w:r>
      </w:hyperlink>
      <w: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D84B3E" w:rsidRDefault="00D84B3E">
      <w:pPr>
        <w:pStyle w:val="ConsPlusNormal"/>
        <w:spacing w:before="220"/>
        <w:ind w:firstLine="540"/>
        <w:jc w:val="both"/>
      </w:pPr>
      <w:r>
        <w:t xml:space="preserve">Действия лица не образуют состав преступления, предусмотренного </w:t>
      </w:r>
      <w:hyperlink r:id="rId168" w:history="1">
        <w:r>
          <w:rPr>
            <w:color w:val="0000FF"/>
          </w:rPr>
          <w:t>частями 1</w:t>
        </w:r>
      </w:hyperlink>
      <w:r>
        <w:t xml:space="preserve"> - </w:t>
      </w:r>
      <w:hyperlink r:id="rId169" w:history="1">
        <w:r>
          <w:rPr>
            <w:color w:val="0000FF"/>
          </w:rPr>
          <w:t>4 статьи 204</w:t>
        </w:r>
      </w:hyperlink>
      <w:r>
        <w:t xml:space="preserve">, </w:t>
      </w:r>
      <w:hyperlink r:id="rId170" w:history="1">
        <w:r>
          <w:rPr>
            <w:color w:val="0000FF"/>
          </w:rPr>
          <w:t>статьей 291</w:t>
        </w:r>
      </w:hyperlink>
      <w:r>
        <w:t xml:space="preserve"> УК РФ, а также </w:t>
      </w:r>
      <w:hyperlink r:id="rId171" w:history="1">
        <w:r>
          <w:rPr>
            <w:color w:val="0000FF"/>
          </w:rPr>
          <w:t>статьями 204.2</w:t>
        </w:r>
      </w:hyperlink>
      <w:r>
        <w:t xml:space="preserve"> и </w:t>
      </w:r>
      <w:hyperlink r:id="rId172" w:history="1">
        <w:r>
          <w:rPr>
            <w:color w:val="0000FF"/>
          </w:rPr>
          <w:t>291.2</w:t>
        </w:r>
      </w:hyperlink>
      <w:r>
        <w:t xml:space="preserve"> УК РФ в части передачи предмета коммерческого подкупа или взятки, в том случае, если в отношении такого лица заявлены требования о даче взятки или коммерческом подкупе и оно до передачи ценностей добровольно заявило об этом органу, имеющему право возбуждать уголовное дело либо осуществлять оперативно-розыскную деятельность. При этом в случае, когда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деньги и другие ценности, переданные в качестве взятки или предмета коммерческого подкупа, подлежат возвращению их законному владельцу.</w:t>
      </w:r>
    </w:p>
    <w:p w:rsidR="00D84B3E" w:rsidRDefault="00D84B3E">
      <w:pPr>
        <w:pStyle w:val="ConsPlusNormal"/>
        <w:jc w:val="both"/>
      </w:pPr>
      <w:r>
        <w:t xml:space="preserve">(в ред. </w:t>
      </w:r>
      <w:hyperlink r:id="rId173"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31. При рассмотрении дел о преступлениях, предусмотренных </w:t>
      </w:r>
      <w:hyperlink r:id="rId174" w:history="1">
        <w:r>
          <w:rPr>
            <w:color w:val="0000FF"/>
          </w:rPr>
          <w:t>статьей 204</w:t>
        </w:r>
      </w:hyperlink>
      <w:r>
        <w:t xml:space="preserve"> УК РФ, судам следует иметь в виду, что в силу требований </w:t>
      </w:r>
      <w:hyperlink r:id="rId175" w:history="1">
        <w:r>
          <w:rPr>
            <w:color w:val="0000FF"/>
          </w:rPr>
          <w:t>статьи 23</w:t>
        </w:r>
      </w:hyperlink>
      <w:r>
        <w:t xml:space="preserve"> УПК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
    <w:p w:rsidR="00D84B3E" w:rsidRDefault="00D84B3E">
      <w:pPr>
        <w:pStyle w:val="ConsPlusNormal"/>
        <w:jc w:val="both"/>
      </w:pPr>
      <w:r>
        <w:t xml:space="preserve">(в ред. </w:t>
      </w:r>
      <w:hyperlink r:id="rId176"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rsidR="00D84B3E" w:rsidRDefault="00D84B3E">
      <w:pPr>
        <w:pStyle w:val="ConsPlusNormal"/>
        <w:spacing w:before="220"/>
        <w:ind w:firstLine="540"/>
        <w:jc w:val="both"/>
      </w:pPr>
      <w:r>
        <w:t xml:space="preserve">Уголовное преследование осуществляется на общих основаниях в случаях, когда в </w:t>
      </w:r>
      <w:r>
        <w:lastRenderedPageBreak/>
        <w:t>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D84B3E" w:rsidRDefault="00D84B3E">
      <w:pPr>
        <w:pStyle w:val="ConsPlusNormal"/>
        <w:spacing w:before="220"/>
        <w:ind w:firstLine="540"/>
        <w:jc w:val="both"/>
      </w:pPr>
      <w:r>
        <w:t>Причинение вреда интересам организации с участием в уставном (складочном) капитале (паевом фонде) государства или муниципального образования следует расценивать как причинение вреда интересам государства или муниципального образования, и уголовное преследование в таких случаях будет осуществляться в общем порядке.</w:t>
      </w:r>
    </w:p>
    <w:p w:rsidR="00D84B3E" w:rsidRDefault="00D84B3E">
      <w:pPr>
        <w:pStyle w:val="ConsPlusNormal"/>
        <w:jc w:val="both"/>
      </w:pPr>
      <w:r>
        <w:t xml:space="preserve">(в ред. </w:t>
      </w:r>
      <w:hyperlink r:id="rId177"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32. Ответственность по </w:t>
      </w:r>
      <w:hyperlink r:id="rId178" w:history="1">
        <w:r>
          <w:rPr>
            <w:color w:val="0000FF"/>
          </w:rPr>
          <w:t>статье 304</w:t>
        </w:r>
      </w:hyperlink>
      <w:r>
        <w:t xml:space="preserve"> УК РФ за провокацию взятки, коммерческого подкупа либо подкупа в сфере закупок товаров, работ, услуг для обеспечения государственных или муниципальных нужд наступает лишь в случае, когда попытка передачи (передача) денег, ценных бумаг, иного имущества или оказания услуг имущественного характера осуществлялась только в целях искусственного формирования доказательств совершения преступления или шантажа, когда должностное лицо, лицо, выполняющее управленческие функции в коммерческой или иной организации, а равно лицо, указанное в </w:t>
      </w:r>
      <w:hyperlink r:id="rId179" w:history="1">
        <w:r>
          <w:rPr>
            <w:color w:val="0000FF"/>
          </w:rPr>
          <w:t>части 1 статьи 200.5</w:t>
        </w:r>
      </w:hyperlink>
      <w:r>
        <w:t xml:space="preserve"> УК РФ, заведомо для виновного не только не давало согласия, но и не совершало никаких действий, свидетельствующих о таком согласии, либо прямо отказалось от получения незаконного вознаграждения ранее.</w:t>
      </w:r>
    </w:p>
    <w:p w:rsidR="00D84B3E" w:rsidRDefault="00D84B3E">
      <w:pPr>
        <w:pStyle w:val="ConsPlusNormal"/>
        <w:spacing w:before="220"/>
        <w:ind w:firstLine="540"/>
        <w:jc w:val="both"/>
      </w:pPr>
      <w:r>
        <w:t xml:space="preserve">Преступление, предусмотренное </w:t>
      </w:r>
      <w:hyperlink r:id="rId180" w:history="1">
        <w:r>
          <w:rPr>
            <w:color w:val="0000FF"/>
          </w:rPr>
          <w:t>статьей 304</w:t>
        </w:r>
      </w:hyperlink>
      <w:r>
        <w:t xml:space="preserve"> УК РФ, является оконченным с момента передачи хотя бы части имущества либо начала оказания услуг имущественного характера.</w:t>
      </w:r>
    </w:p>
    <w:p w:rsidR="00D84B3E" w:rsidRDefault="00D84B3E">
      <w:pPr>
        <w:pStyle w:val="ConsPlusNormal"/>
        <w:spacing w:before="220"/>
        <w:ind w:firstLine="540"/>
        <w:jc w:val="both"/>
      </w:pPr>
      <w:r>
        <w:t xml:space="preserve">Поскольку такие действия совершаются без ведома либо заведомо вопреки желанию должностного лица, лица, выполняющего управленческие функции в коммерческой или иной организации, а равно лица, указанного в </w:t>
      </w:r>
      <w:hyperlink r:id="rId181" w:history="1">
        <w:r>
          <w:rPr>
            <w:color w:val="0000FF"/>
          </w:rPr>
          <w:t>части 1 статьи 200.5</w:t>
        </w:r>
      </w:hyperlink>
      <w:r>
        <w:t xml:space="preserve"> УК РФ, они не подлежат уголовной ответственности за получение взятки либо за коммерческий подкуп в связи с отсутствием события преступления (</w:t>
      </w:r>
      <w:hyperlink r:id="rId182" w:history="1">
        <w:r>
          <w:rPr>
            <w:color w:val="0000FF"/>
          </w:rPr>
          <w:t>пункт 1 части 1 статьи 24</w:t>
        </w:r>
      </w:hyperlink>
      <w:r>
        <w:t xml:space="preserve"> УПК РФ).</w:t>
      </w:r>
    </w:p>
    <w:p w:rsidR="00D84B3E" w:rsidRDefault="00D84B3E">
      <w:pPr>
        <w:pStyle w:val="ConsPlusNormal"/>
        <w:jc w:val="both"/>
      </w:pPr>
      <w:r>
        <w:t xml:space="preserve">(п. 32 в ред. </w:t>
      </w:r>
      <w:hyperlink r:id="rId183"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33. Исключен. - </w:t>
      </w:r>
      <w:hyperlink r:id="rId184" w:history="1">
        <w:r>
          <w:rPr>
            <w:color w:val="0000FF"/>
          </w:rPr>
          <w:t>Постановление</w:t>
        </w:r>
      </w:hyperlink>
      <w:r>
        <w:t xml:space="preserve"> Пленума Верховного Суда РФ от 24.12.2019 N 59.</w:t>
      </w:r>
    </w:p>
    <w:p w:rsidR="00D84B3E" w:rsidRDefault="00D84B3E">
      <w:pPr>
        <w:pStyle w:val="ConsPlusNormal"/>
        <w:spacing w:before="220"/>
        <w:ind w:firstLine="540"/>
        <w:jc w:val="both"/>
      </w:pPr>
      <w:r>
        <w:t xml:space="preserve">34. От преступления, предусмотренного </w:t>
      </w:r>
      <w:hyperlink r:id="rId185" w:history="1">
        <w:r>
          <w:rPr>
            <w:color w:val="0000FF"/>
          </w:rPr>
          <w:t>статьей 304</w:t>
        </w:r>
      </w:hyperlink>
      <w:r>
        <w:t xml:space="preserve"> УК РФ, следует отграничивать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D84B3E" w:rsidRDefault="00D84B3E">
      <w:pPr>
        <w:pStyle w:val="ConsPlusNormal"/>
        <w:jc w:val="both"/>
      </w:pPr>
      <w:r>
        <w:t xml:space="preserve">(в ред. </w:t>
      </w:r>
      <w:hyperlink r:id="rId186"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 xml:space="preserve">Указанные действия совершаются в нарушение требований </w:t>
      </w:r>
      <w:hyperlink r:id="rId187" w:history="1">
        <w:r>
          <w:rPr>
            <w:color w:val="0000FF"/>
          </w:rPr>
          <w:t>статьи 5</w:t>
        </w:r>
      </w:hyperlink>
      <w: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 ценностей при обстоятельствах, свидетельствующих о том, что без вмешательства сотрудников правоохранительных органов умысел на их получение не возник бы и преступление не было бы совершено.</w:t>
      </w:r>
    </w:p>
    <w:p w:rsidR="00D84B3E" w:rsidRDefault="00D84B3E">
      <w:pPr>
        <w:pStyle w:val="ConsPlusNormal"/>
        <w:spacing w:before="220"/>
        <w:ind w:firstLine="540"/>
        <w:jc w:val="both"/>
      </w:pPr>
      <w: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88" w:history="1">
        <w:r>
          <w:rPr>
            <w:color w:val="0000FF"/>
          </w:rPr>
          <w:t>пункт 2 части 1 статьи 24</w:t>
        </w:r>
      </w:hyperlink>
      <w:r>
        <w:t xml:space="preserve"> УПК РФ).</w:t>
      </w:r>
    </w:p>
    <w:p w:rsidR="00D84B3E" w:rsidRDefault="00D84B3E">
      <w:pPr>
        <w:pStyle w:val="ConsPlusNormal"/>
        <w:spacing w:before="220"/>
        <w:ind w:firstLine="540"/>
        <w:jc w:val="both"/>
      </w:pPr>
      <w:r>
        <w:t xml:space="preserve">35. Разъяснить судам, что предметом преступления, предусмотренного </w:t>
      </w:r>
      <w:hyperlink r:id="rId189" w:history="1">
        <w:r>
          <w:rPr>
            <w:color w:val="0000FF"/>
          </w:rPr>
          <w:t>статьей 292</w:t>
        </w:r>
      </w:hyperlink>
      <w:r>
        <w:t xml:space="preserve"> УК РФ, </w:t>
      </w:r>
      <w:r>
        <w:lastRenderedPageBreak/>
        <w:t>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D84B3E" w:rsidRDefault="00D84B3E">
      <w:pPr>
        <w:pStyle w:val="ConsPlusNormal"/>
        <w:spacing w:before="220"/>
        <w:ind w:firstLine="540"/>
        <w:jc w:val="both"/>
      </w:pPr>
      <w: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D84B3E" w:rsidRDefault="00D84B3E">
      <w:pPr>
        <w:pStyle w:val="ConsPlusNormal"/>
        <w:spacing w:before="220"/>
        <w:ind w:firstLine="540"/>
        <w:jc w:val="both"/>
      </w:pPr>
      <w:r>
        <w:t>Субъектами служебного подлога могут быть наделенные полномочиями на удостоверение указанных фактов должностные лица либо государственные или муниципальные служащие, не являющиеся должностными лицами.</w:t>
      </w:r>
    </w:p>
    <w:p w:rsidR="00D84B3E" w:rsidRDefault="00D84B3E">
      <w:pPr>
        <w:pStyle w:val="ConsPlusNormal"/>
        <w:jc w:val="both"/>
      </w:pPr>
      <w:r>
        <w:t xml:space="preserve">(в ред. </w:t>
      </w:r>
      <w:hyperlink r:id="rId190" w:history="1">
        <w:r>
          <w:rPr>
            <w:color w:val="0000FF"/>
          </w:rPr>
          <w:t>Постановления</w:t>
        </w:r>
      </w:hyperlink>
      <w:r>
        <w:t xml:space="preserve"> Пленума Верховного Суда РФ от 24.12.2019 N 59)</w:t>
      </w:r>
    </w:p>
    <w:p w:rsidR="00D84B3E" w:rsidRDefault="00D84B3E">
      <w:pPr>
        <w:pStyle w:val="ConsPlusNormal"/>
        <w:spacing w:before="220"/>
        <w:ind w:firstLine="540"/>
        <w:jc w:val="both"/>
      </w:pPr>
      <w:r>
        <w:t>36. 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
    <w:p w:rsidR="00D84B3E" w:rsidRDefault="00D84B3E">
      <w:pPr>
        <w:pStyle w:val="ConsPlusNormal"/>
        <w:spacing w:before="220"/>
        <w:ind w:firstLine="540"/>
        <w:jc w:val="both"/>
      </w:pPr>
      <w:r>
        <w:t xml:space="preserve">Абзац исключен. - </w:t>
      </w:r>
      <w:hyperlink r:id="rId191" w:history="1">
        <w:r>
          <w:rPr>
            <w:color w:val="0000FF"/>
          </w:rPr>
          <w:t>Постановление</w:t>
        </w:r>
      </w:hyperlink>
      <w:r>
        <w:t xml:space="preserve"> Пленума Верховного Суда РФ от 03.12.2013 N 33.</w:t>
      </w:r>
    </w:p>
    <w:p w:rsidR="00D84B3E" w:rsidRDefault="00D84B3E">
      <w:pPr>
        <w:pStyle w:val="ConsPlusNormal"/>
        <w:spacing w:before="220"/>
        <w:ind w:firstLine="540"/>
        <w:jc w:val="both"/>
      </w:pPr>
      <w:r>
        <w:t>36.1. При разрешении вопроса о том, какое наказание должно быть назначено осужденному, совершившему коррупционное преступление, в случае наличия в санкции статьи наказания в виде штрафа, суду необходимо обсуждать возможность его исполнения. Назначая штраф, определяя его размер и решая вопрос о рассрочке его выплаты, необходимо учитывать не только тяжесть совершенного преступления, но и имущественное положение осужденного и его семьи, а также возможность получения им заработной платы или иного дохода (</w:t>
      </w:r>
      <w:hyperlink r:id="rId192" w:history="1">
        <w:r>
          <w:rPr>
            <w:color w:val="0000FF"/>
          </w:rPr>
          <w:t>часть 3 статьи 46</w:t>
        </w:r>
      </w:hyperlink>
      <w:r>
        <w:t xml:space="preserve"> УК РФ). В этих целях следует иметь в виду наличие или отсутствие у осужденного основного места работы, размер его заработной платы или иного дохода, возможность трудоустройства, наличие имущества, иждивенцев и т.п.</w:t>
      </w:r>
    </w:p>
    <w:p w:rsidR="00D84B3E" w:rsidRDefault="00D84B3E">
      <w:pPr>
        <w:pStyle w:val="ConsPlusNormal"/>
        <w:jc w:val="both"/>
      </w:pPr>
      <w:r>
        <w:t xml:space="preserve">(п. 36.1 введен </w:t>
      </w:r>
      <w:hyperlink r:id="rId193" w:history="1">
        <w:r>
          <w:rPr>
            <w:color w:val="0000FF"/>
          </w:rPr>
          <w:t>Постановлением</w:t>
        </w:r>
      </w:hyperlink>
      <w:r>
        <w:t xml:space="preserve"> Пленума Верховного Суда РФ от 03.12.2013 N 33)</w:t>
      </w:r>
    </w:p>
    <w:p w:rsidR="00D84B3E" w:rsidRDefault="00D84B3E">
      <w:pPr>
        <w:pStyle w:val="ConsPlusNormal"/>
        <w:spacing w:before="220"/>
        <w:ind w:firstLine="540"/>
        <w:jc w:val="both"/>
      </w:pPr>
      <w:r>
        <w:t xml:space="preserve">36.2. При наличии условий, указанных в </w:t>
      </w:r>
      <w:hyperlink r:id="rId194" w:history="1">
        <w:r>
          <w:rPr>
            <w:color w:val="0000FF"/>
          </w:rPr>
          <w:t>части 3 статьи 47</w:t>
        </w:r>
      </w:hyperlink>
      <w: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D84B3E" w:rsidRDefault="00D84B3E">
      <w:pPr>
        <w:pStyle w:val="ConsPlusNormal"/>
        <w:jc w:val="both"/>
      </w:pPr>
      <w:r>
        <w:t xml:space="preserve">(п. 36.2 введен </w:t>
      </w:r>
      <w:hyperlink r:id="rId195" w:history="1">
        <w:r>
          <w:rPr>
            <w:color w:val="0000FF"/>
          </w:rPr>
          <w:t>Постановлением</w:t>
        </w:r>
      </w:hyperlink>
      <w:r>
        <w:t xml:space="preserve"> Пленума Верховного Суда РФ от 03.12.2013 N 33)</w:t>
      </w:r>
    </w:p>
    <w:p w:rsidR="00D84B3E" w:rsidRDefault="00D84B3E">
      <w:pPr>
        <w:pStyle w:val="ConsPlusNormal"/>
        <w:spacing w:before="220"/>
        <w:ind w:firstLine="540"/>
        <w:jc w:val="both"/>
      </w:pPr>
      <w:r>
        <w:t xml:space="preserve">36.3. Результаты оперативно-розыскного мероприятия могут использоваться в доказывании по уголовному делу о коррупционном преступлении,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получение или дачу взятки либо предмета коммерческого подкупа, а равно на совершение посреднических действий, который сформировался независимо от деятельности сотрудников органов, осуществляющих оперативно-розыскную деятельность. В связи с этим для оценки доказательств, полученных в ходе осуществления оперативно-розыскной деятельности, суду независимо от признания подсудимым своей вины необходимо проверять законность и обоснованность проведения каждого такого </w:t>
      </w:r>
      <w:r>
        <w:lastRenderedPageBreak/>
        <w:t>оперативно-розыскного мероприятия.</w:t>
      </w:r>
    </w:p>
    <w:p w:rsidR="00D84B3E" w:rsidRDefault="00D84B3E">
      <w:pPr>
        <w:pStyle w:val="ConsPlusNormal"/>
        <w:jc w:val="both"/>
      </w:pPr>
      <w:r>
        <w:t xml:space="preserve">(п. 36.3 введен </w:t>
      </w:r>
      <w:hyperlink r:id="rId196" w:history="1">
        <w:r>
          <w:rPr>
            <w:color w:val="0000FF"/>
          </w:rPr>
          <w:t>Постановлением</w:t>
        </w:r>
      </w:hyperlink>
      <w:r>
        <w:t xml:space="preserve"> Пленума Верховного Суда РФ от 24.12.2019 N 59)</w:t>
      </w:r>
    </w:p>
    <w:p w:rsidR="00D84B3E" w:rsidRDefault="00D84B3E">
      <w:pPr>
        <w:pStyle w:val="ConsPlusNormal"/>
        <w:spacing w:before="220"/>
        <w:ind w:firstLine="540"/>
        <w:jc w:val="both"/>
      </w:pPr>
      <w:r>
        <w:t xml:space="preserve">37. 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97" w:history="1">
        <w:r>
          <w:rPr>
            <w:color w:val="0000FF"/>
          </w:rPr>
          <w:t>частью 4 статьи 29</w:t>
        </w:r>
      </w:hyperlink>
      <w: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rsidR="00D84B3E" w:rsidRDefault="00D84B3E">
      <w:pPr>
        <w:pStyle w:val="ConsPlusNormal"/>
        <w:spacing w:before="220"/>
        <w:ind w:firstLine="540"/>
        <w:jc w:val="both"/>
      </w:pPr>
      <w:r>
        <w:t>38. В связи с принятием настоящего постановления признать утратившими силу:</w:t>
      </w:r>
    </w:p>
    <w:p w:rsidR="00D84B3E" w:rsidRDefault="00D84B3E">
      <w:pPr>
        <w:pStyle w:val="ConsPlusNormal"/>
        <w:spacing w:before="220"/>
        <w:ind w:firstLine="540"/>
        <w:jc w:val="both"/>
      </w:pPr>
      <w:hyperlink r:id="rId198" w:history="1">
        <w:r>
          <w:rPr>
            <w:color w:val="0000FF"/>
          </w:rPr>
          <w:t>постановление</w:t>
        </w:r>
      </w:hyperlink>
      <w:r>
        <w:t xml:space="preserve"> Пленума Верховного Суда Российской Федерации от 10 февраля 2000 года N 6 "О судебной практике по делам о взяточничестве и коммерческом подкупе" (с изменениями, внесенными постановлениями Пленума от 6 февраля 2007 года N 7, от 23 декабря 2010 года N 31 и от 22 мая 2012 года N 7);</w:t>
      </w:r>
    </w:p>
    <w:p w:rsidR="00D84B3E" w:rsidRDefault="00D84B3E">
      <w:pPr>
        <w:pStyle w:val="ConsPlusNormal"/>
        <w:spacing w:before="220"/>
        <w:ind w:firstLine="540"/>
        <w:jc w:val="both"/>
      </w:pPr>
      <w:hyperlink r:id="rId199" w:history="1">
        <w:r>
          <w:rPr>
            <w:color w:val="0000FF"/>
          </w:rPr>
          <w:t>пункт 14</w:t>
        </w:r>
      </w:hyperlink>
      <w:r>
        <w:t xml:space="preserve"> постановления Пленума Верховного Суда Российской Федерации от 6 февраля 2007 года N 7 "Об изменении и дополнении некоторых постановлений Пленума Верховного Суда Российской Федерации по уголовным делам";</w:t>
      </w:r>
    </w:p>
    <w:p w:rsidR="00D84B3E" w:rsidRDefault="00D84B3E">
      <w:pPr>
        <w:pStyle w:val="ConsPlusNormal"/>
        <w:spacing w:before="220"/>
        <w:ind w:firstLine="540"/>
        <w:jc w:val="both"/>
      </w:pPr>
      <w:hyperlink r:id="rId200" w:history="1">
        <w:r>
          <w:rPr>
            <w:color w:val="0000FF"/>
          </w:rPr>
          <w:t>пункт 1</w:t>
        </w:r>
      </w:hyperlink>
      <w:r>
        <w:t xml:space="preserve">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rsidR="00D84B3E" w:rsidRDefault="00D84B3E">
      <w:pPr>
        <w:pStyle w:val="ConsPlusNormal"/>
        <w:spacing w:before="220"/>
        <w:ind w:firstLine="540"/>
        <w:jc w:val="both"/>
      </w:pPr>
      <w:hyperlink r:id="rId201" w:history="1">
        <w:r>
          <w:rPr>
            <w:color w:val="0000FF"/>
          </w:rPr>
          <w:t>постановление</w:t>
        </w:r>
      </w:hyperlink>
      <w:r>
        <w:t xml:space="preserve"> Пленума Верховного Суда Российской Федерации от 22 мая 2012 года N 7 "О внесении изменения в 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w:t>
      </w:r>
    </w:p>
    <w:p w:rsidR="00D84B3E" w:rsidRDefault="00D84B3E">
      <w:pPr>
        <w:pStyle w:val="ConsPlusNormal"/>
        <w:jc w:val="right"/>
      </w:pPr>
    </w:p>
    <w:p w:rsidR="00D84B3E" w:rsidRDefault="00D84B3E">
      <w:pPr>
        <w:pStyle w:val="ConsPlusNormal"/>
        <w:jc w:val="right"/>
      </w:pPr>
      <w:r>
        <w:t>Председатель Верховного Суда</w:t>
      </w:r>
    </w:p>
    <w:p w:rsidR="00D84B3E" w:rsidRDefault="00D84B3E">
      <w:pPr>
        <w:pStyle w:val="ConsPlusNormal"/>
        <w:jc w:val="right"/>
      </w:pPr>
      <w:r>
        <w:t>Российской Федерации</w:t>
      </w:r>
    </w:p>
    <w:p w:rsidR="00D84B3E" w:rsidRDefault="00D84B3E">
      <w:pPr>
        <w:pStyle w:val="ConsPlusNormal"/>
        <w:jc w:val="right"/>
      </w:pPr>
      <w:r>
        <w:t>В.М.ЛЕБЕДЕВ</w:t>
      </w:r>
    </w:p>
    <w:p w:rsidR="00D84B3E" w:rsidRDefault="00D84B3E">
      <w:pPr>
        <w:pStyle w:val="ConsPlusNormal"/>
        <w:jc w:val="right"/>
      </w:pPr>
    </w:p>
    <w:p w:rsidR="00D84B3E" w:rsidRDefault="00D84B3E">
      <w:pPr>
        <w:pStyle w:val="ConsPlusNormal"/>
        <w:jc w:val="right"/>
      </w:pPr>
      <w:r>
        <w:t>Секретарь Пленума,</w:t>
      </w:r>
    </w:p>
    <w:p w:rsidR="00D84B3E" w:rsidRDefault="00D84B3E">
      <w:pPr>
        <w:pStyle w:val="ConsPlusNormal"/>
        <w:jc w:val="right"/>
      </w:pPr>
      <w:r>
        <w:t>судья Верховного Суда</w:t>
      </w:r>
    </w:p>
    <w:p w:rsidR="00D84B3E" w:rsidRDefault="00D84B3E">
      <w:pPr>
        <w:pStyle w:val="ConsPlusNormal"/>
        <w:jc w:val="right"/>
      </w:pPr>
      <w:r>
        <w:t>Российской Федерации</w:t>
      </w:r>
    </w:p>
    <w:p w:rsidR="00D84B3E" w:rsidRDefault="00D84B3E">
      <w:pPr>
        <w:pStyle w:val="ConsPlusNormal"/>
        <w:jc w:val="right"/>
      </w:pPr>
      <w:r>
        <w:t>В.В.МОМОТОВ</w:t>
      </w:r>
    </w:p>
    <w:p w:rsidR="00D84B3E" w:rsidRDefault="00D84B3E">
      <w:pPr>
        <w:pStyle w:val="ConsPlusNormal"/>
        <w:jc w:val="right"/>
      </w:pPr>
    </w:p>
    <w:p w:rsidR="00D84B3E" w:rsidRDefault="00D84B3E">
      <w:pPr>
        <w:pStyle w:val="ConsPlusNormal"/>
        <w:jc w:val="right"/>
      </w:pPr>
    </w:p>
    <w:p w:rsidR="00D84B3E" w:rsidRDefault="00D84B3E">
      <w:pPr>
        <w:pStyle w:val="ConsPlusNormal"/>
        <w:pBdr>
          <w:top w:val="single" w:sz="6" w:space="0" w:color="auto"/>
        </w:pBdr>
        <w:spacing w:before="100" w:after="100"/>
        <w:jc w:val="both"/>
        <w:rPr>
          <w:sz w:val="2"/>
          <w:szCs w:val="2"/>
        </w:rPr>
      </w:pPr>
    </w:p>
    <w:p w:rsidR="00487ACA" w:rsidRDefault="00487ACA">
      <w:bookmarkStart w:id="0" w:name="_GoBack"/>
      <w:bookmarkEnd w:id="0"/>
    </w:p>
    <w:sectPr w:rsidR="00487ACA" w:rsidSect="00381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3E"/>
    <w:rsid w:val="00487ACA"/>
    <w:rsid w:val="00D8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B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4B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4B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4B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4B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4B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4B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4B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B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4B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4B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4B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4B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4B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4B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4B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117CB07C89B0DD0CDC2E02687798387233F28F2CA8F6392760E34DA769E21C9CFBBDC6EDC0DCBC946C2C3A7B4033900817119D2110j1VBN" TargetMode="External"/><Relationship Id="rId21" Type="http://schemas.openxmlformats.org/officeDocument/2006/relationships/hyperlink" Target="consultantplus://offline/ref=AB117CB07C89B0DD0CDC2E02687798387233F28F2CA8F6392760E34DA769E21C9CFBBDC5E9C0DFBC946C2C3A7B4033900817119D2110j1VBN" TargetMode="External"/><Relationship Id="rId42" Type="http://schemas.openxmlformats.org/officeDocument/2006/relationships/hyperlink" Target="consultantplus://offline/ref=AB117CB07C89B0DD0CDC2E0268779838723FFA8F26ADF6392760E34DA769E21C9CFBBDC5EDC1DFB7C8363C3E32173B8C0C090E9F3F101AB7j0VCN" TargetMode="External"/><Relationship Id="rId63" Type="http://schemas.openxmlformats.org/officeDocument/2006/relationships/hyperlink" Target="consultantplus://offline/ref=AB117CB07C89B0DD0CDC2E0268779838723FFA8F26ADF6392760E34DA769E21C9CFBBDC5EDC1DFB5C4363C3E32173B8C0C090E9F3F101AB7j0VCN" TargetMode="External"/><Relationship Id="rId84" Type="http://schemas.openxmlformats.org/officeDocument/2006/relationships/hyperlink" Target="consultantplus://offline/ref=AB117CB07C89B0DD0CDC2E02687798387233F28F2CA8F6392760E34DA769E21C9CFBBDC6EDC3DDBC946C2C3A7B4033900817119D2110j1VBN" TargetMode="External"/><Relationship Id="rId138" Type="http://schemas.openxmlformats.org/officeDocument/2006/relationships/hyperlink" Target="consultantplus://offline/ref=AB117CB07C89B0DD0CDC2E02687798387233F28F2CA8F6392760E34DA769E21C9CFBBDC6EDC0D7BC946C2C3A7B4033900817119D2110j1VBN" TargetMode="External"/><Relationship Id="rId159" Type="http://schemas.openxmlformats.org/officeDocument/2006/relationships/hyperlink" Target="consultantplus://offline/ref=AB117CB07C89B0DD0CDC2E02687798387233F28F2CA8F6392760E34DA769E21C9CFBBDC6EDC3DDBC946C2C3A7B4033900817119D2110j1VBN" TargetMode="External"/><Relationship Id="rId170" Type="http://schemas.openxmlformats.org/officeDocument/2006/relationships/hyperlink" Target="consultantplus://offline/ref=AB117CB07C89B0DD0CDC2E02687798387233F28F2CA8F6392760E34DA769E21C9CFBBDC6EDC6DDBC946C2C3A7B4033900817119D2110j1VBN" TargetMode="External"/><Relationship Id="rId191" Type="http://schemas.openxmlformats.org/officeDocument/2006/relationships/hyperlink" Target="consultantplus://offline/ref=AB117CB07C89B0DD0CDC2E02687798387032FB8527AEF6392760E34DA769E21C9CFBBDC5EDC1DFB6C9363C3E32173B8C0C090E9F3F101AB7j0VCN" TargetMode="External"/><Relationship Id="rId196" Type="http://schemas.openxmlformats.org/officeDocument/2006/relationships/hyperlink" Target="consultantplus://offline/ref=AB117CB07C89B0DD0CDC2E0268779838723FFA8F26ADF6392760E34DA769E21C9CFBBDC5EDC1DFBFC7363C3E32173B8C0C090E9F3F101AB7j0VCN" TargetMode="External"/><Relationship Id="rId200" Type="http://schemas.openxmlformats.org/officeDocument/2006/relationships/hyperlink" Target="consultantplus://offline/ref=AB117CB07C89B0DD0CDC2E0268779838703BF38A2BA8F6392760E34DA769E21C9CFBBDC5EDC1DFB7C5363C3E32173B8C0C090E9F3F101AB7j0VCN" TargetMode="External"/><Relationship Id="rId16" Type="http://schemas.openxmlformats.org/officeDocument/2006/relationships/hyperlink" Target="consultantplus://offline/ref=AB117CB07C89B0DD0CDC2E02687798387233F28F2CA8F6392760E34DA769E21C9CFBBDC6EDC6DDBC946C2C3A7B4033900817119D2110j1VBN" TargetMode="External"/><Relationship Id="rId107" Type="http://schemas.openxmlformats.org/officeDocument/2006/relationships/hyperlink" Target="consultantplus://offline/ref=AB117CB07C89B0DD0CDC2E02687798387233F28F2CA8F6392760E34DA769E21C9CFBBDC5E4C8D9BC946C2C3A7B4033900817119D2110j1VBN" TargetMode="External"/><Relationship Id="rId11" Type="http://schemas.openxmlformats.org/officeDocument/2006/relationships/hyperlink" Target="consultantplus://offline/ref=AB117CB07C89B0DD0CDC2E02687798387333FC8925FBA13B7635ED48AF39B80C8AB2B2C1F3C0DFA9C23D6Aj6VEN" TargetMode="External"/><Relationship Id="rId32" Type="http://schemas.openxmlformats.org/officeDocument/2006/relationships/hyperlink" Target="consultantplus://offline/ref=AB117CB07C89B0DD0CDC2E02687798387233F28F2CA8F6392760E34DA769E21C9CFBBDC1EFCA8BE68468656D735C378E17150F9Dj2V0N" TargetMode="External"/><Relationship Id="rId37" Type="http://schemas.openxmlformats.org/officeDocument/2006/relationships/hyperlink" Target="consultantplus://offline/ref=AB117CB07C89B0DD0CDC2E0268779838723EFE8D2CAEF6392760E34DA769E21C8EFBE5C9EFC4C1B6C0236A6F74j4V3N" TargetMode="External"/><Relationship Id="rId53" Type="http://schemas.openxmlformats.org/officeDocument/2006/relationships/hyperlink" Target="consultantplus://offline/ref=AB117CB07C89B0DD0CDC2E02687798387233F28F2CA8F6392760E34DA769E21C9CFBBDC6ECC1DFBC946C2C3A7B4033900817119D2110j1VBN" TargetMode="External"/><Relationship Id="rId58" Type="http://schemas.openxmlformats.org/officeDocument/2006/relationships/hyperlink" Target="consultantplus://offline/ref=AB117CB07C89B0DD0CDC2E02687798387233F28F2CA8F6392760E34DA769E21C9CFBBDC5E4C8D9BC946C2C3A7B4033900817119D2110j1VBN" TargetMode="External"/><Relationship Id="rId74" Type="http://schemas.openxmlformats.org/officeDocument/2006/relationships/hyperlink" Target="consultantplus://offline/ref=AB117CB07C89B0DD0CDC2E02687798387233F28F2CA8F6392760E34DA769E21C9CFBBDC5EDC1DEB6C8363C3E32173B8C0C090E9F3F101AB7j0VCN" TargetMode="External"/><Relationship Id="rId79" Type="http://schemas.openxmlformats.org/officeDocument/2006/relationships/hyperlink" Target="consultantplus://offline/ref=AB117CB07C89B0DD0CDC2E02687798387233F28F2CA8F6392760E34DA769E21C9CFBBDC6EDC1D9BC946C2C3A7B4033900817119D2110j1VBN" TargetMode="External"/><Relationship Id="rId102" Type="http://schemas.openxmlformats.org/officeDocument/2006/relationships/hyperlink" Target="consultantplus://offline/ref=AB117CB07C89B0DD0CDC2E02687798387233F28F2CA8F6392760E34DA769E21C9CFBBDC5E4C8D9BC946C2C3A7B4033900817119D2110j1VBN" TargetMode="External"/><Relationship Id="rId123" Type="http://schemas.openxmlformats.org/officeDocument/2006/relationships/hyperlink" Target="consultantplus://offline/ref=AB117CB07C89B0DD0CDC2E02687798387233F28F2CA8F6392760E34DA769E21C9CFBBDC6EDC0DBBC946C2C3A7B4033900817119D2110j1VBN" TargetMode="External"/><Relationship Id="rId128" Type="http://schemas.openxmlformats.org/officeDocument/2006/relationships/hyperlink" Target="consultantplus://offline/ref=AB117CB07C89B0DD0CDC2E02687798387233F28F2CA8F6392760E34DA769E21C9CFBBDC5EDC0D7B1C3363C3E32173B8C0C090E9F3F101AB7j0VCN" TargetMode="External"/><Relationship Id="rId144" Type="http://schemas.openxmlformats.org/officeDocument/2006/relationships/hyperlink" Target="consultantplus://offline/ref=AB117CB07C89B0DD0CDC2E0268779838723FFA8F26ADF6392760E34DA769E21C9CFBBDC5EDC1DFB1C1363C3E32173B8C0C090E9F3F101AB7j0VCN" TargetMode="External"/><Relationship Id="rId149" Type="http://schemas.openxmlformats.org/officeDocument/2006/relationships/hyperlink" Target="consultantplus://offline/ref=AB117CB07C89B0DD0CDC2E02687798387233F28F2CA8F6392760E34DA769E21C9CFBBDC6ECC1DFBC946C2C3A7B4033900817119D2110j1VB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B117CB07C89B0DD0CDC2E0268779838723FFA8F26ADF6392760E34DA769E21C9CFBBDC5EDC1DFB4C8363C3E32173B8C0C090E9F3F101AB7j0VCN" TargetMode="External"/><Relationship Id="rId95" Type="http://schemas.openxmlformats.org/officeDocument/2006/relationships/hyperlink" Target="consultantplus://offline/ref=AB117CB07C89B0DD0CDC2E02687798387233F28F2CA8F6392760E34DA769E21C9CFBBDC6EDC8D8BC946C2C3A7B4033900817119D2110j1VBN" TargetMode="External"/><Relationship Id="rId160" Type="http://schemas.openxmlformats.org/officeDocument/2006/relationships/hyperlink" Target="consultantplus://offline/ref=AB117CB07C89B0DD0CDC2E02687798387233F28F2CA8F6392760E34DA769E21C9CFBBDC6EDC6DDBC946C2C3A7B4033900817119D2110j1VBN" TargetMode="External"/><Relationship Id="rId165" Type="http://schemas.openxmlformats.org/officeDocument/2006/relationships/hyperlink" Target="consultantplus://offline/ref=AB117CB07C89B0DD0CDC2E0268779838723FFA8F26ADF6392760E34DA769E21C9CFBBDC5EDC1DFB1C9363C3E32173B8C0C090E9F3F101AB7j0VCN" TargetMode="External"/><Relationship Id="rId181" Type="http://schemas.openxmlformats.org/officeDocument/2006/relationships/hyperlink" Target="consultantplus://offline/ref=AB117CB07C89B0DD0CDC2E02687798387233F28F2CA8F6392760E34DA769E21C9CFBBDC6E9C1DBBC946C2C3A7B4033900817119D2110j1VBN" TargetMode="External"/><Relationship Id="rId186" Type="http://schemas.openxmlformats.org/officeDocument/2006/relationships/hyperlink" Target="consultantplus://offline/ref=AB117CB07C89B0DD0CDC2E0268779838723FFA8F26ADF6392760E34DA769E21C9CFBBDC5EDC1DFBFC5363C3E32173B8C0C090E9F3F101AB7j0VCN" TargetMode="External"/><Relationship Id="rId22" Type="http://schemas.openxmlformats.org/officeDocument/2006/relationships/hyperlink" Target="consultantplus://offline/ref=AB117CB07C89B0DD0CDC2E02687798387233F28F2CA8F6392760E34DA769E21C9CFBBDC6E9C1DCBC946C2C3A7B4033900817119D2110j1VBN" TargetMode="External"/><Relationship Id="rId27" Type="http://schemas.openxmlformats.org/officeDocument/2006/relationships/hyperlink" Target="consultantplus://offline/ref=AB117CB07C89B0DD0CDC2E02687798387233F28F2CA8F6392760E34DA769E21C9CFBBDC6E9C3DCBC946C2C3A7B4033900817119D2110j1VBN" TargetMode="External"/><Relationship Id="rId43" Type="http://schemas.openxmlformats.org/officeDocument/2006/relationships/hyperlink" Target="consultantplus://offline/ref=AB117CB07C89B0DD0CDC2E0268779838723FFA8F26ADF6392760E34DA769E21C9CFBBDC5EDC1DFB6C0363C3E32173B8C0C090E9F3F101AB7j0VCN" TargetMode="External"/><Relationship Id="rId48" Type="http://schemas.openxmlformats.org/officeDocument/2006/relationships/hyperlink" Target="consultantplus://offline/ref=AB117CB07C89B0DD0CDC2E02687798387233F28F2CA8F6392760E34DA769E21C9CFBBDC0EAC0D4E391793D627447288F09090D9F23j1V3N" TargetMode="External"/><Relationship Id="rId64" Type="http://schemas.openxmlformats.org/officeDocument/2006/relationships/hyperlink" Target="consultantplus://offline/ref=AB117CB07C89B0DD0CDC2E02687798387233F28F2CA8F6392760E34DA769E21C9CFBBDC6EDC6DDBC946C2C3A7B4033900817119D2110j1VBN" TargetMode="External"/><Relationship Id="rId69" Type="http://schemas.openxmlformats.org/officeDocument/2006/relationships/hyperlink" Target="consultantplus://offline/ref=AB117CB07C89B0DD0CDC2E0268779838723FFA8F26ADF6392760E34DA769E21C9CFBBDC5EDC1DFB5C6363C3E32173B8C0C090E9F3F101AB7j0VCN" TargetMode="External"/><Relationship Id="rId113" Type="http://schemas.openxmlformats.org/officeDocument/2006/relationships/hyperlink" Target="consultantplus://offline/ref=AB117CB07C89B0DD0CDC2E0268779838723FFA8F26ADF6392760E34DA769E21C9CFBBDC5EDC1DFB3C5363C3E32173B8C0C090E9F3F101AB7j0VCN" TargetMode="External"/><Relationship Id="rId118" Type="http://schemas.openxmlformats.org/officeDocument/2006/relationships/hyperlink" Target="consultantplus://offline/ref=AB117CB07C89B0DD0CDC2E0268779838723FFA8F26ADF6392760E34DA769E21C9CFBBDC5EDC1DFB2C2363C3E32173B8C0C090E9F3F101AB7j0VCN" TargetMode="External"/><Relationship Id="rId134" Type="http://schemas.openxmlformats.org/officeDocument/2006/relationships/hyperlink" Target="consultantplus://offline/ref=AB117CB07C89B0DD0CDC2E02687798387233F28F2CA8F6392760E34DA769E21C9CFBBDC6EDC3DDBC946C2C3A7B4033900817119D2110j1VBN" TargetMode="External"/><Relationship Id="rId139" Type="http://schemas.openxmlformats.org/officeDocument/2006/relationships/hyperlink" Target="consultantplus://offline/ref=AB117CB07C89B0DD0CDC2E02687798387233F28F2CA8F6392760E34DA769E21C9CFBBDC5EDC1DAB4C1363C3E32173B8C0C090E9F3F101AB7j0VCN" TargetMode="External"/><Relationship Id="rId80" Type="http://schemas.openxmlformats.org/officeDocument/2006/relationships/hyperlink" Target="consultantplus://offline/ref=AB117CB07C89B0DD0CDC2E02687798387233F28F2CA8F6392760E34DA769E21C9CFBBDC6EDC0DDBC946C2C3A7B4033900817119D2110j1VBN" TargetMode="External"/><Relationship Id="rId85" Type="http://schemas.openxmlformats.org/officeDocument/2006/relationships/hyperlink" Target="consultantplus://offline/ref=AB117CB07C89B0DD0CDC2E0268779838723FFA8F26ADF6392760E34DA769E21C9CFBBDC5EDC1DFB4C4363C3E32173B8C0C090E9F3F101AB7j0VCN" TargetMode="External"/><Relationship Id="rId150" Type="http://schemas.openxmlformats.org/officeDocument/2006/relationships/hyperlink" Target="consultantplus://offline/ref=AB117CB07C89B0DD0CDC2E02687798387233F28F2CA8F6392760E34DA769E21C9CFBBDC6EDC9D9BC946C2C3A7B4033900817119D2110j1VBN" TargetMode="External"/><Relationship Id="rId155" Type="http://schemas.openxmlformats.org/officeDocument/2006/relationships/hyperlink" Target="consultantplus://offline/ref=AB117CB07C89B0DD0CDC2E02687798387233F28F2CA8F6392760E34DA769E21C9CFBBDC6EDC3DDBC946C2C3A7B4033900817119D2110j1VBN" TargetMode="External"/><Relationship Id="rId171" Type="http://schemas.openxmlformats.org/officeDocument/2006/relationships/hyperlink" Target="consultantplus://offline/ref=AB117CB07C89B0DD0CDC2E02687798387233F28F2CA8F6392760E34DA769E21C9CFBBDC6EDC2DABC946C2C3A7B4033900817119D2110j1VBN" TargetMode="External"/><Relationship Id="rId176" Type="http://schemas.openxmlformats.org/officeDocument/2006/relationships/hyperlink" Target="consultantplus://offline/ref=AB117CB07C89B0DD0CDC2E0268779838723FFA8F26ADF6392760E34DA769E21C9CFBBDC5EDC1DFB0C7363C3E32173B8C0C090E9F3F101AB7j0VCN" TargetMode="External"/><Relationship Id="rId192" Type="http://schemas.openxmlformats.org/officeDocument/2006/relationships/hyperlink" Target="consultantplus://offline/ref=AB117CB07C89B0DD0CDC2E02687798387233F28F2CA8F6392760E34DA769E21C9CFBBDC1E8C8D4E391793D627447288F09090D9F23j1V3N" TargetMode="External"/><Relationship Id="rId197" Type="http://schemas.openxmlformats.org/officeDocument/2006/relationships/hyperlink" Target="consultantplus://offline/ref=AB117CB07C89B0DD0CDC2E0268779838703DFD8C28AFF6392760E34DA769E21C9CFBBDC5EDC1DDB6C3363C3E32173B8C0C090E9F3F101AB7j0VCN" TargetMode="External"/><Relationship Id="rId201" Type="http://schemas.openxmlformats.org/officeDocument/2006/relationships/hyperlink" Target="consultantplus://offline/ref=AB117CB07C89B0DD0CDC2E02687798387038FB8C26AAF6392760E34DA769E21C8EFBE5C9EFC4C1B6C0236A6F74j4V3N" TargetMode="External"/><Relationship Id="rId12" Type="http://schemas.openxmlformats.org/officeDocument/2006/relationships/hyperlink" Target="consultantplus://offline/ref=AB117CB07C89B0DD0CDC2E02687798387233FE8C2DAEF6392760E34DA769E21C8EFBE5C9EFC4C1B6C0236A6F74j4V3N" TargetMode="External"/><Relationship Id="rId17" Type="http://schemas.openxmlformats.org/officeDocument/2006/relationships/hyperlink" Target="consultantplus://offline/ref=AB117CB07C89B0DD0CDC2E02687798387233F28F2CA8F6392760E34DA769E21C9CFBBDC6EDC9D9BC946C2C3A7B4033900817119D2110j1VBN" TargetMode="External"/><Relationship Id="rId33" Type="http://schemas.openxmlformats.org/officeDocument/2006/relationships/hyperlink" Target="consultantplus://offline/ref=AB117CB07C89B0DD0CDC2E02687798387233F28F2CA8F6392760E34DA769E21C9CFBBDC5EDC0D7B0C1363C3E32173B8C0C090E9F3F101AB7j0VCN" TargetMode="External"/><Relationship Id="rId38" Type="http://schemas.openxmlformats.org/officeDocument/2006/relationships/hyperlink" Target="consultantplus://offline/ref=AB117CB07C89B0DD0CDC2E02687798387233F28F2CA8F6392760E34DA769E21C9CFBBDC6EDC4DBBC946C2C3A7B4033900817119D2110j1VBN" TargetMode="External"/><Relationship Id="rId59" Type="http://schemas.openxmlformats.org/officeDocument/2006/relationships/hyperlink" Target="consultantplus://offline/ref=AB117CB07C89B0DD0CDC2E02687798387233F28F2CA8F6392760E34DA769E21C9CFBBDC5EDC1DEB6C7363C3E32173B8C0C090E9F3F101AB7j0VCN" TargetMode="External"/><Relationship Id="rId103" Type="http://schemas.openxmlformats.org/officeDocument/2006/relationships/hyperlink" Target="consultantplus://offline/ref=AB117CB07C89B0DD0CDC2E02687798387233F28F2CA8F6392760E34DA769E21C9CFBBDC6ECC1DEBC946C2C3A7B4033900817119D2110j1VBN" TargetMode="External"/><Relationship Id="rId108" Type="http://schemas.openxmlformats.org/officeDocument/2006/relationships/hyperlink" Target="consultantplus://offline/ref=AB117CB07C89B0DD0CDC2E0268779838723FFA8F26ADF6392760E34DA769E21C9CFBBDC5EDC1DFB3C2363C3E32173B8C0C090E9F3F101AB7j0VCN" TargetMode="External"/><Relationship Id="rId124" Type="http://schemas.openxmlformats.org/officeDocument/2006/relationships/hyperlink" Target="consultantplus://offline/ref=AB117CB07C89B0DD0CDC2E0268779838723FFA8F26ADF6392760E34DA769E21C9CFBBDC5EDC1DFB2C4363C3E32173B8C0C090E9F3F101AB7j0VCN" TargetMode="External"/><Relationship Id="rId129" Type="http://schemas.openxmlformats.org/officeDocument/2006/relationships/hyperlink" Target="consultantplus://offline/ref=AB117CB07C89B0DD0CDC2E02687798387233F28F2CA8F6392760E34DA769E21C9CFBBDC5EDC0D7B0C4363C3E32173B8C0C090E9F3F101AB7j0VCN" TargetMode="External"/><Relationship Id="rId54" Type="http://schemas.openxmlformats.org/officeDocument/2006/relationships/hyperlink" Target="consultantplus://offline/ref=AB117CB07C89B0DD0CDC2E02687798387233F28F2CA8F6392760E34DA769E21C9CFBBDC5E4C8D9BC946C2C3A7B4033900817119D2110j1VBN" TargetMode="External"/><Relationship Id="rId70" Type="http://schemas.openxmlformats.org/officeDocument/2006/relationships/hyperlink" Target="consultantplus://offline/ref=AB117CB07C89B0DD0CDC2E0268779838723FFA8F26ADF6392760E34DA769E21C9CFBBDC5EDC1DFB5C9363C3E32173B8C0C090E9F3F101AB7j0VCN" TargetMode="External"/><Relationship Id="rId75" Type="http://schemas.openxmlformats.org/officeDocument/2006/relationships/hyperlink" Target="consultantplus://offline/ref=AB117CB07C89B0DD0CDC2E02687798387233F28F2CA8F6392760E34DA769E21C9CFBBDC6EDC4D8BC946C2C3A7B4033900817119D2110j1VBN" TargetMode="External"/><Relationship Id="rId91" Type="http://schemas.openxmlformats.org/officeDocument/2006/relationships/hyperlink" Target="consultantplus://offline/ref=AB117CB07C89B0DD0CDC2E02687798387233F28F2CA8F6392760E34DA769E21C9CFBBDC6EDC9D8BC946C2C3A7B4033900817119D2110j1VBN" TargetMode="External"/><Relationship Id="rId96" Type="http://schemas.openxmlformats.org/officeDocument/2006/relationships/hyperlink" Target="consultantplus://offline/ref=AB117CB07C89B0DD0CDC2E02687798387233F28F2CA8F6392760E34DA769E21C9CFBBDC6EDC2DDBC946C2C3A7B4033900817119D2110j1VBN" TargetMode="External"/><Relationship Id="rId140" Type="http://schemas.openxmlformats.org/officeDocument/2006/relationships/hyperlink" Target="consultantplus://offline/ref=AB117CB07C89B0DD0CDC2E0268779838723FFA8F26ADF6392760E34DA769E21C9CFBBDC5EDC1DFB2C9363C3E32173B8C0C090E9F3F101AB7j0VCN" TargetMode="External"/><Relationship Id="rId145" Type="http://schemas.openxmlformats.org/officeDocument/2006/relationships/hyperlink" Target="consultantplus://offline/ref=AB117CB07C89B0DD0CDC2E02687798387233F28F2CA8F6392760E34DA769E21C9CFBBDC5EDC3D9B6C1363C3E32173B8C0C090E9F3F101AB7j0VCN" TargetMode="External"/><Relationship Id="rId161" Type="http://schemas.openxmlformats.org/officeDocument/2006/relationships/hyperlink" Target="consultantplus://offline/ref=AB117CB07C89B0DD0CDC2E02687798387233F28F2CA8F6392760E34DA769E21C9CFBBDC6ECC1DFBC946C2C3A7B4033900817119D2110j1VBN" TargetMode="External"/><Relationship Id="rId166" Type="http://schemas.openxmlformats.org/officeDocument/2006/relationships/hyperlink" Target="consultantplus://offline/ref=AB117CB07C89B0DD0CDC2E02687798387233F28F2CA8F6392760E34DA769E21C9CFBBDC5EDC1DEB1C1363C3E32173B8C0C090E9F3F101AB7j0VCN" TargetMode="External"/><Relationship Id="rId182" Type="http://schemas.openxmlformats.org/officeDocument/2006/relationships/hyperlink" Target="consultantplus://offline/ref=AB117CB07C89B0DD0CDC2E02687798387233F28D2AA4F6392760E34DA769E21C9CFBBDC5EDC1DEB1C1363C3E32173B8C0C090E9F3F101AB7j0VCN" TargetMode="External"/><Relationship Id="rId187" Type="http://schemas.openxmlformats.org/officeDocument/2006/relationships/hyperlink" Target="consultantplus://offline/ref=AB117CB07C89B0DD0CDC2E02687798387233F28D2AA9F6392760E34DA769E21C9CFBBDC5EDC1DFB5C2363C3E32173B8C0C090E9F3F101AB7j0VCN" TargetMode="External"/><Relationship Id="rId1" Type="http://schemas.openxmlformats.org/officeDocument/2006/relationships/styles" Target="styles.xml"/><Relationship Id="rId6" Type="http://schemas.openxmlformats.org/officeDocument/2006/relationships/hyperlink" Target="consultantplus://offline/ref=AB117CB07C89B0DD0CDC2E02687798387032FB8527AEF6392760E34DA769E21C9CFBBDC5EDC1DFB6C8363C3E32173B8C0C090E9F3F101AB7j0VCN" TargetMode="External"/><Relationship Id="rId23" Type="http://schemas.openxmlformats.org/officeDocument/2006/relationships/hyperlink" Target="consultantplus://offline/ref=AB117CB07C89B0DD0CDC2E02687798387233F28F2CA8F6392760E34DA769E21C9CFBBDC5E4C8D9BC946C2C3A7B4033900817119D2110j1VBN" TargetMode="External"/><Relationship Id="rId28" Type="http://schemas.openxmlformats.org/officeDocument/2006/relationships/hyperlink" Target="consultantplus://offline/ref=AB117CB07C89B0DD0CDC2E02687798387333FC8925FBA13B7635ED48AF39AA0CD2BEB0C4E8C7DEBC946C2C3A7B4033900817119D2110j1VBN" TargetMode="External"/><Relationship Id="rId49" Type="http://schemas.openxmlformats.org/officeDocument/2006/relationships/hyperlink" Target="consultantplus://offline/ref=AB117CB07C89B0DD0CDC2E02687798387233F28F2CA8F6392760E34DA769E21C9CFBBDC0EAC0D4E391793D627447288F09090D9F23j1V3N" TargetMode="External"/><Relationship Id="rId114" Type="http://schemas.openxmlformats.org/officeDocument/2006/relationships/hyperlink" Target="consultantplus://offline/ref=AB117CB07C89B0DD0CDC2E02687798387233F28F2CA8F6392760E34DA769E21C9CFBBDC5EDC1DEB3C2363C3E32173B8C0C090E9F3F101AB7j0VCN" TargetMode="External"/><Relationship Id="rId119" Type="http://schemas.openxmlformats.org/officeDocument/2006/relationships/hyperlink" Target="consultantplus://offline/ref=AB117CB07C89B0DD0CDC2E02687798387233F28F2CA8F6392760E34DA769E21C9CFBBDC0EBC7D4E391793D627447288F09090D9F23j1V3N" TargetMode="External"/><Relationship Id="rId44" Type="http://schemas.openxmlformats.org/officeDocument/2006/relationships/hyperlink" Target="consultantplus://offline/ref=AB117CB07C89B0DD0CDC2E0268779838723FFA8F26ADF6392760E34DA769E21C9CFBBDC5EDC1DFB6C1363C3E32173B8C0C090E9F3F101AB7j0VCN" TargetMode="External"/><Relationship Id="rId60" Type="http://schemas.openxmlformats.org/officeDocument/2006/relationships/hyperlink" Target="consultantplus://offline/ref=AB117CB07C89B0DD0CDC2E0268779838723FFA8F26ADF6392760E34DA769E21C9CFBBDC5EDC1DFB5C0363C3E32173B8C0C090E9F3F101AB7j0VCN" TargetMode="External"/><Relationship Id="rId65" Type="http://schemas.openxmlformats.org/officeDocument/2006/relationships/hyperlink" Target="consultantplus://offline/ref=AB117CB07C89B0DD0CDC2E02687798387233F28F2CA8F6392760E34DA769E21C9CFBBDC6ECC1DFBC946C2C3A7B4033900817119D2110j1VBN" TargetMode="External"/><Relationship Id="rId81" Type="http://schemas.openxmlformats.org/officeDocument/2006/relationships/hyperlink" Target="consultantplus://offline/ref=AB117CB07C89B0DD0CDC2E02687798387233F28F2CA8F6392760E34DA769E21C9CFBBDC6EDC0D7BC946C2C3A7B4033900817119D2110j1VBN" TargetMode="External"/><Relationship Id="rId86" Type="http://schemas.openxmlformats.org/officeDocument/2006/relationships/hyperlink" Target="consultantplus://offline/ref=AB117CB07C89B0DD0CDC2E02687798387233F28F2CA8F6392760E34DA769E21C9CFBBDC6EDC9D9BC946C2C3A7B4033900817119D2110j1VBN" TargetMode="External"/><Relationship Id="rId130" Type="http://schemas.openxmlformats.org/officeDocument/2006/relationships/hyperlink" Target="consultantplus://offline/ref=AB117CB07C89B0DD0CDC2E02687798387233F28F2CA8F6392760E34DA769E21C9CFBBDC5EDC0DDB0C0363C3E32173B8C0C090E9F3F101AB7j0VCN" TargetMode="External"/><Relationship Id="rId135" Type="http://schemas.openxmlformats.org/officeDocument/2006/relationships/hyperlink" Target="consultantplus://offline/ref=AB117CB07C89B0DD0CDC2E0268779838723FFA8F26ADF6392760E34DA769E21C9CFBBDC5EDC1DFB2C6363C3E32173B8C0C090E9F3F101AB7j0VCN" TargetMode="External"/><Relationship Id="rId151" Type="http://schemas.openxmlformats.org/officeDocument/2006/relationships/hyperlink" Target="consultantplus://offline/ref=AB117CB07C89B0DD0CDC2E0268779838723FFA8F26ADF6392760E34DA769E21C9CFBBDC5EDC1DFB1C7363C3E32173B8C0C090E9F3F101AB7j0VCN" TargetMode="External"/><Relationship Id="rId156" Type="http://schemas.openxmlformats.org/officeDocument/2006/relationships/hyperlink" Target="consultantplus://offline/ref=AB117CB07C89B0DD0CDC2E0268779838723FFA8F26ADF6392760E34DA769E21C9CFBBDC5EDC1DFB1C8363C3E32173B8C0C090E9F3F101AB7j0VCN" TargetMode="External"/><Relationship Id="rId177" Type="http://schemas.openxmlformats.org/officeDocument/2006/relationships/hyperlink" Target="consultantplus://offline/ref=AB117CB07C89B0DD0CDC2E0268779838723FFA8F26ADF6392760E34DA769E21C9CFBBDC5EDC1DFB0C8363C3E32173B8C0C090E9F3F101AB7j0VCN" TargetMode="External"/><Relationship Id="rId198" Type="http://schemas.openxmlformats.org/officeDocument/2006/relationships/hyperlink" Target="consultantplus://offline/ref=AB117CB07C89B0DD0CDC2E02687798387038FB8D2EAFF6392760E34DA769E21C8EFBE5C9EFC4C1B6C0236A6F74j4V3N" TargetMode="External"/><Relationship Id="rId172" Type="http://schemas.openxmlformats.org/officeDocument/2006/relationships/hyperlink" Target="consultantplus://offline/ref=AB117CB07C89B0DD0CDC2E02687798387233F28F2CA8F6392760E34DA769E21C9CFBBDC6ECC1DFBC946C2C3A7B4033900817119D2110j1VBN" TargetMode="External"/><Relationship Id="rId193" Type="http://schemas.openxmlformats.org/officeDocument/2006/relationships/hyperlink" Target="consultantplus://offline/ref=AB117CB07C89B0DD0CDC2E02687798387032FB8527AEF6392760E34DA769E21C9CFBBDC5EDC1DFB5C0363C3E32173B8C0C090E9F3F101AB7j0VCN" TargetMode="External"/><Relationship Id="rId202" Type="http://schemas.openxmlformats.org/officeDocument/2006/relationships/fontTable" Target="fontTable.xml"/><Relationship Id="rId13" Type="http://schemas.openxmlformats.org/officeDocument/2006/relationships/hyperlink" Target="consultantplus://offline/ref=AB117CB07C89B0DD0CDC2E02687798387233F38B2CACF6392760E34DA769E21C8EFBE5C9EFC4C1B6C0236A6F74j4V3N" TargetMode="External"/><Relationship Id="rId18" Type="http://schemas.openxmlformats.org/officeDocument/2006/relationships/hyperlink" Target="consultantplus://offline/ref=AB117CB07C89B0DD0CDC2E02687798387233F28F2CA8F6392760E34DA769E21C9CFBBDC6ECC1DFBC946C2C3A7B4033900817119D2110j1VBN" TargetMode="External"/><Relationship Id="rId39" Type="http://schemas.openxmlformats.org/officeDocument/2006/relationships/hyperlink" Target="consultantplus://offline/ref=AB117CB07C89B0DD0CDC2E02687798387233F28F2CA8F6392760E34DA769E21C9CFBBDC6EDC6DDBC946C2C3A7B4033900817119D2110j1VBN" TargetMode="External"/><Relationship Id="rId109" Type="http://schemas.openxmlformats.org/officeDocument/2006/relationships/hyperlink" Target="consultantplus://offline/ref=AB117CB07C89B0DD0CDC2E02687798387233F28F2CA8F6392760E34DA769E21C9CFBBDC6EDC4DBBC946C2C3A7B4033900817119D2110j1VBN" TargetMode="External"/><Relationship Id="rId34" Type="http://schemas.openxmlformats.org/officeDocument/2006/relationships/hyperlink" Target="consultantplus://offline/ref=AB117CB07C89B0DD0CDC2E02687798387233F28F2CA8F6392760E34DA769E21C9CFBBDC5EDC0D7B0C2363C3E32173B8C0C090E9F3F101AB7j0VCN" TargetMode="External"/><Relationship Id="rId50" Type="http://schemas.openxmlformats.org/officeDocument/2006/relationships/hyperlink" Target="consultantplus://offline/ref=AB117CB07C89B0DD0CDC2E02687798387233F28F2CA8F6392760E34DA769E21C9CFBBDC6EDC4DBBC946C2C3A7B4033900817119D2110j1VBN" TargetMode="External"/><Relationship Id="rId55" Type="http://schemas.openxmlformats.org/officeDocument/2006/relationships/hyperlink" Target="consultantplus://offline/ref=AB117CB07C89B0DD0CDC2E02687798387233F28F2CA8F6392760E34DA769E21C9CFBBDC6EDC3DDBC946C2C3A7B4033900817119D2110j1VBN" TargetMode="External"/><Relationship Id="rId76" Type="http://schemas.openxmlformats.org/officeDocument/2006/relationships/hyperlink" Target="consultantplus://offline/ref=AB117CB07C89B0DD0CDC2E02687798387233F28F2CA8F6392760E34DA769E21C9CFBBDC6EDC7D7BC946C2C3A7B4033900817119D2110j1VBN" TargetMode="External"/><Relationship Id="rId97" Type="http://schemas.openxmlformats.org/officeDocument/2006/relationships/hyperlink" Target="consultantplus://offline/ref=AB117CB07C89B0DD0CDC2E02687798387233F28F2CA8F6392760E34DA769E21C9CFBBDC6EDC8D8BC946C2C3A7B4033900817119D2110j1VBN" TargetMode="External"/><Relationship Id="rId104" Type="http://schemas.openxmlformats.org/officeDocument/2006/relationships/hyperlink" Target="consultantplus://offline/ref=AB117CB07C89B0DD0CDC2E02687798387233F28F2CA8F6392760E34DA769E21C9CFBBDC6EDC2D9BC946C2C3A7B4033900817119D2110j1VBN" TargetMode="External"/><Relationship Id="rId120" Type="http://schemas.openxmlformats.org/officeDocument/2006/relationships/hyperlink" Target="consultantplus://offline/ref=AB117CB07C89B0DD0CDC2E02687798387233F28F2CA8F6392760E34DA769E21C9CFBBDC0E8C1D4E391793D627447288F09090D9F23j1V3N" TargetMode="External"/><Relationship Id="rId125" Type="http://schemas.openxmlformats.org/officeDocument/2006/relationships/hyperlink" Target="consultantplus://offline/ref=AB117CB07C89B0DD0CDC2E02687798387233F28F2CA8F6392760E34DA769E21C9CFBBDC0EAC6D4E391793D627447288F09090D9F23j1V3N" TargetMode="External"/><Relationship Id="rId141" Type="http://schemas.openxmlformats.org/officeDocument/2006/relationships/hyperlink" Target="consultantplus://offline/ref=AB117CB07C89B0DD0CDC2E0268779838723FFA8F26ADF6392760E34DA769E21C9CFBBDC5EDC1DFB1C0363C3E32173B8C0C090E9F3F101AB7j0VCN" TargetMode="External"/><Relationship Id="rId146" Type="http://schemas.openxmlformats.org/officeDocument/2006/relationships/hyperlink" Target="consultantplus://offline/ref=AB117CB07C89B0DD0CDC2E02687798387233F28F2CA8F6392760E34DA769E21C9CFBBDC0EBC7D4E391793D627447288F09090D9F23j1V3N" TargetMode="External"/><Relationship Id="rId167" Type="http://schemas.openxmlformats.org/officeDocument/2006/relationships/hyperlink" Target="consultantplus://offline/ref=AB117CB07C89B0DD0CDC2E02687798387233F28F2CA8F6392760E34DA769E21C9CFBBDC5EDC1DEB1C6363C3E32173B8C0C090E9F3F101AB7j0VCN" TargetMode="External"/><Relationship Id="rId188" Type="http://schemas.openxmlformats.org/officeDocument/2006/relationships/hyperlink" Target="consultantplus://offline/ref=AB117CB07C89B0DD0CDC2E0268779838703DFD8C28AFF6392760E34DA769E21C9CFBBDC5EDC1DEB1C2363C3E32173B8C0C090E9F3F101AB7j0VCN" TargetMode="External"/><Relationship Id="rId7" Type="http://schemas.openxmlformats.org/officeDocument/2006/relationships/hyperlink" Target="consultantplus://offline/ref=AB117CB07C89B0DD0CDC2E0268779838723FFA8F26ADF6392760E34DA769E21C9CFBBDC5EDC1DFB7C5363C3E32173B8C0C090E9F3F101AB7j0VCN" TargetMode="External"/><Relationship Id="rId71" Type="http://schemas.openxmlformats.org/officeDocument/2006/relationships/hyperlink" Target="consultantplus://offline/ref=AB117CB07C89B0DD0CDC2E02687798387233F28F2CA8F6392760E34DA769E21C9CFBBDC5EDC1DEB6C8363C3E32173B8C0C090E9F3F101AB7j0VCN" TargetMode="External"/><Relationship Id="rId92" Type="http://schemas.openxmlformats.org/officeDocument/2006/relationships/hyperlink" Target="consultantplus://offline/ref=AB117CB07C89B0DD0CDC2E02687798387233F28F2CA8F6392760E34DA769E21C9CFBBDC6EDC8DABC946C2C3A7B4033900817119D2110j1VBN" TargetMode="External"/><Relationship Id="rId162" Type="http://schemas.openxmlformats.org/officeDocument/2006/relationships/hyperlink" Target="consultantplus://offline/ref=AB117CB07C89B0DD0CDC2E02687798387233F28F2CA8F6392760E34DA769E21C9CFBBDC5E4C8D8BC946C2C3A7B4033900817119D2110j1VBN" TargetMode="External"/><Relationship Id="rId183" Type="http://schemas.openxmlformats.org/officeDocument/2006/relationships/hyperlink" Target="consultantplus://offline/ref=AB117CB07C89B0DD0CDC2E0268779838723FFA8F26ADF6392760E34DA769E21C9CFBBDC5EDC1DFBFC0363C3E32173B8C0C090E9F3F101AB7j0VCN" TargetMode="External"/><Relationship Id="rId2" Type="http://schemas.microsoft.com/office/2007/relationships/stylesWithEffects" Target="stylesWithEffects.xml"/><Relationship Id="rId29" Type="http://schemas.openxmlformats.org/officeDocument/2006/relationships/hyperlink" Target="consultantplus://offline/ref=AB117CB07C89B0DD0CDC2E02687798387238FB8D29A4F6392760E34DA769E21C9CFBBDC5EDC1DFB6C1363C3E32173B8C0C090E9F3F101AB7j0VCN" TargetMode="External"/><Relationship Id="rId24" Type="http://schemas.openxmlformats.org/officeDocument/2006/relationships/hyperlink" Target="consultantplus://offline/ref=AB117CB07C89B0DD0CDC2E02687798387233F28F2CA8F6392760E34DA769E21C9CFBBDC6EDC3DDBC946C2C3A7B4033900817119D2110j1VBN" TargetMode="External"/><Relationship Id="rId40" Type="http://schemas.openxmlformats.org/officeDocument/2006/relationships/hyperlink" Target="consultantplus://offline/ref=AB117CB07C89B0DD0CDC2E02687798387233F28F2CA8F6392760E34DA769E21C9CFBBDC6EDC9D9BC946C2C3A7B4033900817119D2110j1VBN" TargetMode="External"/><Relationship Id="rId45" Type="http://schemas.openxmlformats.org/officeDocument/2006/relationships/hyperlink" Target="consultantplus://offline/ref=AB117CB07C89B0DD0CDC2E02687798387233F28F2CA8F6392760E34DA769E21C9CFBBDC0EBC7D4E391793D627447288F09090D9F23j1V3N" TargetMode="External"/><Relationship Id="rId66" Type="http://schemas.openxmlformats.org/officeDocument/2006/relationships/hyperlink" Target="consultantplus://offline/ref=AB117CB07C89B0DD0CDC2E02687798387233F28F2CA8F6392760E34DA769E21C9CFBBDC5E4C8D8BC946C2C3A7B4033900817119D2110j1VBN" TargetMode="External"/><Relationship Id="rId87" Type="http://schemas.openxmlformats.org/officeDocument/2006/relationships/hyperlink" Target="consultantplus://offline/ref=AB117CB07C89B0DD0CDC2E02687798387233F28F2CA8F6392760E34DA769E21C9CFBBDC6EDC3DDBC946C2C3A7B4033900817119D2110j1VBN" TargetMode="External"/><Relationship Id="rId110" Type="http://schemas.openxmlformats.org/officeDocument/2006/relationships/hyperlink" Target="consultantplus://offline/ref=AB117CB07C89B0DD0CDC2E02687798387233F28F2CA8F6392760E34DA769E21C9CFBBDC5E4C8D9BC946C2C3A7B4033900817119D2110j1VBN" TargetMode="External"/><Relationship Id="rId115" Type="http://schemas.openxmlformats.org/officeDocument/2006/relationships/hyperlink" Target="consultantplus://offline/ref=AB117CB07C89B0DD0CDC2E0268779838723FFA8F26ADF6392760E34DA769E21C9CFBBDC5EDC1DFB2C1363C3E32173B8C0C090E9F3F101AB7j0VCN" TargetMode="External"/><Relationship Id="rId131" Type="http://schemas.openxmlformats.org/officeDocument/2006/relationships/hyperlink" Target="consultantplus://offline/ref=AB117CB07C89B0DD0CDC2E02687798387233F28F2CA8F6392760E34DA769E21C9CFBBDC0EAC6D4E391793D627447288F09090D9F23j1V3N" TargetMode="External"/><Relationship Id="rId136" Type="http://schemas.openxmlformats.org/officeDocument/2006/relationships/hyperlink" Target="consultantplus://offline/ref=AB117CB07C89B0DD0CDC2E02687798387233F28F2CA8F6392760E34DA769E21C9CFBBDC0EBC7D4E391793D627447288F09090D9F23j1V3N" TargetMode="External"/><Relationship Id="rId157" Type="http://schemas.openxmlformats.org/officeDocument/2006/relationships/hyperlink" Target="consultantplus://offline/ref=AB117CB07C89B0DD0CDC2E02687798387233FC892FAAF6392760E34DA769E21C9CFBBDC6EBC3DFBC946C2C3A7B4033900817119D2110j1VBN" TargetMode="External"/><Relationship Id="rId178" Type="http://schemas.openxmlformats.org/officeDocument/2006/relationships/hyperlink" Target="consultantplus://offline/ref=AB117CB07C89B0DD0CDC2E02687798387233F28F2CA8F6392760E34DA769E21C9CFBBDC6E9C3DCBC946C2C3A7B4033900817119D2110j1VBN" TargetMode="External"/><Relationship Id="rId61" Type="http://schemas.openxmlformats.org/officeDocument/2006/relationships/hyperlink" Target="consultantplus://offline/ref=AB117CB07C89B0DD0CDC2E0268779838723FFA8F26ADF6392760E34DA769E21C9CFBBDC5EDC1DFB5C3363C3E32173B8C0C090E9F3F101AB7j0VCN" TargetMode="External"/><Relationship Id="rId82" Type="http://schemas.openxmlformats.org/officeDocument/2006/relationships/hyperlink" Target="consultantplus://offline/ref=AB117CB07C89B0DD0CDC2E0268779838723FFA8F26ADF6392760E34DA769E21C9CFBBDC5EDC1DFB4C1363C3E32173B8C0C090E9F3F101AB7j0VCN" TargetMode="External"/><Relationship Id="rId152" Type="http://schemas.openxmlformats.org/officeDocument/2006/relationships/hyperlink" Target="consultantplus://offline/ref=AB117CB07C89B0DD0CDC2E02687798387233F28F2CA8F6392760E34DA769E21C9CFBBDC5E4C8D8BC946C2C3A7B4033900817119D2110j1VBN" TargetMode="External"/><Relationship Id="rId173" Type="http://schemas.openxmlformats.org/officeDocument/2006/relationships/hyperlink" Target="consultantplus://offline/ref=AB117CB07C89B0DD0CDC2E0268779838723FFA8F26ADF6392760E34DA769E21C9CFBBDC5EDC1DFB0C4363C3E32173B8C0C090E9F3F101AB7j0VCN" TargetMode="External"/><Relationship Id="rId194" Type="http://schemas.openxmlformats.org/officeDocument/2006/relationships/hyperlink" Target="consultantplus://offline/ref=AB117CB07C89B0DD0CDC2E02687798387233F28F2CA8F6392760E34DA769E21C9CFBBDC5EDC1DDB7C7363C3E32173B8C0C090E9F3F101AB7j0VCN" TargetMode="External"/><Relationship Id="rId199" Type="http://schemas.openxmlformats.org/officeDocument/2006/relationships/hyperlink" Target="consultantplus://offline/ref=AB117CB07C89B0DD0CDC2E02687798387038FC8C2CAEF6392760E34DA769E21C9CFBBDC5EDC1DDB7C8363C3E32173B8C0C090E9F3F101AB7j0VCN" TargetMode="External"/><Relationship Id="rId203" Type="http://schemas.openxmlformats.org/officeDocument/2006/relationships/theme" Target="theme/theme1.xml"/><Relationship Id="rId19" Type="http://schemas.openxmlformats.org/officeDocument/2006/relationships/hyperlink" Target="consultantplus://offline/ref=AB117CB07C89B0DD0CDC2E02687798387233F28F2CA8F6392760E34DA769E21C9CFBBDC5EDC3D9B7C1363C3E32173B8C0C090E9F3F101AB7j0VCN" TargetMode="External"/><Relationship Id="rId14" Type="http://schemas.openxmlformats.org/officeDocument/2006/relationships/hyperlink" Target="consultantplus://offline/ref=AB117CB07C89B0DD0CDC2E02687798387233F28F2CA8F6392760E34DA769E21C8EFBE5C9EFC4C1B6C0236A6F74j4V3N" TargetMode="External"/><Relationship Id="rId30" Type="http://schemas.openxmlformats.org/officeDocument/2006/relationships/hyperlink" Target="consultantplus://offline/ref=AB117CB07C89B0DD0CDC2E02687798387238FB8D29A4F6392760E34DA769E21C9CFBBDC5EDC1DFB0C0363C3E32173B8C0C090E9F3F101AB7j0VCN" TargetMode="External"/><Relationship Id="rId35" Type="http://schemas.openxmlformats.org/officeDocument/2006/relationships/hyperlink" Target="consultantplus://offline/ref=AB117CB07C89B0DD0CDC2E02687798387233F28F2CA8F6392760E34DA769E21C9CFBBDC0E5C2D4E391793D627447288F09090D9F23j1V3N" TargetMode="External"/><Relationship Id="rId56" Type="http://schemas.openxmlformats.org/officeDocument/2006/relationships/hyperlink" Target="consultantplus://offline/ref=AB117CB07C89B0DD0CDC2E02687798387233F28F2CA8F6392760E34DA769E21C9CFBBDC6EDC2DABC946C2C3A7B4033900817119D2110j1VBN" TargetMode="External"/><Relationship Id="rId77" Type="http://schemas.openxmlformats.org/officeDocument/2006/relationships/hyperlink" Target="consultantplus://offline/ref=AB117CB07C89B0DD0CDC2E02687798387233F28F2CA8F6392760E34DA769E21C9CFBBDC5EDC1DEB6C8363C3E32173B8C0C090E9F3F101AB7j0VCN" TargetMode="External"/><Relationship Id="rId100" Type="http://schemas.openxmlformats.org/officeDocument/2006/relationships/hyperlink" Target="consultantplus://offline/ref=AB117CB07C89B0DD0CDC2E02687798387233F28F2CA8F6392760E34DA769E21C9CFBBDC6EDC4DBBC946C2C3A7B4033900817119D2110j1VBN" TargetMode="External"/><Relationship Id="rId105" Type="http://schemas.openxmlformats.org/officeDocument/2006/relationships/hyperlink" Target="consultantplus://offline/ref=AB117CB07C89B0DD0CDC2E02687798387233F28F2CA8F6392760E34DA769E21C9CFBBDC6EDC4DBBC946C2C3A7B4033900817119D2110j1VBN" TargetMode="External"/><Relationship Id="rId126" Type="http://schemas.openxmlformats.org/officeDocument/2006/relationships/hyperlink" Target="consultantplus://offline/ref=AB117CB07C89B0DD0CDC2E02687798387233F28F2CA8F6392760E34DA769E21C9CFBBDC6EDC0DBBC946C2C3A7B4033900817119D2110j1VBN" TargetMode="External"/><Relationship Id="rId147" Type="http://schemas.openxmlformats.org/officeDocument/2006/relationships/hyperlink" Target="consultantplus://offline/ref=AB117CB07C89B0DD0CDC2E0268779838723FFA8F26ADF6392760E34DA769E21C9CFBBDC5EDC1DFB1C4363C3E32173B8C0C090E9F3F101AB7j0VCN" TargetMode="External"/><Relationship Id="rId168" Type="http://schemas.openxmlformats.org/officeDocument/2006/relationships/hyperlink" Target="consultantplus://offline/ref=AB117CB07C89B0DD0CDC2E02687798387233F28F2CA8F6392760E34DA769E21C9CFBBDC5E4C8D8BC946C2C3A7B4033900817119D2110j1VBN" TargetMode="External"/><Relationship Id="rId8" Type="http://schemas.openxmlformats.org/officeDocument/2006/relationships/hyperlink" Target="consultantplus://offline/ref=AB117CB07C89B0DD0CDC2E02687798387039FA8D2AADF6392760E34DA769E21C8EFBE5C9EFC4C1B6C0236A6F74j4V3N" TargetMode="External"/><Relationship Id="rId51" Type="http://schemas.openxmlformats.org/officeDocument/2006/relationships/hyperlink" Target="consultantplus://offline/ref=AB117CB07C89B0DD0CDC2E02687798387233F28F2CA8F6392760E34DA769E21C9CFBBDC6EDC6DDBC946C2C3A7B4033900817119D2110j1VBN" TargetMode="External"/><Relationship Id="rId72" Type="http://schemas.openxmlformats.org/officeDocument/2006/relationships/hyperlink" Target="consultantplus://offline/ref=AB117CB07C89B0DD0CDC2E02687798387233F28F2CA8F6392760E34DA769E21C9CFBBDC6EDC6D8BC946C2C3A7B4033900817119D2110j1VBN" TargetMode="External"/><Relationship Id="rId93" Type="http://schemas.openxmlformats.org/officeDocument/2006/relationships/hyperlink" Target="consultantplus://offline/ref=AB117CB07C89B0DD0CDC2E02687798387233F28F2CA8F6392760E34DA769E21C9CFBBDC6EDC3DCBC946C2C3A7B4033900817119D2110j1VBN" TargetMode="External"/><Relationship Id="rId98" Type="http://schemas.openxmlformats.org/officeDocument/2006/relationships/hyperlink" Target="consultantplus://offline/ref=AB117CB07C89B0DD0CDC2E02687798387233F28F2CA8F6392760E34DA769E21C9CFBBDC6EDC2DDBC946C2C3A7B4033900817119D2110j1VBN" TargetMode="External"/><Relationship Id="rId121" Type="http://schemas.openxmlformats.org/officeDocument/2006/relationships/hyperlink" Target="consultantplus://offline/ref=AB117CB07C89B0DD0CDC2E02687798387233F28F2CA8F6392760E34DA769E21C9CFBBDC5EDC1DEB4C0363C3E32173B8C0C090E9F3F101AB7j0VCN" TargetMode="External"/><Relationship Id="rId142" Type="http://schemas.openxmlformats.org/officeDocument/2006/relationships/hyperlink" Target="consultantplus://offline/ref=AB117CB07C89B0DD0CDC2E02687798387233F28F2CA8F6392760E34DA769E21C9CFBBDC0E5C5D4E391793D627447288F09090D9F23j1V3N" TargetMode="External"/><Relationship Id="rId163" Type="http://schemas.openxmlformats.org/officeDocument/2006/relationships/hyperlink" Target="consultantplus://offline/ref=AB117CB07C89B0DD0CDC2E02687798387233F28F2CA8F6392760E34DA769E21C9CFBBDC6EDC1D9BC946C2C3A7B4033900817119D2110j1VBN" TargetMode="External"/><Relationship Id="rId184" Type="http://schemas.openxmlformats.org/officeDocument/2006/relationships/hyperlink" Target="consultantplus://offline/ref=AB117CB07C89B0DD0CDC2E0268779838723FFA8F26ADF6392760E34DA769E21C9CFBBDC5EDC1DFBFC4363C3E32173B8C0C090E9F3F101AB7j0VCN" TargetMode="External"/><Relationship Id="rId189" Type="http://schemas.openxmlformats.org/officeDocument/2006/relationships/hyperlink" Target="consultantplus://offline/ref=AB117CB07C89B0DD0CDC2E02687798387233F28F2CA8F6392760E34DA769E21C9CFBBDC5EDC0D6B5C0363C3E32173B8C0C090E9F3F101AB7j0VCN" TargetMode="External"/><Relationship Id="rId3" Type="http://schemas.openxmlformats.org/officeDocument/2006/relationships/settings" Target="settings.xml"/><Relationship Id="rId25" Type="http://schemas.openxmlformats.org/officeDocument/2006/relationships/hyperlink" Target="consultantplus://offline/ref=AB117CB07C89B0DD0CDC2E02687798387233F28F2CA8F6392760E34DA769E21C9CFBBDC6EDC2DABC946C2C3A7B4033900817119D2110j1VBN" TargetMode="External"/><Relationship Id="rId46" Type="http://schemas.openxmlformats.org/officeDocument/2006/relationships/hyperlink" Target="consultantplus://offline/ref=AB117CB07C89B0DD0CDC2E02687798387233F28F2CA8F6392760E34DA769E21C9CFBBDC6EDC4DBBC946C2C3A7B4033900817119D2110j1VBN" TargetMode="External"/><Relationship Id="rId67" Type="http://schemas.openxmlformats.org/officeDocument/2006/relationships/hyperlink" Target="consultantplus://offline/ref=AB117CB07C89B0DD0CDC2E02687798387233F28F2CA8F6392760E34DA769E21C9CFBBDC6EDC1D9BC946C2C3A7B4033900817119D2110j1VBN" TargetMode="External"/><Relationship Id="rId116" Type="http://schemas.openxmlformats.org/officeDocument/2006/relationships/hyperlink" Target="consultantplus://offline/ref=AB117CB07C89B0DD0CDC2E02687798387233F28F2CA8F6392760E34DA769E21C9CFBBDC0EAC7D4E391793D627447288F09090D9F23j1V3N" TargetMode="External"/><Relationship Id="rId137" Type="http://schemas.openxmlformats.org/officeDocument/2006/relationships/hyperlink" Target="consultantplus://offline/ref=AB117CB07C89B0DD0CDC2E02687798387233F28F2CA8F6392760E34DA769E21C9CFBBDC6EDC1D7BC946C2C3A7B4033900817119D2110j1VBN" TargetMode="External"/><Relationship Id="rId158" Type="http://schemas.openxmlformats.org/officeDocument/2006/relationships/hyperlink" Target="consultantplus://offline/ref=AB117CB07C89B0DD0CDC2E02687798387233F28F2CA8F6392760E34DA769E21C9CFBBDC6EDC9D9BC946C2C3A7B4033900817119D2110j1VBN" TargetMode="External"/><Relationship Id="rId20" Type="http://schemas.openxmlformats.org/officeDocument/2006/relationships/hyperlink" Target="consultantplus://offline/ref=AB117CB07C89B0DD0CDC2E02687798387233F28F2CA8F6392760E34DA769E21C9CFBBDC5EDC3D9B6C1363C3E32173B8C0C090E9F3F101AB7j0VCN" TargetMode="External"/><Relationship Id="rId41" Type="http://schemas.openxmlformats.org/officeDocument/2006/relationships/hyperlink" Target="consultantplus://offline/ref=AB117CB07C89B0DD0CDC2E02687798387233F28F2CA8F6392760E34DA769E21C9CFBBDC6E9C3DCBC946C2C3A7B4033900817119D2110j1VBN" TargetMode="External"/><Relationship Id="rId62" Type="http://schemas.openxmlformats.org/officeDocument/2006/relationships/hyperlink" Target="consultantplus://offline/ref=AB117CB07C89B0DD0CDC2E02687798387233F28F2CA8F6392760E34DA769E21C9CFBBDC6EDC7D9BC946C2C3A7B4033900817119D2110j1VBN" TargetMode="External"/><Relationship Id="rId83" Type="http://schemas.openxmlformats.org/officeDocument/2006/relationships/hyperlink" Target="consultantplus://offline/ref=AB117CB07C89B0DD0CDC2E02687798387233F28F2CA8F6392760E34DA769E21C9CFBBDC6EDC9D9BC946C2C3A7B4033900817119D2110j1VBN" TargetMode="External"/><Relationship Id="rId88" Type="http://schemas.openxmlformats.org/officeDocument/2006/relationships/hyperlink" Target="consultantplus://offline/ref=AB117CB07C89B0DD0CDC2E02687798387233F28F2CA8F6392760E34DA769E21C9CFBBDC5EDC1DEB4C0363C3E32173B8C0C090E9F3F101AB7j0VCN" TargetMode="External"/><Relationship Id="rId111" Type="http://schemas.openxmlformats.org/officeDocument/2006/relationships/hyperlink" Target="consultantplus://offline/ref=AB117CB07C89B0DD0CDC2E02687798387233F28F2CA8F6392760E34DA769E21C9CFBBDC6EDC9D9BC946C2C3A7B4033900817119D2110j1VBN" TargetMode="External"/><Relationship Id="rId132" Type="http://schemas.openxmlformats.org/officeDocument/2006/relationships/hyperlink" Target="consultantplus://offline/ref=AB117CB07C89B0DD0CDC2E02687798387233F28F2CA8F6392760E34DA769E21C9CFBBDC6EDC0DBBC946C2C3A7B4033900817119D2110j1VBN" TargetMode="External"/><Relationship Id="rId153" Type="http://schemas.openxmlformats.org/officeDocument/2006/relationships/hyperlink" Target="consultantplus://offline/ref=AB117CB07C89B0DD0CDC2E02687798387233F28F2CA8F6392760E34DA769E21C9CFBBDC6EDC1D9BC946C2C3A7B4033900817119D2110j1VBN" TargetMode="External"/><Relationship Id="rId174" Type="http://schemas.openxmlformats.org/officeDocument/2006/relationships/hyperlink" Target="consultantplus://offline/ref=AB117CB07C89B0DD0CDC2E02687798387233F28F2CA8F6392760E34DA769E21C9CFBBDC0E8C1D4E391793D627447288F09090D9F23j1V3N" TargetMode="External"/><Relationship Id="rId179" Type="http://schemas.openxmlformats.org/officeDocument/2006/relationships/hyperlink" Target="consultantplus://offline/ref=AB117CB07C89B0DD0CDC2E02687798387233F28F2CA8F6392760E34DA769E21C9CFBBDC6E9C1DBBC946C2C3A7B4033900817119D2110j1VBN" TargetMode="External"/><Relationship Id="rId195" Type="http://schemas.openxmlformats.org/officeDocument/2006/relationships/hyperlink" Target="consultantplus://offline/ref=AB117CB07C89B0DD0CDC2E02687798387032FB8527AEF6392760E34DA769E21C9CFBBDC5EDC1DFB5C2363C3E32173B8C0C090E9F3F101AB7j0VCN" TargetMode="External"/><Relationship Id="rId190" Type="http://schemas.openxmlformats.org/officeDocument/2006/relationships/hyperlink" Target="consultantplus://offline/ref=AB117CB07C89B0DD0CDC2E0268779838723FFA8F26ADF6392760E34DA769E21C9CFBBDC5EDC1DFBFC6363C3E32173B8C0C090E9F3F101AB7j0VCN" TargetMode="External"/><Relationship Id="rId15" Type="http://schemas.openxmlformats.org/officeDocument/2006/relationships/hyperlink" Target="consultantplus://offline/ref=AB117CB07C89B0DD0CDC2E02687798387233F28F2CA8F6392760E34DA769E21C9CFBBDC6EDC4DBBC946C2C3A7B4033900817119D2110j1VBN" TargetMode="External"/><Relationship Id="rId36" Type="http://schemas.openxmlformats.org/officeDocument/2006/relationships/hyperlink" Target="consultantplus://offline/ref=AB117CB07C89B0DD0CDC2E02687798387233F28F2CA8F6392760E34DA769E21C9CFBBDC5EDC2DCB4C7363C3E32173B8C0C090E9F3F101AB7j0VCN" TargetMode="External"/><Relationship Id="rId57" Type="http://schemas.openxmlformats.org/officeDocument/2006/relationships/hyperlink" Target="consultantplus://offline/ref=AB117CB07C89B0DD0CDC2E0268779838723FFA8F26ADF6392760E34DA769E21C9CFBBDC5EDC1DFB6C5363C3E32173B8C0C090E9F3F101AB7j0VCN" TargetMode="External"/><Relationship Id="rId106" Type="http://schemas.openxmlformats.org/officeDocument/2006/relationships/hyperlink" Target="consultantplus://offline/ref=AB117CB07C89B0DD0CDC2E02687798387233F28F2CA8F6392760E34DA769E21C9CFBBDC6EDC6DDBC946C2C3A7B4033900817119D2110j1VBN" TargetMode="External"/><Relationship Id="rId127" Type="http://schemas.openxmlformats.org/officeDocument/2006/relationships/hyperlink" Target="consultantplus://offline/ref=AB117CB07C89B0DD0CDC2E0268779838723FFA8F26ADF6392760E34DA769E21C9CFBBDC5EDC1DFB2C5363C3E32173B8C0C090E9F3F101AB7j0VCN" TargetMode="External"/><Relationship Id="rId10" Type="http://schemas.openxmlformats.org/officeDocument/2006/relationships/hyperlink" Target="consultantplus://offline/ref=AB117CB07C89B0DD0CDC2B0D6B779838763EF98E25FBA13B7635ED48AF39B80C8AB2B2C1F3C0DFA9C23D6Aj6VEN" TargetMode="External"/><Relationship Id="rId31" Type="http://schemas.openxmlformats.org/officeDocument/2006/relationships/hyperlink" Target="consultantplus://offline/ref=AB117CB07C89B0DD0CDC2E0268779838723FFA8F26ADF6392760E34DA769E21C9CFBBDC5EDC1DFB7C6363C3E32173B8C0C090E9F3F101AB7j0VCN" TargetMode="External"/><Relationship Id="rId52" Type="http://schemas.openxmlformats.org/officeDocument/2006/relationships/hyperlink" Target="consultantplus://offline/ref=AB117CB07C89B0DD0CDC2E02687798387233F28F2CA8F6392760E34DA769E21C9CFBBDC6EDC9D9BC946C2C3A7B4033900817119D2110j1VBN" TargetMode="External"/><Relationship Id="rId73" Type="http://schemas.openxmlformats.org/officeDocument/2006/relationships/hyperlink" Target="consultantplus://offline/ref=AB117CB07C89B0DD0CDC2E02687798387233F28F2CA8F6392760E34DA769E21C9CFBBDC6EDC9DCBC946C2C3A7B4033900817119D2110j1VBN" TargetMode="External"/><Relationship Id="rId78" Type="http://schemas.openxmlformats.org/officeDocument/2006/relationships/hyperlink" Target="consultantplus://offline/ref=AB117CB07C89B0DD0CDC2E02687798387233F28F2CA8F6392760E34DA769E21C9CFBBDC6EDC1DEBC946C2C3A7B4033900817119D2110j1VBN" TargetMode="External"/><Relationship Id="rId94" Type="http://schemas.openxmlformats.org/officeDocument/2006/relationships/hyperlink" Target="consultantplus://offline/ref=AB117CB07C89B0DD0CDC2E02687798387233F28F2CA8F6392760E34DA769E21C9CFBBDC6EDC2DFBC946C2C3A7B4033900817119D2110j1VBN" TargetMode="External"/><Relationship Id="rId99" Type="http://schemas.openxmlformats.org/officeDocument/2006/relationships/hyperlink" Target="consultantplus://offline/ref=AB117CB07C89B0DD0CDC2E0268779838723FFA8F26ADF6392760E34DA769E21C9CFBBDC5EDC1DFB4C9363C3E32173B8C0C090E9F3F101AB7j0VCN" TargetMode="External"/><Relationship Id="rId101" Type="http://schemas.openxmlformats.org/officeDocument/2006/relationships/hyperlink" Target="consultantplus://offline/ref=AB117CB07C89B0DD0CDC2E02687798387233F28F2CA8F6392760E34DA769E21C9CFBBDC6EDC6DDBC946C2C3A7B4033900817119D2110j1VBN" TargetMode="External"/><Relationship Id="rId122" Type="http://schemas.openxmlformats.org/officeDocument/2006/relationships/hyperlink" Target="consultantplus://offline/ref=AB117CB07C89B0DD0CDC2E02687798387233F28F2CA8F6392760E34DA769E21C9CFBBDC0EAC6D4E391793D627447288F09090D9F23j1V3N" TargetMode="External"/><Relationship Id="rId143" Type="http://schemas.openxmlformats.org/officeDocument/2006/relationships/hyperlink" Target="consultantplus://offline/ref=AB117CB07C89B0DD0CDC2E02687798387233F28F2CA8F6392760E34DA769E21C9CFBBDC0E4C9D4E391793D627447288F09090D9F23j1V3N" TargetMode="External"/><Relationship Id="rId148" Type="http://schemas.openxmlformats.org/officeDocument/2006/relationships/hyperlink" Target="consultantplus://offline/ref=AB117CB07C89B0DD0CDC2E02687798387233F28F2CA8F6392760E34DA769E21C9CFBBDC6EDC6DDBC946C2C3A7B4033900817119D2110j1VBN" TargetMode="External"/><Relationship Id="rId164" Type="http://schemas.openxmlformats.org/officeDocument/2006/relationships/hyperlink" Target="consultantplus://offline/ref=AB117CB07C89B0DD0CDC2E02687798387233F28F2CA8F6392760E34DA769E21C9CFBBDC6EDC2DABC946C2C3A7B4033900817119D2110j1VBN" TargetMode="External"/><Relationship Id="rId169" Type="http://schemas.openxmlformats.org/officeDocument/2006/relationships/hyperlink" Target="consultantplus://offline/ref=AB117CB07C89B0DD0CDC2E02687798387233F28F2CA8F6392760E34DA769E21C9CFBBDC6EDC1D9BC946C2C3A7B4033900817119D2110j1VBN" TargetMode="External"/><Relationship Id="rId185" Type="http://schemas.openxmlformats.org/officeDocument/2006/relationships/hyperlink" Target="consultantplus://offline/ref=AB117CB07C89B0DD0CDC2E02687798387233F28F2CA8F6392760E34DA769E21C9CFBBDC5EDC0D6BFC7363C3E32173B8C0C090E9F3F101AB7j0VCN" TargetMode="External"/><Relationship Id="rId4" Type="http://schemas.openxmlformats.org/officeDocument/2006/relationships/webSettings" Target="webSettings.xml"/><Relationship Id="rId9" Type="http://schemas.openxmlformats.org/officeDocument/2006/relationships/hyperlink" Target="consultantplus://offline/ref=AB117CB07C89B0DD0CDC2E02687798387039FA892AA9F6392760E34DA769E21C8EFBE5C9EFC4C1B6C0236A6F74j4V3N" TargetMode="External"/><Relationship Id="rId180" Type="http://schemas.openxmlformats.org/officeDocument/2006/relationships/hyperlink" Target="consultantplus://offline/ref=AB117CB07C89B0DD0CDC2E02687798387233F28F2CA8F6392760E34DA769E21C9CFBBDC6E9C3DCBC946C2C3A7B4033900817119D2110j1VBN" TargetMode="External"/><Relationship Id="rId26" Type="http://schemas.openxmlformats.org/officeDocument/2006/relationships/hyperlink" Target="consultantplus://offline/ref=AB117CB07C89B0DD0CDC2E02687798387233F28F2CA8F6392760E34DA769E21C9CFBBDC5EDC0D6B5C0363C3E32173B8C0C090E9F3F101AB7j0VCN" TargetMode="External"/><Relationship Id="rId47" Type="http://schemas.openxmlformats.org/officeDocument/2006/relationships/hyperlink" Target="consultantplus://offline/ref=AB117CB07C89B0DD0CDC2E0268779838723FFA8F26ADF6392760E34DA769E21C9CFBBDC5EDC1DFB6C2363C3E32173B8C0C090E9F3F101AB7j0VCN" TargetMode="External"/><Relationship Id="rId68" Type="http://schemas.openxmlformats.org/officeDocument/2006/relationships/hyperlink" Target="consultantplus://offline/ref=AB117CB07C89B0DD0CDC2E02687798387233F28F2CA8F6392760E34DA769E21C9CFBBDC6EDC2DABC946C2C3A7B4033900817119D2110j1VBN" TargetMode="External"/><Relationship Id="rId89" Type="http://schemas.openxmlformats.org/officeDocument/2006/relationships/hyperlink" Target="consultantplus://offline/ref=AB117CB07C89B0DD0CDC2E0268779838723FFA8F26ADF6392760E34DA769E21C9CFBBDC5EDC1DFB4C7363C3E32173B8C0C090E9F3F101AB7j0VCN" TargetMode="External"/><Relationship Id="rId112" Type="http://schemas.openxmlformats.org/officeDocument/2006/relationships/hyperlink" Target="consultantplus://offline/ref=AB117CB07C89B0DD0CDC2E02687798387233F28F2CA8F6392760E34DA769E21C9CFBBDC6EDC3DDBC946C2C3A7B4033900817119D2110j1VBN" TargetMode="External"/><Relationship Id="rId133" Type="http://schemas.openxmlformats.org/officeDocument/2006/relationships/hyperlink" Target="consultantplus://offline/ref=AB117CB07C89B0DD0CDC2E02687798387233F28F2CA8F6392760E34DA769E21C9CFBBDC0E4C9D4E391793D627447288F09090D9F23j1V3N" TargetMode="External"/><Relationship Id="rId154" Type="http://schemas.openxmlformats.org/officeDocument/2006/relationships/hyperlink" Target="consultantplus://offline/ref=AB117CB07C89B0DD0CDC2E02687798387233F28F2CA8F6392760E34DA769E21C9CFBBDC6EDC2DABC946C2C3A7B4033900817119D2110j1VBN" TargetMode="External"/><Relationship Id="rId175" Type="http://schemas.openxmlformats.org/officeDocument/2006/relationships/hyperlink" Target="consultantplus://offline/ref=AB117CB07C89B0DD0CDC2E02687798387233F28D2AA4F6392760E34DA769E21C9CFBBDC5EEC1D8BC946C2C3A7B4033900817119D2110j1V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12102</Words>
  <Characters>68987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2021-10-25T13:21:00Z</dcterms:created>
  <dcterms:modified xsi:type="dcterms:W3CDTF">2021-10-25T13:21:00Z</dcterms:modified>
</cp:coreProperties>
</file>