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FBB" w:rsidRPr="002506E2" w:rsidRDefault="00552B42" w:rsidP="007C38E3">
      <w:pPr>
        <w:pStyle w:val="3"/>
        <w:ind w:firstLine="709"/>
        <w:jc w:val="right"/>
        <w:outlineLvl w:val="0"/>
        <w:rPr>
          <w:sz w:val="36"/>
          <w:szCs w:val="36"/>
        </w:rPr>
      </w:pPr>
      <w:r w:rsidRPr="002506E2">
        <w:rPr>
          <w:sz w:val="36"/>
          <w:szCs w:val="36"/>
        </w:rPr>
        <w:br w:type="textWrapping" w:clear="all"/>
      </w:r>
    </w:p>
    <w:p w:rsidR="00E62FBB" w:rsidRPr="002506E2" w:rsidRDefault="00552B42" w:rsidP="007C38E3">
      <w:pPr>
        <w:pStyle w:val="3"/>
        <w:ind w:firstLine="709"/>
        <w:outlineLvl w:val="0"/>
        <w:rPr>
          <w:sz w:val="36"/>
          <w:szCs w:val="36"/>
        </w:rPr>
      </w:pPr>
      <w:r w:rsidRPr="002506E2">
        <w:rPr>
          <w:noProof/>
          <w:sz w:val="36"/>
          <w:szCs w:val="36"/>
        </w:rPr>
        <w:drawing>
          <wp:inline distT="0" distB="0" distL="0" distR="0" wp14:anchorId="7C5CBCE2" wp14:editId="0CC72703">
            <wp:extent cx="2857500" cy="1914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Flag_of_Lipets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14" cy="191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217B83" w:rsidRPr="002506E2" w:rsidRDefault="00217B83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</w:p>
    <w:p w:rsidR="00217B83" w:rsidRPr="002506E2" w:rsidRDefault="00217B83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</w:p>
    <w:p w:rsidR="00217B83" w:rsidRPr="002506E2" w:rsidRDefault="00E62FBB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  <w:r w:rsidRPr="002506E2">
        <w:rPr>
          <w:b/>
          <w:color w:val="17365D" w:themeColor="text2" w:themeShade="BF"/>
          <w:sz w:val="72"/>
          <w:szCs w:val="72"/>
        </w:rPr>
        <w:t>ОТЧЕТ</w:t>
      </w:r>
      <w:r w:rsidR="00AA45FD" w:rsidRPr="002506E2">
        <w:rPr>
          <w:b/>
          <w:color w:val="17365D" w:themeColor="text2" w:themeShade="BF"/>
          <w:sz w:val="72"/>
          <w:szCs w:val="72"/>
        </w:rPr>
        <w:t xml:space="preserve"> О </w:t>
      </w:r>
      <w:r w:rsidR="000C5097" w:rsidRPr="002506E2">
        <w:rPr>
          <w:b/>
          <w:color w:val="17365D" w:themeColor="text2" w:themeShade="BF"/>
          <w:sz w:val="72"/>
          <w:szCs w:val="72"/>
        </w:rPr>
        <w:t>ДЕЯТЕЛЬНОСТИ</w:t>
      </w:r>
    </w:p>
    <w:p w:rsidR="00217B83" w:rsidRPr="002506E2" w:rsidRDefault="00217B83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</w:p>
    <w:p w:rsidR="00217B83" w:rsidRPr="002506E2" w:rsidRDefault="00E62FBB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  <w:r w:rsidRPr="002506E2">
        <w:rPr>
          <w:b/>
          <w:color w:val="17365D" w:themeColor="text2" w:themeShade="BF"/>
          <w:sz w:val="72"/>
          <w:szCs w:val="72"/>
        </w:rPr>
        <w:t>С</w:t>
      </w:r>
      <w:r w:rsidR="00217B83" w:rsidRPr="002506E2">
        <w:rPr>
          <w:b/>
          <w:color w:val="17365D" w:themeColor="text2" w:themeShade="BF"/>
          <w:sz w:val="72"/>
          <w:szCs w:val="72"/>
        </w:rPr>
        <w:t>ЧЕТНОЙ ПАЛАТЫ ГОРОДА ЛИПЕЦКА</w:t>
      </w:r>
    </w:p>
    <w:p w:rsidR="00E62FBB" w:rsidRPr="002506E2" w:rsidRDefault="00BF6185" w:rsidP="007C38E3">
      <w:pPr>
        <w:ind w:firstLine="709"/>
        <w:jc w:val="center"/>
        <w:rPr>
          <w:b/>
          <w:color w:val="17365D" w:themeColor="text2" w:themeShade="BF"/>
          <w:sz w:val="72"/>
          <w:szCs w:val="72"/>
        </w:rPr>
      </w:pPr>
      <w:r w:rsidRPr="002506E2">
        <w:rPr>
          <w:b/>
          <w:color w:val="17365D" w:themeColor="text2" w:themeShade="BF"/>
          <w:sz w:val="72"/>
          <w:szCs w:val="72"/>
        </w:rPr>
        <w:t>в 20</w:t>
      </w:r>
      <w:r w:rsidR="00940DC7" w:rsidRPr="002506E2">
        <w:rPr>
          <w:b/>
          <w:color w:val="17365D" w:themeColor="text2" w:themeShade="BF"/>
          <w:sz w:val="72"/>
          <w:szCs w:val="72"/>
        </w:rPr>
        <w:t>2</w:t>
      </w:r>
      <w:r w:rsidR="0000791E" w:rsidRPr="002506E2">
        <w:rPr>
          <w:b/>
          <w:color w:val="17365D" w:themeColor="text2" w:themeShade="BF"/>
          <w:sz w:val="72"/>
          <w:szCs w:val="72"/>
        </w:rPr>
        <w:t>3</w:t>
      </w:r>
      <w:r w:rsidR="00E62FBB" w:rsidRPr="002506E2">
        <w:rPr>
          <w:b/>
          <w:color w:val="17365D" w:themeColor="text2" w:themeShade="BF"/>
          <w:sz w:val="72"/>
          <w:szCs w:val="72"/>
        </w:rPr>
        <w:t xml:space="preserve"> году</w:t>
      </w:r>
    </w:p>
    <w:p w:rsidR="00E62FBB" w:rsidRPr="002506E2" w:rsidRDefault="00E62FBB" w:rsidP="007C38E3">
      <w:pPr>
        <w:pStyle w:val="3"/>
        <w:ind w:firstLine="709"/>
        <w:outlineLvl w:val="0"/>
        <w:rPr>
          <w:color w:val="17365D" w:themeColor="text2" w:themeShade="BF"/>
          <w:sz w:val="72"/>
          <w:szCs w:val="72"/>
        </w:rPr>
      </w:pP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E62FBB" w:rsidRPr="002506E2" w:rsidRDefault="00E62FBB" w:rsidP="007C38E3">
      <w:pPr>
        <w:pStyle w:val="3"/>
        <w:ind w:firstLine="709"/>
        <w:outlineLvl w:val="0"/>
        <w:rPr>
          <w:sz w:val="36"/>
          <w:szCs w:val="36"/>
        </w:rPr>
      </w:pPr>
    </w:p>
    <w:p w:rsidR="00E62FBB" w:rsidRPr="002506E2" w:rsidRDefault="00E62FBB" w:rsidP="007C38E3">
      <w:pPr>
        <w:pStyle w:val="3"/>
        <w:ind w:firstLine="709"/>
        <w:jc w:val="left"/>
        <w:outlineLvl w:val="0"/>
        <w:rPr>
          <w:sz w:val="36"/>
          <w:szCs w:val="36"/>
        </w:rPr>
      </w:pPr>
    </w:p>
    <w:p w:rsidR="00E62FBB" w:rsidRPr="00142411" w:rsidRDefault="00E62FBB" w:rsidP="007C38E3">
      <w:pPr>
        <w:pStyle w:val="3"/>
        <w:ind w:firstLine="709"/>
        <w:outlineLvl w:val="0"/>
        <w:rPr>
          <w:szCs w:val="28"/>
        </w:rPr>
      </w:pPr>
    </w:p>
    <w:p w:rsidR="00E62FBB" w:rsidRPr="00142411" w:rsidRDefault="00E62FBB" w:rsidP="007C38E3">
      <w:pPr>
        <w:pStyle w:val="3"/>
        <w:ind w:firstLine="709"/>
        <w:outlineLvl w:val="0"/>
        <w:rPr>
          <w:szCs w:val="28"/>
        </w:rPr>
      </w:pPr>
    </w:p>
    <w:p w:rsidR="00A61675" w:rsidRPr="00142411" w:rsidRDefault="00552B42" w:rsidP="007C38E3">
      <w:pPr>
        <w:pStyle w:val="3"/>
        <w:tabs>
          <w:tab w:val="left" w:pos="675"/>
          <w:tab w:val="center" w:pos="4677"/>
        </w:tabs>
        <w:ind w:firstLine="709"/>
        <w:jc w:val="right"/>
        <w:outlineLvl w:val="0"/>
        <w:rPr>
          <w:szCs w:val="28"/>
        </w:rPr>
      </w:pPr>
      <w:r w:rsidRPr="00142411">
        <w:rPr>
          <w:szCs w:val="28"/>
        </w:rPr>
        <w:tab/>
      </w:r>
      <w:r w:rsidRPr="00142411">
        <w:rPr>
          <w:szCs w:val="28"/>
        </w:rPr>
        <w:tab/>
      </w:r>
    </w:p>
    <w:p w:rsidR="00A61675" w:rsidRPr="00142411" w:rsidRDefault="00A61675" w:rsidP="007C38E3">
      <w:pPr>
        <w:pStyle w:val="3"/>
        <w:ind w:firstLine="709"/>
        <w:outlineLvl w:val="0"/>
        <w:rPr>
          <w:szCs w:val="28"/>
        </w:rPr>
      </w:pPr>
      <w:r w:rsidRPr="00142411">
        <w:rPr>
          <w:szCs w:val="28"/>
        </w:rPr>
        <w:lastRenderedPageBreak/>
        <w:t>___________________________________________________</w:t>
      </w:r>
    </w:p>
    <w:p w:rsidR="00CF57D7" w:rsidRPr="00142411" w:rsidRDefault="00CF57D7" w:rsidP="007C38E3">
      <w:pPr>
        <w:ind w:firstLine="709"/>
        <w:jc w:val="center"/>
        <w:rPr>
          <w:sz w:val="28"/>
          <w:szCs w:val="28"/>
        </w:rPr>
      </w:pPr>
    </w:p>
    <w:p w:rsidR="00CF57D7" w:rsidRPr="00142411" w:rsidRDefault="00CF57D7" w:rsidP="007C38E3">
      <w:pPr>
        <w:ind w:firstLine="709"/>
        <w:jc w:val="center"/>
        <w:rPr>
          <w:b/>
          <w:sz w:val="28"/>
          <w:szCs w:val="28"/>
        </w:rPr>
      </w:pPr>
      <w:r w:rsidRPr="00142411">
        <w:rPr>
          <w:b/>
          <w:sz w:val="28"/>
          <w:szCs w:val="28"/>
        </w:rPr>
        <w:t>ОГЛАВЛЕНИЕ</w:t>
      </w:r>
    </w:p>
    <w:p w:rsidR="00217B83" w:rsidRPr="00142411" w:rsidRDefault="00217B83" w:rsidP="007C38E3">
      <w:pPr>
        <w:ind w:firstLine="709"/>
        <w:jc w:val="center"/>
        <w:rPr>
          <w:b/>
          <w:sz w:val="28"/>
          <w:szCs w:val="28"/>
        </w:rPr>
      </w:pPr>
    </w:p>
    <w:p w:rsidR="00A40560" w:rsidRPr="00142411" w:rsidRDefault="00854263" w:rsidP="007C38E3">
      <w:pPr>
        <w:pStyle w:val="ad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r w:rsidRPr="00142411">
        <w:rPr>
          <w:sz w:val="28"/>
          <w:szCs w:val="28"/>
        </w:rPr>
        <w:t>Вводные положения</w:t>
      </w:r>
      <w:r w:rsidR="004D76CE" w:rsidRPr="00142411">
        <w:rPr>
          <w:sz w:val="28"/>
          <w:szCs w:val="28"/>
        </w:rPr>
        <w:t xml:space="preserve">                                                     </w:t>
      </w:r>
      <w:r w:rsidR="00DC7978" w:rsidRPr="00142411">
        <w:rPr>
          <w:sz w:val="28"/>
          <w:szCs w:val="28"/>
        </w:rPr>
        <w:t xml:space="preserve">                          </w:t>
      </w:r>
      <w:r w:rsidR="00310C03" w:rsidRPr="00142411">
        <w:rPr>
          <w:sz w:val="28"/>
          <w:szCs w:val="28"/>
        </w:rPr>
        <w:t xml:space="preserve"> </w:t>
      </w:r>
      <w:r w:rsidR="00EC553D" w:rsidRPr="00142411">
        <w:rPr>
          <w:sz w:val="28"/>
          <w:szCs w:val="28"/>
        </w:rPr>
        <w:t xml:space="preserve"> </w:t>
      </w:r>
      <w:r w:rsidR="004B17D5">
        <w:rPr>
          <w:sz w:val="28"/>
          <w:szCs w:val="28"/>
        </w:rPr>
        <w:t xml:space="preserve"> </w:t>
      </w:r>
      <w:r w:rsidR="00EC553D" w:rsidRPr="00142411">
        <w:rPr>
          <w:sz w:val="28"/>
          <w:szCs w:val="28"/>
        </w:rPr>
        <w:t xml:space="preserve"> </w:t>
      </w:r>
      <w:r w:rsidR="00310C03" w:rsidRPr="00142411">
        <w:rPr>
          <w:sz w:val="28"/>
          <w:szCs w:val="28"/>
        </w:rPr>
        <w:t xml:space="preserve"> </w:t>
      </w:r>
      <w:r w:rsidR="00EC553D" w:rsidRPr="00142411">
        <w:rPr>
          <w:sz w:val="28"/>
          <w:szCs w:val="28"/>
        </w:rPr>
        <w:t>3</w:t>
      </w:r>
      <w:r w:rsidR="00DC7978" w:rsidRPr="00142411">
        <w:rPr>
          <w:sz w:val="28"/>
          <w:szCs w:val="28"/>
        </w:rPr>
        <w:t xml:space="preserve">    </w:t>
      </w:r>
    </w:p>
    <w:p w:rsidR="007F6C4D" w:rsidRPr="00142411" w:rsidRDefault="006862BA" w:rsidP="007C38E3">
      <w:pPr>
        <w:pStyle w:val="ad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r w:rsidRPr="00142411">
        <w:rPr>
          <w:sz w:val="28"/>
          <w:szCs w:val="28"/>
        </w:rPr>
        <w:t>Основные направления и итоги работы в 202</w:t>
      </w:r>
      <w:r w:rsidR="0000791E" w:rsidRPr="00142411">
        <w:rPr>
          <w:sz w:val="28"/>
          <w:szCs w:val="28"/>
        </w:rPr>
        <w:t>3</w:t>
      </w:r>
      <w:r w:rsidR="001F26D4" w:rsidRPr="00142411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 xml:space="preserve">году    </w:t>
      </w:r>
      <w:r w:rsidR="00EC553D" w:rsidRPr="00142411">
        <w:rPr>
          <w:sz w:val="28"/>
          <w:szCs w:val="28"/>
        </w:rPr>
        <w:t xml:space="preserve"> </w:t>
      </w:r>
      <w:r w:rsidR="00310C03" w:rsidRPr="00142411">
        <w:rPr>
          <w:sz w:val="28"/>
          <w:szCs w:val="28"/>
        </w:rPr>
        <w:t xml:space="preserve"> </w:t>
      </w:r>
      <w:r w:rsidR="00EC553D" w:rsidRPr="00142411">
        <w:rPr>
          <w:sz w:val="28"/>
          <w:szCs w:val="28"/>
        </w:rPr>
        <w:t xml:space="preserve">   </w:t>
      </w:r>
      <w:r w:rsidR="004D76CE" w:rsidRPr="00142411">
        <w:rPr>
          <w:sz w:val="28"/>
          <w:szCs w:val="28"/>
        </w:rPr>
        <w:t xml:space="preserve">   </w:t>
      </w:r>
      <w:r w:rsidR="00536C00">
        <w:rPr>
          <w:sz w:val="28"/>
          <w:szCs w:val="28"/>
        </w:rPr>
        <w:t xml:space="preserve">                   3</w:t>
      </w:r>
    </w:p>
    <w:p w:rsidR="007C38E3" w:rsidRPr="00142411" w:rsidRDefault="00EC553D" w:rsidP="007C38E3">
      <w:pPr>
        <w:pStyle w:val="ad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proofErr w:type="gramStart"/>
      <w:r w:rsidRPr="00142411">
        <w:rPr>
          <w:sz w:val="28"/>
          <w:szCs w:val="28"/>
        </w:rPr>
        <w:t>Контроль за</w:t>
      </w:r>
      <w:proofErr w:type="gramEnd"/>
      <w:r w:rsidRPr="00142411">
        <w:rPr>
          <w:sz w:val="28"/>
          <w:szCs w:val="28"/>
        </w:rPr>
        <w:t xml:space="preserve"> формированием и исполнением бюджета города, </w:t>
      </w:r>
      <w:r w:rsidR="00D74D60" w:rsidRPr="00142411">
        <w:rPr>
          <w:sz w:val="28"/>
          <w:szCs w:val="28"/>
        </w:rPr>
        <w:t xml:space="preserve">           </w:t>
      </w:r>
      <w:r w:rsidRPr="00142411">
        <w:rPr>
          <w:sz w:val="28"/>
          <w:szCs w:val="28"/>
        </w:rPr>
        <w:t>составлением и достоверностью бюджетной отчетности</w:t>
      </w:r>
      <w:r w:rsidR="00310C03" w:rsidRPr="00142411">
        <w:rPr>
          <w:sz w:val="28"/>
          <w:szCs w:val="28"/>
        </w:rPr>
        <w:t xml:space="preserve">             </w:t>
      </w:r>
      <w:r w:rsidR="00D74D60" w:rsidRPr="00142411">
        <w:rPr>
          <w:sz w:val="28"/>
          <w:szCs w:val="28"/>
        </w:rPr>
        <w:t xml:space="preserve">  </w:t>
      </w:r>
      <w:r w:rsidR="00310C03" w:rsidRPr="00142411">
        <w:rPr>
          <w:sz w:val="28"/>
          <w:szCs w:val="28"/>
        </w:rPr>
        <w:t xml:space="preserve"> </w:t>
      </w:r>
      <w:r w:rsidR="00184215" w:rsidRPr="00142411">
        <w:rPr>
          <w:sz w:val="28"/>
          <w:szCs w:val="28"/>
        </w:rPr>
        <w:t xml:space="preserve">    </w:t>
      </w:r>
      <w:r w:rsidR="00D74D60" w:rsidRPr="00142411">
        <w:rPr>
          <w:sz w:val="28"/>
          <w:szCs w:val="28"/>
        </w:rPr>
        <w:t xml:space="preserve"> </w:t>
      </w:r>
      <w:r w:rsidR="00536C00">
        <w:rPr>
          <w:sz w:val="28"/>
          <w:szCs w:val="28"/>
        </w:rPr>
        <w:t xml:space="preserve">                      8</w:t>
      </w:r>
    </w:p>
    <w:p w:rsidR="004B17D5" w:rsidRDefault="004B17D5" w:rsidP="007C38E3">
      <w:pPr>
        <w:pStyle w:val="ad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r w:rsidRPr="00142411">
        <w:rPr>
          <w:sz w:val="28"/>
          <w:szCs w:val="28"/>
        </w:rPr>
        <w:t xml:space="preserve">Управление и распоряжение муниципальной собственностью     </w:t>
      </w:r>
      <w:r>
        <w:rPr>
          <w:sz w:val="28"/>
          <w:szCs w:val="28"/>
        </w:rPr>
        <w:t xml:space="preserve">       22</w:t>
      </w:r>
      <w:r w:rsidRPr="00142411">
        <w:rPr>
          <w:sz w:val="28"/>
          <w:szCs w:val="28"/>
        </w:rPr>
        <w:t xml:space="preserve"> </w:t>
      </w:r>
    </w:p>
    <w:p w:rsidR="004B17D5" w:rsidRDefault="004B17D5" w:rsidP="007C38E3">
      <w:pPr>
        <w:pStyle w:val="ad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Экспертно-аналитическая деятельность                                                 25</w:t>
      </w:r>
    </w:p>
    <w:p w:rsidR="004B17D5" w:rsidRDefault="004B17D5" w:rsidP="007C38E3">
      <w:pPr>
        <w:pStyle w:val="ad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r w:rsidRPr="00142411">
        <w:rPr>
          <w:sz w:val="28"/>
          <w:szCs w:val="28"/>
        </w:rPr>
        <w:t xml:space="preserve">Экспертиза проектов нормативных правовых актов </w:t>
      </w:r>
      <w:r>
        <w:rPr>
          <w:sz w:val="28"/>
          <w:szCs w:val="28"/>
        </w:rPr>
        <w:t xml:space="preserve">                            29</w:t>
      </w:r>
    </w:p>
    <w:p w:rsidR="004B17D5" w:rsidRPr="00142411" w:rsidRDefault="004B17D5" w:rsidP="004B17D5">
      <w:pPr>
        <w:pStyle w:val="ad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r w:rsidRPr="00142411">
        <w:rPr>
          <w:sz w:val="28"/>
          <w:szCs w:val="28"/>
        </w:rPr>
        <w:t xml:space="preserve">Деятельность Счетной палаты по противодействию коррупции    </w:t>
      </w:r>
      <w:r>
        <w:rPr>
          <w:sz w:val="28"/>
          <w:szCs w:val="28"/>
        </w:rPr>
        <w:t xml:space="preserve">     32</w:t>
      </w:r>
      <w:r w:rsidRPr="00142411">
        <w:rPr>
          <w:sz w:val="28"/>
          <w:szCs w:val="28"/>
        </w:rPr>
        <w:t xml:space="preserve">  </w:t>
      </w:r>
    </w:p>
    <w:p w:rsidR="007F6C4D" w:rsidRPr="00142411" w:rsidRDefault="00EC553D" w:rsidP="007C38E3">
      <w:pPr>
        <w:pStyle w:val="ad"/>
        <w:numPr>
          <w:ilvl w:val="0"/>
          <w:numId w:val="2"/>
        </w:numPr>
        <w:spacing w:line="360" w:lineRule="auto"/>
        <w:ind w:left="0" w:firstLine="709"/>
        <w:rPr>
          <w:sz w:val="28"/>
          <w:szCs w:val="28"/>
        </w:rPr>
      </w:pPr>
      <w:r w:rsidRPr="00142411">
        <w:rPr>
          <w:sz w:val="28"/>
          <w:szCs w:val="28"/>
        </w:rPr>
        <w:t>Информационная, методологическ</w:t>
      </w:r>
      <w:r w:rsidR="003F598E" w:rsidRPr="00142411">
        <w:rPr>
          <w:sz w:val="28"/>
          <w:szCs w:val="28"/>
        </w:rPr>
        <w:t>ая и иная де</w:t>
      </w:r>
      <w:r w:rsidR="004B17D5">
        <w:rPr>
          <w:sz w:val="28"/>
          <w:szCs w:val="28"/>
        </w:rPr>
        <w:t xml:space="preserve">ятельность. </w:t>
      </w:r>
      <w:r w:rsidR="003F598E" w:rsidRPr="00142411">
        <w:rPr>
          <w:sz w:val="28"/>
          <w:szCs w:val="28"/>
        </w:rPr>
        <w:t>В</w:t>
      </w:r>
      <w:r w:rsidRPr="00142411">
        <w:rPr>
          <w:sz w:val="28"/>
          <w:szCs w:val="28"/>
        </w:rPr>
        <w:t>заимодействие с государственными, правоохранительными и органами местного самоуправления</w:t>
      </w:r>
      <w:r w:rsidR="00EB613E">
        <w:rPr>
          <w:sz w:val="28"/>
          <w:szCs w:val="28"/>
        </w:rPr>
        <w:t xml:space="preserve"> </w:t>
      </w:r>
      <w:r w:rsidR="004B17D5">
        <w:rPr>
          <w:sz w:val="28"/>
          <w:szCs w:val="28"/>
        </w:rPr>
        <w:t xml:space="preserve">                                                                                                            33</w:t>
      </w:r>
      <w:r w:rsidR="00D74D60" w:rsidRPr="00142411">
        <w:rPr>
          <w:sz w:val="28"/>
          <w:szCs w:val="28"/>
        </w:rPr>
        <w:t xml:space="preserve">                                                  </w:t>
      </w:r>
    </w:p>
    <w:p w:rsidR="007F6C4D" w:rsidRPr="00142411" w:rsidRDefault="004B17D5" w:rsidP="00463E56">
      <w:pPr>
        <w:pStyle w:val="ad"/>
        <w:numPr>
          <w:ilvl w:val="0"/>
          <w:numId w:val="2"/>
        </w:numPr>
        <w:spacing w:line="360" w:lineRule="auto"/>
        <w:ind w:hanging="11"/>
        <w:rPr>
          <w:sz w:val="28"/>
          <w:szCs w:val="28"/>
        </w:rPr>
      </w:pPr>
      <w:r>
        <w:rPr>
          <w:sz w:val="28"/>
          <w:szCs w:val="28"/>
        </w:rPr>
        <w:t>Основные задачи и направления деятельн</w:t>
      </w:r>
      <w:r w:rsidR="00463E56">
        <w:rPr>
          <w:sz w:val="28"/>
          <w:szCs w:val="28"/>
        </w:rPr>
        <w:t xml:space="preserve">ости в 2024 году        </w:t>
      </w:r>
      <w:r>
        <w:rPr>
          <w:sz w:val="28"/>
          <w:szCs w:val="28"/>
        </w:rPr>
        <w:t xml:space="preserve">       </w:t>
      </w:r>
      <w:r w:rsidR="00463E56">
        <w:rPr>
          <w:sz w:val="28"/>
          <w:szCs w:val="28"/>
        </w:rPr>
        <w:t xml:space="preserve">  </w:t>
      </w:r>
      <w:r>
        <w:rPr>
          <w:sz w:val="28"/>
          <w:szCs w:val="28"/>
        </w:rPr>
        <w:t>34</w:t>
      </w:r>
    </w:p>
    <w:p w:rsidR="002045A8" w:rsidRPr="00142411" w:rsidRDefault="002045A8" w:rsidP="007C38E3">
      <w:pPr>
        <w:pStyle w:val="ad"/>
        <w:spacing w:line="360" w:lineRule="auto"/>
        <w:ind w:left="0" w:firstLine="709"/>
        <w:rPr>
          <w:sz w:val="28"/>
          <w:szCs w:val="28"/>
        </w:rPr>
      </w:pPr>
      <w:r w:rsidRPr="00142411">
        <w:rPr>
          <w:sz w:val="28"/>
          <w:szCs w:val="28"/>
        </w:rPr>
        <w:t xml:space="preserve"> </w:t>
      </w:r>
    </w:p>
    <w:p w:rsidR="00DF4625" w:rsidRPr="00142411" w:rsidRDefault="00234BFB" w:rsidP="007C38E3">
      <w:pPr>
        <w:spacing w:line="360" w:lineRule="auto"/>
        <w:ind w:firstLine="709"/>
        <w:rPr>
          <w:color w:val="FF0000"/>
          <w:sz w:val="28"/>
          <w:szCs w:val="28"/>
        </w:rPr>
      </w:pPr>
      <w:r w:rsidRPr="00142411">
        <w:rPr>
          <w:color w:val="FF0000"/>
          <w:sz w:val="28"/>
          <w:szCs w:val="28"/>
        </w:rPr>
        <w:br w:type="page"/>
      </w:r>
    </w:p>
    <w:p w:rsidR="003343C0" w:rsidRPr="00142411" w:rsidRDefault="00A61675" w:rsidP="007C38E3">
      <w:pPr>
        <w:ind w:firstLine="709"/>
        <w:jc w:val="center"/>
        <w:rPr>
          <w:b/>
          <w:sz w:val="28"/>
          <w:szCs w:val="28"/>
        </w:rPr>
      </w:pPr>
      <w:r w:rsidRPr="00142411">
        <w:rPr>
          <w:sz w:val="28"/>
          <w:szCs w:val="28"/>
        </w:rPr>
        <w:lastRenderedPageBreak/>
        <w:tab/>
      </w:r>
      <w:r w:rsidR="003343C0" w:rsidRPr="00142411">
        <w:rPr>
          <w:b/>
          <w:sz w:val="28"/>
          <w:szCs w:val="28"/>
        </w:rPr>
        <w:t>1. Вводные положения</w:t>
      </w:r>
      <w:r w:rsidR="00AD1799" w:rsidRPr="00142411">
        <w:rPr>
          <w:b/>
          <w:sz w:val="28"/>
          <w:szCs w:val="28"/>
        </w:rPr>
        <w:t>.</w:t>
      </w:r>
    </w:p>
    <w:p w:rsidR="003343C0" w:rsidRPr="00142411" w:rsidRDefault="003343C0" w:rsidP="007C38E3">
      <w:pPr>
        <w:ind w:firstLine="709"/>
        <w:jc w:val="center"/>
        <w:rPr>
          <w:b/>
          <w:sz w:val="28"/>
          <w:szCs w:val="28"/>
        </w:rPr>
      </w:pPr>
    </w:p>
    <w:p w:rsidR="00324A5B" w:rsidRPr="00142411" w:rsidRDefault="00F14DD0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Настоя</w:t>
      </w:r>
      <w:r w:rsidR="000A4017" w:rsidRPr="00142411">
        <w:rPr>
          <w:sz w:val="28"/>
          <w:szCs w:val="28"/>
        </w:rPr>
        <w:t>щий о</w:t>
      </w:r>
      <w:r w:rsidR="00A61675" w:rsidRPr="00142411">
        <w:rPr>
          <w:sz w:val="28"/>
          <w:szCs w:val="28"/>
        </w:rPr>
        <w:t>тч</w:t>
      </w:r>
      <w:r w:rsidR="000A4017" w:rsidRPr="00142411">
        <w:rPr>
          <w:sz w:val="28"/>
          <w:szCs w:val="28"/>
        </w:rPr>
        <w:t>ё</w:t>
      </w:r>
      <w:r w:rsidR="00A61675" w:rsidRPr="00142411">
        <w:rPr>
          <w:sz w:val="28"/>
          <w:szCs w:val="28"/>
        </w:rPr>
        <w:t xml:space="preserve">т о </w:t>
      </w:r>
      <w:r w:rsidR="000A4017" w:rsidRPr="00142411">
        <w:rPr>
          <w:sz w:val="28"/>
          <w:szCs w:val="28"/>
        </w:rPr>
        <w:t>деятельности</w:t>
      </w:r>
      <w:r w:rsidR="00A61675" w:rsidRPr="00142411">
        <w:rPr>
          <w:sz w:val="28"/>
          <w:szCs w:val="28"/>
        </w:rPr>
        <w:t xml:space="preserve"> Сч</w:t>
      </w:r>
      <w:r w:rsidR="002655C2" w:rsidRPr="00142411">
        <w:rPr>
          <w:sz w:val="28"/>
          <w:szCs w:val="28"/>
        </w:rPr>
        <w:t>е</w:t>
      </w:r>
      <w:r w:rsidR="00A61675" w:rsidRPr="00142411">
        <w:rPr>
          <w:sz w:val="28"/>
          <w:szCs w:val="28"/>
        </w:rPr>
        <w:t>т</w:t>
      </w:r>
      <w:r w:rsidR="00BC236E" w:rsidRPr="00142411">
        <w:rPr>
          <w:sz w:val="28"/>
          <w:szCs w:val="28"/>
        </w:rPr>
        <w:t>ной палаты города Липецка</w:t>
      </w:r>
      <w:r w:rsidR="003919BD" w:rsidRPr="00142411">
        <w:rPr>
          <w:sz w:val="28"/>
          <w:szCs w:val="28"/>
        </w:rPr>
        <w:t xml:space="preserve"> (далее </w:t>
      </w:r>
      <w:r w:rsidR="00096373" w:rsidRPr="00142411">
        <w:rPr>
          <w:sz w:val="28"/>
          <w:szCs w:val="28"/>
        </w:rPr>
        <w:t xml:space="preserve">- </w:t>
      </w:r>
      <w:r w:rsidR="003919BD" w:rsidRPr="00142411">
        <w:rPr>
          <w:sz w:val="28"/>
          <w:szCs w:val="28"/>
        </w:rPr>
        <w:t>Счетная палата)</w:t>
      </w:r>
      <w:r w:rsidR="004D76CE" w:rsidRPr="00142411">
        <w:rPr>
          <w:sz w:val="28"/>
          <w:szCs w:val="28"/>
        </w:rPr>
        <w:t xml:space="preserve"> </w:t>
      </w:r>
      <w:r w:rsidR="008D4130" w:rsidRPr="00142411">
        <w:rPr>
          <w:sz w:val="28"/>
          <w:szCs w:val="28"/>
        </w:rPr>
        <w:t>в</w:t>
      </w:r>
      <w:r w:rsidR="00BC236E" w:rsidRPr="00142411">
        <w:rPr>
          <w:sz w:val="28"/>
          <w:szCs w:val="28"/>
        </w:rPr>
        <w:t xml:space="preserve"> 20</w:t>
      </w:r>
      <w:r w:rsidR="00BA5A72" w:rsidRPr="00142411">
        <w:rPr>
          <w:sz w:val="28"/>
          <w:szCs w:val="28"/>
        </w:rPr>
        <w:t>2</w:t>
      </w:r>
      <w:r w:rsidR="0000791E" w:rsidRPr="00142411">
        <w:rPr>
          <w:sz w:val="28"/>
          <w:szCs w:val="28"/>
        </w:rPr>
        <w:t>3</w:t>
      </w:r>
      <w:r w:rsidR="00096373" w:rsidRPr="00142411">
        <w:rPr>
          <w:sz w:val="28"/>
          <w:szCs w:val="28"/>
        </w:rPr>
        <w:t xml:space="preserve"> год</w:t>
      </w:r>
      <w:r w:rsidR="008D4130" w:rsidRPr="00142411">
        <w:rPr>
          <w:sz w:val="28"/>
          <w:szCs w:val="28"/>
        </w:rPr>
        <w:t>у</w:t>
      </w:r>
      <w:r w:rsidR="004D76CE" w:rsidRPr="00142411">
        <w:rPr>
          <w:sz w:val="28"/>
          <w:szCs w:val="28"/>
        </w:rPr>
        <w:t xml:space="preserve"> </w:t>
      </w:r>
      <w:r w:rsidR="0098332B" w:rsidRPr="00142411">
        <w:rPr>
          <w:sz w:val="28"/>
          <w:szCs w:val="28"/>
        </w:rPr>
        <w:t xml:space="preserve">подготовлен </w:t>
      </w:r>
      <w:r w:rsidR="000A4017" w:rsidRPr="00142411">
        <w:rPr>
          <w:sz w:val="28"/>
          <w:szCs w:val="28"/>
        </w:rPr>
        <w:t>на основании</w:t>
      </w:r>
      <w:r w:rsidR="008D4130" w:rsidRPr="00142411">
        <w:rPr>
          <w:sz w:val="28"/>
          <w:szCs w:val="28"/>
        </w:rPr>
        <w:t xml:space="preserve"> требовани</w:t>
      </w:r>
      <w:r w:rsidR="000A4017" w:rsidRPr="00142411">
        <w:rPr>
          <w:sz w:val="28"/>
          <w:szCs w:val="28"/>
        </w:rPr>
        <w:t>й</w:t>
      </w:r>
      <w:r w:rsidR="00544026" w:rsidRPr="00142411">
        <w:rPr>
          <w:sz w:val="28"/>
          <w:szCs w:val="28"/>
        </w:rPr>
        <w:t xml:space="preserve"> </w:t>
      </w:r>
      <w:r w:rsidR="0098332B" w:rsidRPr="00142411">
        <w:rPr>
          <w:sz w:val="28"/>
          <w:szCs w:val="28"/>
        </w:rPr>
        <w:t>стать</w:t>
      </w:r>
      <w:r w:rsidR="008D4130" w:rsidRPr="00142411">
        <w:rPr>
          <w:sz w:val="28"/>
          <w:szCs w:val="28"/>
        </w:rPr>
        <w:t>и</w:t>
      </w:r>
      <w:r w:rsidR="0098332B" w:rsidRPr="00142411">
        <w:rPr>
          <w:sz w:val="28"/>
          <w:szCs w:val="28"/>
        </w:rPr>
        <w:t xml:space="preserve"> </w:t>
      </w:r>
      <w:r w:rsidR="0010740D">
        <w:rPr>
          <w:sz w:val="28"/>
          <w:szCs w:val="28"/>
        </w:rPr>
        <w:t>54 Устава городского округа город Липецк Липецкой области Российской Федерации, принятого решением Липецкого городского Совета депутатов от 24.02.2015 № 990 (далее – Устав города Липецка)</w:t>
      </w:r>
      <w:r w:rsidR="00544026" w:rsidRPr="00142411">
        <w:rPr>
          <w:sz w:val="28"/>
          <w:szCs w:val="28"/>
        </w:rPr>
        <w:t>.</w:t>
      </w:r>
    </w:p>
    <w:p w:rsidR="00544026" w:rsidRPr="00142411" w:rsidRDefault="00544026" w:rsidP="007C38E3">
      <w:pPr>
        <w:ind w:firstLine="709"/>
        <w:jc w:val="both"/>
        <w:rPr>
          <w:sz w:val="28"/>
          <w:szCs w:val="28"/>
        </w:rPr>
      </w:pPr>
    </w:p>
    <w:p w:rsidR="00FA53CA" w:rsidRPr="00142411" w:rsidRDefault="002663C4" w:rsidP="007C38E3">
      <w:pPr>
        <w:ind w:firstLine="709"/>
        <w:jc w:val="both"/>
        <w:rPr>
          <w:sz w:val="28"/>
          <w:szCs w:val="28"/>
        </w:rPr>
      </w:pPr>
      <w:proofErr w:type="gramStart"/>
      <w:r w:rsidRPr="00142411">
        <w:rPr>
          <w:sz w:val="28"/>
          <w:szCs w:val="28"/>
        </w:rPr>
        <w:t>Правовые основы образования и деятельности</w:t>
      </w:r>
      <w:r w:rsidR="004D76CE" w:rsidRPr="00142411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>Счетной палаты определены Бюджетным кодексом РФ (далее – БК РФ), Федеральным</w:t>
      </w:r>
      <w:r w:rsidR="001A2DF7" w:rsidRPr="00142411">
        <w:rPr>
          <w:sz w:val="28"/>
          <w:szCs w:val="28"/>
        </w:rPr>
        <w:t xml:space="preserve"> закон</w:t>
      </w:r>
      <w:r w:rsidRPr="00142411">
        <w:rPr>
          <w:sz w:val="28"/>
          <w:szCs w:val="28"/>
        </w:rPr>
        <w:t xml:space="preserve">ом </w:t>
      </w:r>
      <w:r w:rsidR="001A2DF7" w:rsidRPr="00142411">
        <w:rPr>
          <w:sz w:val="28"/>
          <w:szCs w:val="28"/>
        </w:rPr>
        <w:t>от 07.02.2011 № 6 - ФЗ «Об общих принципах организации и деятельности контрольно-счётных органов субъектов Российской Федерации и муниципальных образований»</w:t>
      </w:r>
      <w:r w:rsidR="008829D5" w:rsidRPr="00142411">
        <w:rPr>
          <w:sz w:val="28"/>
          <w:szCs w:val="28"/>
        </w:rPr>
        <w:t>,</w:t>
      </w:r>
      <w:r w:rsidR="004D76CE" w:rsidRPr="00142411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 xml:space="preserve">Уставом города Липецка, </w:t>
      </w:r>
      <w:r w:rsidR="001A2DF7" w:rsidRPr="00142411">
        <w:rPr>
          <w:sz w:val="28"/>
          <w:szCs w:val="28"/>
        </w:rPr>
        <w:t>Положени</w:t>
      </w:r>
      <w:r w:rsidRPr="00142411">
        <w:rPr>
          <w:sz w:val="28"/>
          <w:szCs w:val="28"/>
        </w:rPr>
        <w:t xml:space="preserve">ем </w:t>
      </w:r>
      <w:r w:rsidR="00544026" w:rsidRPr="00142411">
        <w:rPr>
          <w:sz w:val="28"/>
          <w:szCs w:val="28"/>
        </w:rPr>
        <w:t>«О</w:t>
      </w:r>
      <w:r w:rsidRPr="00142411">
        <w:rPr>
          <w:sz w:val="28"/>
          <w:szCs w:val="28"/>
        </w:rPr>
        <w:t xml:space="preserve"> Счетной палате</w:t>
      </w:r>
      <w:r w:rsidR="00544026" w:rsidRPr="00142411">
        <w:rPr>
          <w:sz w:val="28"/>
          <w:szCs w:val="28"/>
        </w:rPr>
        <w:t xml:space="preserve"> города Липецка»</w:t>
      </w:r>
      <w:r w:rsidRPr="00142411">
        <w:rPr>
          <w:sz w:val="28"/>
          <w:szCs w:val="28"/>
        </w:rPr>
        <w:t>, Регламентом Счетной палаты, Положением</w:t>
      </w:r>
      <w:r w:rsidR="004D76CE" w:rsidRPr="00142411">
        <w:rPr>
          <w:sz w:val="28"/>
          <w:szCs w:val="28"/>
        </w:rPr>
        <w:t xml:space="preserve"> </w:t>
      </w:r>
      <w:r w:rsidR="001A2DF7" w:rsidRPr="00142411">
        <w:rPr>
          <w:sz w:val="28"/>
          <w:szCs w:val="28"/>
        </w:rPr>
        <w:t xml:space="preserve">«Об основах бюджетного устройства и бюджетного процесса в городе Липецке», иными </w:t>
      </w:r>
      <w:r w:rsidRPr="00142411">
        <w:rPr>
          <w:sz w:val="28"/>
          <w:szCs w:val="28"/>
        </w:rPr>
        <w:t>федеральными и</w:t>
      </w:r>
      <w:proofErr w:type="gramEnd"/>
      <w:r w:rsidRPr="00142411">
        <w:rPr>
          <w:sz w:val="28"/>
          <w:szCs w:val="28"/>
        </w:rPr>
        <w:t xml:space="preserve"> региональными </w:t>
      </w:r>
      <w:r w:rsidR="001A2DF7" w:rsidRPr="00142411">
        <w:rPr>
          <w:sz w:val="28"/>
          <w:szCs w:val="28"/>
        </w:rPr>
        <w:t>законами</w:t>
      </w:r>
      <w:r w:rsidRPr="00142411">
        <w:rPr>
          <w:sz w:val="28"/>
          <w:szCs w:val="28"/>
        </w:rPr>
        <w:t>, нормативн</w:t>
      </w:r>
      <w:r w:rsidR="00544026" w:rsidRPr="00142411">
        <w:rPr>
          <w:sz w:val="28"/>
          <w:szCs w:val="28"/>
        </w:rPr>
        <w:t xml:space="preserve">ыми </w:t>
      </w:r>
      <w:r w:rsidRPr="00142411">
        <w:rPr>
          <w:sz w:val="28"/>
          <w:szCs w:val="28"/>
        </w:rPr>
        <w:t>прав</w:t>
      </w:r>
      <w:r w:rsidR="002C7DE9" w:rsidRPr="00142411">
        <w:rPr>
          <w:sz w:val="28"/>
          <w:szCs w:val="28"/>
        </w:rPr>
        <w:t>овыми актами городского округа город Липецк</w:t>
      </w:r>
      <w:r w:rsidRPr="00142411">
        <w:rPr>
          <w:sz w:val="28"/>
          <w:szCs w:val="28"/>
        </w:rPr>
        <w:t>.</w:t>
      </w:r>
    </w:p>
    <w:p w:rsidR="007C6763" w:rsidRPr="00142411" w:rsidRDefault="007C6763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Настоящий отчет содержит сводную информацию о реализованных в 2023 году контрольных и экспертно-аналитических мероприятиях, а также </w:t>
      </w:r>
      <w:proofErr w:type="gramStart"/>
      <w:r w:rsidRPr="00142411">
        <w:rPr>
          <w:sz w:val="28"/>
          <w:szCs w:val="28"/>
        </w:rPr>
        <w:t>о</w:t>
      </w:r>
      <w:proofErr w:type="gramEnd"/>
      <w:r w:rsidRPr="00142411">
        <w:rPr>
          <w:sz w:val="28"/>
          <w:szCs w:val="28"/>
        </w:rPr>
        <w:t xml:space="preserve"> иных направлениях деятельности Счетной палаты в рамках установленных полномочий. </w:t>
      </w:r>
    </w:p>
    <w:p w:rsidR="007C6763" w:rsidRPr="00142411" w:rsidRDefault="007C6763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Отчет </w:t>
      </w:r>
      <w:r w:rsidRPr="00C11D90">
        <w:rPr>
          <w:sz w:val="28"/>
          <w:szCs w:val="28"/>
        </w:rPr>
        <w:t>рассмотрен и утвержден Коллегией Счетной палаты города Липецка (решение</w:t>
      </w:r>
      <w:r w:rsidR="00F71B78" w:rsidRPr="00C11D90">
        <w:rPr>
          <w:sz w:val="28"/>
          <w:szCs w:val="28"/>
        </w:rPr>
        <w:t xml:space="preserve"> </w:t>
      </w:r>
      <w:r w:rsidRPr="00C11D90">
        <w:rPr>
          <w:sz w:val="28"/>
          <w:szCs w:val="28"/>
        </w:rPr>
        <w:t xml:space="preserve">Коллегии от </w:t>
      </w:r>
      <w:r w:rsidR="00F71B78" w:rsidRPr="00C11D90">
        <w:rPr>
          <w:sz w:val="28"/>
          <w:szCs w:val="28"/>
        </w:rPr>
        <w:t>11.03.</w:t>
      </w:r>
      <w:r w:rsidRPr="00C11D90">
        <w:rPr>
          <w:sz w:val="28"/>
          <w:szCs w:val="28"/>
        </w:rPr>
        <w:t>2024 №</w:t>
      </w:r>
      <w:r w:rsidR="00F71B78" w:rsidRPr="00C11D90">
        <w:rPr>
          <w:sz w:val="28"/>
          <w:szCs w:val="28"/>
        </w:rPr>
        <w:t xml:space="preserve"> </w:t>
      </w:r>
      <w:r w:rsidR="001F3A3A" w:rsidRPr="00C11D90">
        <w:rPr>
          <w:sz w:val="28"/>
          <w:szCs w:val="28"/>
        </w:rPr>
        <w:t>2</w:t>
      </w:r>
      <w:r w:rsidRPr="00C11D90">
        <w:rPr>
          <w:sz w:val="28"/>
          <w:szCs w:val="28"/>
        </w:rPr>
        <w:t>).</w:t>
      </w:r>
    </w:p>
    <w:p w:rsidR="00544026" w:rsidRPr="00142411" w:rsidRDefault="00544026" w:rsidP="007C38E3">
      <w:pPr>
        <w:ind w:firstLine="709"/>
        <w:jc w:val="both"/>
        <w:rPr>
          <w:sz w:val="28"/>
          <w:szCs w:val="28"/>
        </w:rPr>
      </w:pPr>
    </w:p>
    <w:p w:rsidR="007C6763" w:rsidRPr="00142411" w:rsidRDefault="007C6763" w:rsidP="007C38E3">
      <w:pPr>
        <w:ind w:firstLine="709"/>
        <w:jc w:val="center"/>
        <w:rPr>
          <w:b/>
          <w:sz w:val="28"/>
          <w:szCs w:val="28"/>
        </w:rPr>
      </w:pPr>
      <w:r w:rsidRPr="00142411">
        <w:rPr>
          <w:b/>
          <w:sz w:val="28"/>
          <w:szCs w:val="28"/>
        </w:rPr>
        <w:t xml:space="preserve">2. </w:t>
      </w:r>
      <w:r w:rsidR="006924A3">
        <w:rPr>
          <w:b/>
          <w:sz w:val="28"/>
          <w:szCs w:val="28"/>
        </w:rPr>
        <w:t>О</w:t>
      </w:r>
      <w:r w:rsidR="00CE29F3" w:rsidRPr="00142411">
        <w:rPr>
          <w:b/>
          <w:sz w:val="28"/>
          <w:szCs w:val="28"/>
        </w:rPr>
        <w:t xml:space="preserve">сновные </w:t>
      </w:r>
      <w:r w:rsidR="006924A3">
        <w:rPr>
          <w:b/>
          <w:sz w:val="28"/>
          <w:szCs w:val="28"/>
        </w:rPr>
        <w:t xml:space="preserve">направления и </w:t>
      </w:r>
      <w:r w:rsidRPr="00142411">
        <w:rPr>
          <w:b/>
          <w:sz w:val="28"/>
          <w:szCs w:val="28"/>
        </w:rPr>
        <w:t>итоги работы в 2023 году.</w:t>
      </w:r>
    </w:p>
    <w:p w:rsidR="007C6763" w:rsidRPr="00142411" w:rsidRDefault="007C6763" w:rsidP="007C38E3">
      <w:pPr>
        <w:ind w:firstLine="709"/>
        <w:jc w:val="both"/>
        <w:rPr>
          <w:sz w:val="28"/>
          <w:szCs w:val="28"/>
        </w:rPr>
      </w:pPr>
    </w:p>
    <w:p w:rsidR="002663C4" w:rsidRPr="00142411" w:rsidRDefault="002663C4" w:rsidP="007C38E3">
      <w:pPr>
        <w:ind w:firstLine="709"/>
        <w:jc w:val="both"/>
        <w:rPr>
          <w:sz w:val="28"/>
          <w:szCs w:val="28"/>
        </w:rPr>
      </w:pPr>
      <w:proofErr w:type="gramStart"/>
      <w:r w:rsidRPr="00142411">
        <w:rPr>
          <w:sz w:val="28"/>
          <w:szCs w:val="28"/>
        </w:rPr>
        <w:t>Счетная палата является постоянно действующим органом внешнего муниципального финансового контроля, полномочия которо</w:t>
      </w:r>
      <w:r w:rsidR="00544026" w:rsidRPr="00142411">
        <w:rPr>
          <w:sz w:val="28"/>
          <w:szCs w:val="28"/>
        </w:rPr>
        <w:t>го</w:t>
      </w:r>
      <w:r w:rsidRPr="00142411">
        <w:rPr>
          <w:sz w:val="28"/>
          <w:szCs w:val="28"/>
        </w:rPr>
        <w:t xml:space="preserve"> распространяются на вопросы соблюдения субъектами бюджетной системы финансово-бюджетно</w:t>
      </w:r>
      <w:r w:rsidR="00D74D60" w:rsidRPr="00142411">
        <w:rPr>
          <w:sz w:val="28"/>
          <w:szCs w:val="28"/>
        </w:rPr>
        <w:t>го законодательства, организации</w:t>
      </w:r>
      <w:r w:rsidRPr="00142411">
        <w:rPr>
          <w:sz w:val="28"/>
          <w:szCs w:val="28"/>
        </w:rPr>
        <w:t xml:space="preserve"> и осуществлени</w:t>
      </w:r>
      <w:r w:rsidR="00D74D60" w:rsidRPr="00142411">
        <w:rPr>
          <w:sz w:val="28"/>
          <w:szCs w:val="28"/>
        </w:rPr>
        <w:t>я</w:t>
      </w:r>
      <w:r w:rsidRPr="00142411">
        <w:rPr>
          <w:sz w:val="28"/>
          <w:szCs w:val="28"/>
        </w:rPr>
        <w:t xml:space="preserve"> контроля за эффективностью использования средств бюджета города Липецка, формирования, управления и распоряжения муниципальной собственностью, экспертизы проектов бюджета города и муниципальных правовых актов, приводящих к изменению доходов бюджета, касающихся его расходных обязательств и муниципальных программ, анализа и</w:t>
      </w:r>
      <w:proofErr w:type="gramEnd"/>
      <w:r w:rsidRPr="00142411">
        <w:rPr>
          <w:sz w:val="28"/>
          <w:szCs w:val="28"/>
        </w:rPr>
        <w:t xml:space="preserve"> мониторинга бюджетного процесса в городе Липецке.</w:t>
      </w:r>
    </w:p>
    <w:p w:rsidR="001A7B6C" w:rsidRPr="00142411" w:rsidRDefault="005769EB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Счетн</w:t>
      </w:r>
      <w:r w:rsidR="007E00C6" w:rsidRPr="00142411">
        <w:rPr>
          <w:sz w:val="28"/>
          <w:szCs w:val="28"/>
        </w:rPr>
        <w:t>ая</w:t>
      </w:r>
      <w:r w:rsidRPr="00142411">
        <w:rPr>
          <w:sz w:val="28"/>
          <w:szCs w:val="28"/>
        </w:rPr>
        <w:t xml:space="preserve"> палат</w:t>
      </w:r>
      <w:r w:rsidR="007E00C6" w:rsidRPr="00142411">
        <w:rPr>
          <w:sz w:val="28"/>
          <w:szCs w:val="28"/>
        </w:rPr>
        <w:t>а</w:t>
      </w:r>
      <w:r w:rsidR="004D76CE" w:rsidRPr="00142411">
        <w:rPr>
          <w:sz w:val="28"/>
          <w:szCs w:val="28"/>
        </w:rPr>
        <w:t xml:space="preserve"> </w:t>
      </w:r>
      <w:r w:rsidR="007E00C6" w:rsidRPr="00142411">
        <w:rPr>
          <w:sz w:val="28"/>
          <w:szCs w:val="28"/>
        </w:rPr>
        <w:t>контролирует вопросы соблюдения участниками бюджетного процесса правил ведения бухгалтерского учета и составления отчетности, проводит внешнюю проверку годового отчета об исполнении бюджета города, наделена правом осуществления производства по делам об административных правонарушениях</w:t>
      </w:r>
      <w:r w:rsidRPr="00142411">
        <w:rPr>
          <w:sz w:val="28"/>
          <w:szCs w:val="28"/>
        </w:rPr>
        <w:t>.</w:t>
      </w:r>
    </w:p>
    <w:p w:rsidR="00BE5DE1" w:rsidRPr="00142411" w:rsidRDefault="0019480C" w:rsidP="002F128E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В целях обеспечения </w:t>
      </w:r>
      <w:r w:rsidR="00C77D28" w:rsidRPr="00142411">
        <w:rPr>
          <w:sz w:val="28"/>
          <w:szCs w:val="28"/>
        </w:rPr>
        <w:t>единой системы контроля Счетная палата осуществляет экспертно-аналитическую, контрольную, информационную и иную деятельность.</w:t>
      </w:r>
    </w:p>
    <w:p w:rsidR="001276CB" w:rsidRPr="00142411" w:rsidRDefault="002F128E" w:rsidP="007C38E3">
      <w:pPr>
        <w:ind w:firstLine="709"/>
        <w:jc w:val="both"/>
        <w:rPr>
          <w:sz w:val="28"/>
          <w:szCs w:val="28"/>
        </w:rPr>
      </w:pPr>
      <w:r w:rsidRPr="002F128E">
        <w:rPr>
          <w:b/>
          <w:sz w:val="28"/>
          <w:szCs w:val="28"/>
        </w:rPr>
        <w:t>2.1.</w:t>
      </w:r>
      <w:r>
        <w:rPr>
          <w:sz w:val="28"/>
          <w:szCs w:val="28"/>
        </w:rPr>
        <w:t xml:space="preserve"> </w:t>
      </w:r>
      <w:r w:rsidR="0002536B" w:rsidRPr="00142411">
        <w:rPr>
          <w:sz w:val="28"/>
          <w:szCs w:val="28"/>
        </w:rPr>
        <w:t>В 202</w:t>
      </w:r>
      <w:r w:rsidR="00D34CFE" w:rsidRPr="00142411">
        <w:rPr>
          <w:sz w:val="28"/>
          <w:szCs w:val="28"/>
        </w:rPr>
        <w:t>3</w:t>
      </w:r>
      <w:r w:rsidR="0002536B" w:rsidRPr="00142411">
        <w:rPr>
          <w:sz w:val="28"/>
          <w:szCs w:val="28"/>
        </w:rPr>
        <w:t xml:space="preserve"> году деятельность </w:t>
      </w:r>
      <w:r w:rsidR="00FA53CA" w:rsidRPr="00142411">
        <w:rPr>
          <w:sz w:val="28"/>
          <w:szCs w:val="28"/>
        </w:rPr>
        <w:t>Счетн</w:t>
      </w:r>
      <w:r w:rsidR="0002536B" w:rsidRPr="00142411">
        <w:rPr>
          <w:sz w:val="28"/>
          <w:szCs w:val="28"/>
        </w:rPr>
        <w:t>ой</w:t>
      </w:r>
      <w:r w:rsidR="00FA53CA" w:rsidRPr="00142411">
        <w:rPr>
          <w:sz w:val="28"/>
          <w:szCs w:val="28"/>
        </w:rPr>
        <w:t xml:space="preserve"> палат</w:t>
      </w:r>
      <w:r w:rsidR="0002536B" w:rsidRPr="00142411">
        <w:rPr>
          <w:sz w:val="28"/>
          <w:szCs w:val="28"/>
        </w:rPr>
        <w:t>ы</w:t>
      </w:r>
      <w:r w:rsidR="00BB6284" w:rsidRPr="00142411">
        <w:rPr>
          <w:sz w:val="28"/>
          <w:szCs w:val="28"/>
        </w:rPr>
        <w:t xml:space="preserve"> </w:t>
      </w:r>
      <w:r w:rsidR="0002536B" w:rsidRPr="00142411">
        <w:rPr>
          <w:sz w:val="28"/>
          <w:szCs w:val="28"/>
        </w:rPr>
        <w:t>о</w:t>
      </w:r>
      <w:r w:rsidR="00D74D60" w:rsidRPr="00142411">
        <w:rPr>
          <w:sz w:val="28"/>
          <w:szCs w:val="28"/>
        </w:rPr>
        <w:t>существлялась в соответствии с Планом работы, утвержденным р</w:t>
      </w:r>
      <w:r w:rsidR="0002536B" w:rsidRPr="00142411">
        <w:rPr>
          <w:sz w:val="28"/>
          <w:szCs w:val="28"/>
        </w:rPr>
        <w:t>ешени</w:t>
      </w:r>
      <w:r w:rsidR="00D425EA" w:rsidRPr="00142411">
        <w:rPr>
          <w:sz w:val="28"/>
          <w:szCs w:val="28"/>
        </w:rPr>
        <w:t>ем Коллег</w:t>
      </w:r>
      <w:r w:rsidR="00D74D60" w:rsidRPr="00142411">
        <w:rPr>
          <w:sz w:val="28"/>
          <w:szCs w:val="28"/>
        </w:rPr>
        <w:t>ии Счетной палаты от 2</w:t>
      </w:r>
      <w:r w:rsidR="00D34CFE" w:rsidRPr="00142411">
        <w:rPr>
          <w:sz w:val="28"/>
          <w:szCs w:val="28"/>
        </w:rPr>
        <w:t>6</w:t>
      </w:r>
      <w:r w:rsidR="00D74D60" w:rsidRPr="00142411">
        <w:rPr>
          <w:sz w:val="28"/>
          <w:szCs w:val="28"/>
        </w:rPr>
        <w:t>.12.202</w:t>
      </w:r>
      <w:r w:rsidR="00D34CFE" w:rsidRPr="00142411">
        <w:rPr>
          <w:sz w:val="28"/>
          <w:szCs w:val="28"/>
        </w:rPr>
        <w:t>2</w:t>
      </w:r>
      <w:r w:rsidR="0002536B" w:rsidRPr="00142411">
        <w:rPr>
          <w:sz w:val="28"/>
          <w:szCs w:val="28"/>
        </w:rPr>
        <w:t xml:space="preserve"> № </w:t>
      </w:r>
      <w:r w:rsidR="00D34CFE" w:rsidRPr="00142411">
        <w:rPr>
          <w:sz w:val="28"/>
          <w:szCs w:val="28"/>
        </w:rPr>
        <w:t>6.</w:t>
      </w:r>
    </w:p>
    <w:p w:rsidR="0002536B" w:rsidRPr="00142411" w:rsidRDefault="0002536B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lastRenderedPageBreak/>
        <w:t xml:space="preserve">При планировании контрольных мероприятий использовался принцип </w:t>
      </w:r>
      <w:proofErr w:type="gramStart"/>
      <w:r w:rsidRPr="00142411">
        <w:rPr>
          <w:sz w:val="28"/>
          <w:szCs w:val="28"/>
        </w:rPr>
        <w:t>риск-ориентированного</w:t>
      </w:r>
      <w:proofErr w:type="gramEnd"/>
      <w:r w:rsidRPr="00142411">
        <w:rPr>
          <w:sz w:val="28"/>
          <w:szCs w:val="28"/>
        </w:rPr>
        <w:t xml:space="preserve"> подхода, учитывалась</w:t>
      </w:r>
      <w:r w:rsidR="00544026" w:rsidRPr="00142411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 xml:space="preserve">обязательность проведения отдельных контрольных мероприятий, предусмотренная нормами законодательства, рассматривались предложения Липецкого городского Совета депутатов, </w:t>
      </w:r>
      <w:r w:rsidR="002C7DE9" w:rsidRPr="00142411">
        <w:rPr>
          <w:sz w:val="28"/>
          <w:szCs w:val="28"/>
        </w:rPr>
        <w:t>а</w:t>
      </w:r>
      <w:r w:rsidRPr="00142411">
        <w:rPr>
          <w:sz w:val="28"/>
          <w:szCs w:val="28"/>
        </w:rPr>
        <w:t xml:space="preserve">дминистрации </w:t>
      </w:r>
      <w:r w:rsidR="0068248A" w:rsidRPr="00142411">
        <w:rPr>
          <w:sz w:val="28"/>
          <w:szCs w:val="28"/>
        </w:rPr>
        <w:t>города</w:t>
      </w:r>
      <w:r w:rsidRPr="00142411">
        <w:rPr>
          <w:sz w:val="28"/>
          <w:szCs w:val="28"/>
        </w:rPr>
        <w:t xml:space="preserve"> Липецка</w:t>
      </w:r>
      <w:r w:rsidR="00CE29F3" w:rsidRPr="00142411">
        <w:rPr>
          <w:sz w:val="28"/>
          <w:szCs w:val="28"/>
        </w:rPr>
        <w:t>, иных контрольных и надзорных органов.</w:t>
      </w:r>
    </w:p>
    <w:p w:rsidR="00F0625C" w:rsidRPr="00142411" w:rsidRDefault="00F0625C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течение года в план работы внесены следующие изменения:</w:t>
      </w:r>
    </w:p>
    <w:p w:rsidR="00F0625C" w:rsidRPr="00142411" w:rsidRDefault="00F0625C" w:rsidP="007C38E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- на основании письма Контрольно-счетной палаты Липецкой области от 12.05.2023 </w:t>
      </w:r>
      <w:r w:rsidR="00CE29F3" w:rsidRPr="00142411">
        <w:rPr>
          <w:sz w:val="28"/>
          <w:szCs w:val="28"/>
        </w:rPr>
        <w:t>организовано</w:t>
      </w:r>
      <w:r w:rsidRPr="00142411">
        <w:rPr>
          <w:sz w:val="28"/>
          <w:szCs w:val="28"/>
        </w:rPr>
        <w:t xml:space="preserve"> </w:t>
      </w:r>
      <w:r w:rsidR="00CE29F3" w:rsidRPr="00142411">
        <w:rPr>
          <w:sz w:val="28"/>
          <w:szCs w:val="28"/>
        </w:rPr>
        <w:t>у</w:t>
      </w:r>
      <w:r w:rsidRPr="00142411">
        <w:rPr>
          <w:sz w:val="28"/>
          <w:szCs w:val="28"/>
        </w:rPr>
        <w:t>частие в проведении совместного с</w:t>
      </w:r>
      <w:proofErr w:type="gramStart"/>
      <w:r w:rsidRPr="00142411">
        <w:rPr>
          <w:sz w:val="28"/>
          <w:szCs w:val="28"/>
        </w:rPr>
        <w:t xml:space="preserve"> К</w:t>
      </w:r>
      <w:proofErr w:type="gramEnd"/>
      <w:r w:rsidRPr="00142411">
        <w:rPr>
          <w:sz w:val="28"/>
          <w:szCs w:val="28"/>
        </w:rPr>
        <w:t>онтрольно - счетной палатой Липецкой области контрольного мероприятия «Проверка законности и эффективности использования средств областного бюджета, выделенных в 2022 году и текущем периоде 2023 года бюджетам муниципальных образований на реализацию мероприятий по благоустройству дворовых территорий многоквартирных домов в рамках государственной программы Липецкой области «Формирование современной городской среды в Липецкой области»;</w:t>
      </w:r>
    </w:p>
    <w:p w:rsidR="00F0625C" w:rsidRPr="00142411" w:rsidRDefault="00F0625C" w:rsidP="007C38E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- изменение  наименования объекта проверки МКУ</w:t>
      </w:r>
      <w:r w:rsidR="00F71B78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>«Городской центр рекламы</w:t>
      </w:r>
      <w:r w:rsidR="00427DBB" w:rsidRPr="00427DBB">
        <w:rPr>
          <w:sz w:val="28"/>
          <w:szCs w:val="28"/>
        </w:rPr>
        <w:t>»</w:t>
      </w:r>
      <w:r w:rsidR="00CE29F3" w:rsidRPr="00142411">
        <w:rPr>
          <w:sz w:val="28"/>
          <w:szCs w:val="28"/>
        </w:rPr>
        <w:t xml:space="preserve"> на МКУ «Центр развития территорий» в связи с переименованием</w:t>
      </w:r>
      <w:r w:rsidRPr="00142411">
        <w:rPr>
          <w:sz w:val="28"/>
          <w:szCs w:val="28"/>
        </w:rPr>
        <w:t xml:space="preserve">;  </w:t>
      </w:r>
    </w:p>
    <w:p w:rsidR="00F0625C" w:rsidRPr="00142411" w:rsidRDefault="00F0625C" w:rsidP="007C38E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- в связи с планируемой ликвидацией МУП «Липецкая станция аэрации» в 2023 году, период, подпадающий под проверку финансово-хозяйственной деятельности М</w:t>
      </w:r>
      <w:r w:rsidR="00CE29F3" w:rsidRPr="00142411">
        <w:rPr>
          <w:sz w:val="28"/>
          <w:szCs w:val="28"/>
        </w:rPr>
        <w:t xml:space="preserve">УП «Липецкая станция аэрации» </w:t>
      </w:r>
      <w:r w:rsidRPr="00142411">
        <w:rPr>
          <w:sz w:val="28"/>
          <w:szCs w:val="28"/>
        </w:rPr>
        <w:t xml:space="preserve"> </w:t>
      </w:r>
      <w:r w:rsidR="00CE29F3" w:rsidRPr="00142411">
        <w:rPr>
          <w:sz w:val="28"/>
          <w:szCs w:val="28"/>
        </w:rPr>
        <w:t>(</w:t>
      </w:r>
      <w:r w:rsidRPr="00142411">
        <w:rPr>
          <w:sz w:val="28"/>
          <w:szCs w:val="28"/>
        </w:rPr>
        <w:t>2021 – 2022 годы</w:t>
      </w:r>
      <w:r w:rsidR="00CE29F3" w:rsidRPr="00142411">
        <w:rPr>
          <w:sz w:val="28"/>
          <w:szCs w:val="28"/>
        </w:rPr>
        <w:t>)</w:t>
      </w:r>
      <w:r w:rsidR="00191671">
        <w:rPr>
          <w:sz w:val="28"/>
          <w:szCs w:val="28"/>
        </w:rPr>
        <w:t xml:space="preserve">, </w:t>
      </w:r>
      <w:r w:rsidRPr="00142411">
        <w:rPr>
          <w:sz w:val="28"/>
          <w:szCs w:val="28"/>
        </w:rPr>
        <w:t>увеличен на истекший период 2023 года.</w:t>
      </w:r>
    </w:p>
    <w:p w:rsidR="00BE5DE1" w:rsidRPr="00142411" w:rsidRDefault="00BE5DE1" w:rsidP="007C38E3">
      <w:pPr>
        <w:ind w:firstLine="709"/>
        <w:jc w:val="both"/>
        <w:rPr>
          <w:sz w:val="28"/>
          <w:szCs w:val="28"/>
        </w:rPr>
      </w:pPr>
    </w:p>
    <w:p w:rsidR="00B90A60" w:rsidRPr="00142411" w:rsidRDefault="002F128E" w:rsidP="007C38E3">
      <w:pPr>
        <w:ind w:firstLine="709"/>
        <w:jc w:val="both"/>
        <w:rPr>
          <w:sz w:val="28"/>
          <w:szCs w:val="28"/>
        </w:rPr>
      </w:pPr>
      <w:r w:rsidRPr="002F128E">
        <w:rPr>
          <w:b/>
          <w:sz w:val="28"/>
          <w:szCs w:val="28"/>
        </w:rPr>
        <w:t>2.2.</w:t>
      </w:r>
      <w:r>
        <w:rPr>
          <w:sz w:val="28"/>
          <w:szCs w:val="28"/>
        </w:rPr>
        <w:t xml:space="preserve"> </w:t>
      </w:r>
      <w:r w:rsidR="00B90A60" w:rsidRPr="00142411">
        <w:rPr>
          <w:sz w:val="28"/>
          <w:szCs w:val="28"/>
        </w:rPr>
        <w:t>Плановые мероприятия отчетного года выполнены в полном объеме.</w:t>
      </w:r>
    </w:p>
    <w:p w:rsidR="00B90A60" w:rsidRPr="00142411" w:rsidRDefault="00BE5DE1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П</w:t>
      </w:r>
      <w:r w:rsidR="00B90A60" w:rsidRPr="00142411">
        <w:rPr>
          <w:sz w:val="28"/>
          <w:szCs w:val="28"/>
        </w:rPr>
        <w:t xml:space="preserve">роведено </w:t>
      </w:r>
      <w:r w:rsidR="00B82BAC" w:rsidRPr="00142411">
        <w:rPr>
          <w:sz w:val="28"/>
          <w:szCs w:val="28"/>
        </w:rPr>
        <w:t>2</w:t>
      </w:r>
      <w:r w:rsidR="00F0625C" w:rsidRPr="00142411">
        <w:rPr>
          <w:sz w:val="28"/>
          <w:szCs w:val="28"/>
        </w:rPr>
        <w:t>5</w:t>
      </w:r>
      <w:r w:rsidR="00B90A60" w:rsidRPr="00142411">
        <w:rPr>
          <w:sz w:val="28"/>
          <w:szCs w:val="28"/>
        </w:rPr>
        <w:t xml:space="preserve"> контрольных и </w:t>
      </w:r>
      <w:r w:rsidR="00F0625C" w:rsidRPr="00142411">
        <w:rPr>
          <w:sz w:val="28"/>
          <w:szCs w:val="28"/>
        </w:rPr>
        <w:t>7</w:t>
      </w:r>
      <w:r w:rsidR="00B90A60" w:rsidRPr="00142411">
        <w:rPr>
          <w:sz w:val="28"/>
          <w:szCs w:val="28"/>
        </w:rPr>
        <w:t xml:space="preserve"> экспертно-аналитических мероприяти</w:t>
      </w:r>
      <w:r w:rsidR="00190F78" w:rsidRPr="00142411">
        <w:rPr>
          <w:sz w:val="28"/>
          <w:szCs w:val="28"/>
        </w:rPr>
        <w:t>й</w:t>
      </w:r>
      <w:r w:rsidR="00B90A60" w:rsidRPr="00142411">
        <w:rPr>
          <w:sz w:val="28"/>
          <w:szCs w:val="28"/>
        </w:rPr>
        <w:t xml:space="preserve"> на </w:t>
      </w:r>
      <w:r w:rsidR="00EA272F" w:rsidRPr="00142411">
        <w:rPr>
          <w:sz w:val="28"/>
          <w:szCs w:val="28"/>
        </w:rPr>
        <w:t>53</w:t>
      </w:r>
      <w:r w:rsidR="00B90A60" w:rsidRPr="00142411">
        <w:rPr>
          <w:sz w:val="28"/>
          <w:szCs w:val="28"/>
        </w:rPr>
        <w:t xml:space="preserve"> объект</w:t>
      </w:r>
      <w:r w:rsidR="00EA272F" w:rsidRPr="00142411">
        <w:rPr>
          <w:sz w:val="28"/>
          <w:szCs w:val="28"/>
        </w:rPr>
        <w:t>ах</w:t>
      </w:r>
      <w:r w:rsidR="00B90A60" w:rsidRPr="00142411">
        <w:rPr>
          <w:sz w:val="28"/>
          <w:szCs w:val="28"/>
        </w:rPr>
        <w:t>.</w:t>
      </w:r>
    </w:p>
    <w:p w:rsidR="00B90A60" w:rsidRPr="00142411" w:rsidRDefault="00EC553D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Кроме того, проведено 1</w:t>
      </w:r>
      <w:r w:rsidR="0022758D" w:rsidRPr="00142411">
        <w:rPr>
          <w:sz w:val="28"/>
          <w:szCs w:val="28"/>
        </w:rPr>
        <w:t>3</w:t>
      </w:r>
      <w:r w:rsidRPr="00142411">
        <w:rPr>
          <w:sz w:val="28"/>
          <w:szCs w:val="28"/>
        </w:rPr>
        <w:t>8</w:t>
      </w:r>
      <w:r w:rsidR="00B90A60" w:rsidRPr="00142411">
        <w:rPr>
          <w:sz w:val="28"/>
          <w:szCs w:val="28"/>
        </w:rPr>
        <w:t xml:space="preserve"> экспертиз проектов </w:t>
      </w:r>
      <w:r w:rsidR="00544026" w:rsidRPr="00142411">
        <w:rPr>
          <w:sz w:val="28"/>
          <w:szCs w:val="28"/>
        </w:rPr>
        <w:t xml:space="preserve">нормативных правовых актов и </w:t>
      </w:r>
      <w:r w:rsidR="00B90A60" w:rsidRPr="00142411">
        <w:rPr>
          <w:sz w:val="28"/>
          <w:szCs w:val="28"/>
        </w:rPr>
        <w:t>муниципальных программ.</w:t>
      </w:r>
    </w:p>
    <w:p w:rsidR="003B3C67" w:rsidRPr="00142411" w:rsidRDefault="007106A2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Общий объем </w:t>
      </w:r>
      <w:r w:rsidR="00A37CDB" w:rsidRPr="00142411">
        <w:rPr>
          <w:sz w:val="28"/>
          <w:szCs w:val="28"/>
        </w:rPr>
        <w:t xml:space="preserve">средств, охваченных контрольными мероприятиями (без учета внешней проверки и других экспертно-аналитических мероприятий) </w:t>
      </w:r>
      <w:r w:rsidRPr="00142411">
        <w:rPr>
          <w:sz w:val="28"/>
          <w:szCs w:val="28"/>
        </w:rPr>
        <w:t>составил</w:t>
      </w:r>
      <w:r w:rsidR="004D76CE" w:rsidRPr="00142411">
        <w:rPr>
          <w:sz w:val="28"/>
          <w:szCs w:val="28"/>
        </w:rPr>
        <w:t xml:space="preserve"> </w:t>
      </w:r>
      <w:r w:rsidR="006D3E41" w:rsidRPr="00142411">
        <w:rPr>
          <w:sz w:val="28"/>
          <w:szCs w:val="28"/>
        </w:rPr>
        <w:t>9719,7</w:t>
      </w:r>
      <w:r w:rsidR="00935166" w:rsidRPr="00142411">
        <w:rPr>
          <w:sz w:val="28"/>
          <w:szCs w:val="28"/>
        </w:rPr>
        <w:t xml:space="preserve"> млн. рублей.</w:t>
      </w:r>
    </w:p>
    <w:p w:rsidR="00204018" w:rsidRPr="00142411" w:rsidRDefault="00305A2D" w:rsidP="007C38E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Экспертно-аналитическими</w:t>
      </w:r>
      <w:r w:rsidR="00C60AC6" w:rsidRPr="00142411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 xml:space="preserve">мероприятиями охвачены </w:t>
      </w:r>
      <w:r w:rsidR="00F66568" w:rsidRPr="00142411">
        <w:rPr>
          <w:sz w:val="28"/>
          <w:szCs w:val="28"/>
        </w:rPr>
        <w:t xml:space="preserve">расходы бюджета в сумме </w:t>
      </w:r>
      <w:r w:rsidR="000B605A" w:rsidRPr="00142411">
        <w:rPr>
          <w:sz w:val="28"/>
          <w:szCs w:val="28"/>
        </w:rPr>
        <w:t xml:space="preserve"> </w:t>
      </w:r>
      <w:r w:rsidR="006D3E41" w:rsidRPr="00142411">
        <w:rPr>
          <w:sz w:val="28"/>
          <w:szCs w:val="28"/>
        </w:rPr>
        <w:t>1393,6</w:t>
      </w:r>
      <w:r w:rsidR="000B605A" w:rsidRPr="00142411">
        <w:rPr>
          <w:sz w:val="28"/>
          <w:szCs w:val="28"/>
        </w:rPr>
        <w:t xml:space="preserve"> </w:t>
      </w:r>
      <w:r w:rsidR="00F66568" w:rsidRPr="00142411">
        <w:rPr>
          <w:sz w:val="28"/>
          <w:szCs w:val="28"/>
        </w:rPr>
        <w:t>млн. руб. и муниципальные закупки в сумме</w:t>
      </w:r>
      <w:r w:rsidR="002F128E">
        <w:rPr>
          <w:sz w:val="28"/>
          <w:szCs w:val="28"/>
        </w:rPr>
        <w:t xml:space="preserve"> </w:t>
      </w:r>
      <w:r w:rsidR="000B605A" w:rsidRPr="00142411">
        <w:rPr>
          <w:sz w:val="28"/>
          <w:szCs w:val="28"/>
        </w:rPr>
        <w:t>332,2</w:t>
      </w:r>
      <w:r w:rsidR="00F66568" w:rsidRPr="00142411">
        <w:rPr>
          <w:sz w:val="28"/>
          <w:szCs w:val="28"/>
        </w:rPr>
        <w:t xml:space="preserve"> млн. рублей.</w:t>
      </w:r>
    </w:p>
    <w:p w:rsidR="007106A2" w:rsidRPr="00142411" w:rsidRDefault="00F33A9B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При проведении контрольных мероприятий в</w:t>
      </w:r>
      <w:r w:rsidR="004D76CE" w:rsidRPr="00142411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>202</w:t>
      </w:r>
      <w:r w:rsidR="000B605A" w:rsidRPr="00142411">
        <w:rPr>
          <w:sz w:val="28"/>
          <w:szCs w:val="28"/>
        </w:rPr>
        <w:t>3</w:t>
      </w:r>
      <w:r w:rsidRPr="00142411">
        <w:rPr>
          <w:sz w:val="28"/>
          <w:szCs w:val="28"/>
        </w:rPr>
        <w:t xml:space="preserve"> году установлено </w:t>
      </w:r>
      <w:r w:rsidR="00734D98" w:rsidRPr="00142411">
        <w:rPr>
          <w:sz w:val="28"/>
          <w:szCs w:val="28"/>
        </w:rPr>
        <w:t xml:space="preserve">более </w:t>
      </w:r>
      <w:r w:rsidR="000B605A" w:rsidRPr="00142411">
        <w:rPr>
          <w:sz w:val="28"/>
          <w:szCs w:val="28"/>
        </w:rPr>
        <w:t>14</w:t>
      </w:r>
      <w:r w:rsidR="00C85A9A" w:rsidRPr="00142411">
        <w:rPr>
          <w:sz w:val="28"/>
          <w:szCs w:val="28"/>
        </w:rPr>
        <w:t>0</w:t>
      </w:r>
      <w:r w:rsidR="00734D98" w:rsidRPr="00142411">
        <w:rPr>
          <w:sz w:val="28"/>
          <w:szCs w:val="28"/>
        </w:rPr>
        <w:t xml:space="preserve"> случаев </w:t>
      </w:r>
      <w:r w:rsidRPr="00142411">
        <w:rPr>
          <w:sz w:val="28"/>
          <w:szCs w:val="28"/>
        </w:rPr>
        <w:t xml:space="preserve">финансовых нарушений на общую сумму </w:t>
      </w:r>
      <w:r w:rsidR="000B605A" w:rsidRPr="00142411">
        <w:rPr>
          <w:sz w:val="28"/>
          <w:szCs w:val="28"/>
        </w:rPr>
        <w:t xml:space="preserve"> 298,9 </w:t>
      </w:r>
      <w:r w:rsidRPr="00142411">
        <w:rPr>
          <w:sz w:val="28"/>
          <w:szCs w:val="28"/>
        </w:rPr>
        <w:t xml:space="preserve">млн. рублей. Кроме того, </w:t>
      </w:r>
      <w:r w:rsidR="007B1428" w:rsidRPr="00142411">
        <w:rPr>
          <w:sz w:val="28"/>
          <w:szCs w:val="28"/>
        </w:rPr>
        <w:t xml:space="preserve">отмечено </w:t>
      </w:r>
      <w:r w:rsidRPr="00142411">
        <w:rPr>
          <w:sz w:val="28"/>
          <w:szCs w:val="28"/>
        </w:rPr>
        <w:t>неэффективное использование бюджетных сре</w:t>
      </w:r>
      <w:proofErr w:type="gramStart"/>
      <w:r w:rsidRPr="00142411">
        <w:rPr>
          <w:sz w:val="28"/>
          <w:szCs w:val="28"/>
        </w:rPr>
        <w:t>дств в с</w:t>
      </w:r>
      <w:proofErr w:type="gramEnd"/>
      <w:r w:rsidRPr="00142411">
        <w:rPr>
          <w:sz w:val="28"/>
          <w:szCs w:val="28"/>
        </w:rPr>
        <w:t xml:space="preserve">умме </w:t>
      </w:r>
      <w:r w:rsidR="000B605A" w:rsidRPr="00142411">
        <w:rPr>
          <w:sz w:val="28"/>
          <w:szCs w:val="28"/>
        </w:rPr>
        <w:t xml:space="preserve">74,7 </w:t>
      </w:r>
      <w:r w:rsidRPr="00142411">
        <w:rPr>
          <w:sz w:val="28"/>
          <w:szCs w:val="28"/>
        </w:rPr>
        <w:t>млн. рублей.</w:t>
      </w:r>
    </w:p>
    <w:p w:rsidR="006D3E41" w:rsidRPr="00142411" w:rsidRDefault="006D3E41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Сумма выявленных в отчетном году финансовых нарушений значительно </w:t>
      </w:r>
      <w:r w:rsidR="006924A3">
        <w:rPr>
          <w:sz w:val="28"/>
          <w:szCs w:val="28"/>
        </w:rPr>
        <w:t xml:space="preserve">(в 2,9 раза) </w:t>
      </w:r>
      <w:r w:rsidRPr="00142411">
        <w:rPr>
          <w:sz w:val="28"/>
          <w:szCs w:val="28"/>
        </w:rPr>
        <w:t xml:space="preserve">выше прошлого года, но почти </w:t>
      </w:r>
      <w:r w:rsidR="006924A3">
        <w:rPr>
          <w:sz w:val="28"/>
          <w:szCs w:val="28"/>
        </w:rPr>
        <w:t xml:space="preserve">на </w:t>
      </w:r>
      <w:r w:rsidRPr="00142411">
        <w:rPr>
          <w:sz w:val="28"/>
          <w:szCs w:val="28"/>
        </w:rPr>
        <w:t xml:space="preserve">40 процентов </w:t>
      </w:r>
      <w:proofErr w:type="gramStart"/>
      <w:r w:rsidRPr="00142411">
        <w:rPr>
          <w:sz w:val="28"/>
          <w:szCs w:val="28"/>
        </w:rPr>
        <w:t>ниже</w:t>
      </w:r>
      <w:proofErr w:type="gramEnd"/>
      <w:r w:rsidRPr="00142411">
        <w:rPr>
          <w:sz w:val="28"/>
          <w:szCs w:val="28"/>
        </w:rPr>
        <w:t xml:space="preserve"> чем в 2021 году.</w:t>
      </w:r>
    </w:p>
    <w:p w:rsidR="006D3E41" w:rsidRPr="00142411" w:rsidRDefault="006D3E41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Значительные колебания объясняются спецификой проверяемых объектов.</w:t>
      </w:r>
    </w:p>
    <w:p w:rsidR="00BF52CF" w:rsidRPr="00142411" w:rsidRDefault="00BF52CF" w:rsidP="007C38E3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9717" w:type="dxa"/>
        <w:tblInd w:w="172" w:type="dxa"/>
        <w:tblLayout w:type="fixed"/>
        <w:tblLook w:val="04A0" w:firstRow="1" w:lastRow="0" w:firstColumn="1" w:lastColumn="0" w:noHBand="0" w:noVBand="1"/>
      </w:tblPr>
      <w:tblGrid>
        <w:gridCol w:w="5465"/>
        <w:gridCol w:w="1559"/>
        <w:gridCol w:w="1417"/>
        <w:gridCol w:w="1276"/>
      </w:tblGrid>
      <w:tr w:rsidR="000B605A" w:rsidRPr="00142411" w:rsidTr="00EB613E">
        <w:trPr>
          <w:trHeight w:val="646"/>
        </w:trPr>
        <w:tc>
          <w:tcPr>
            <w:tcW w:w="5465" w:type="dxa"/>
            <w:vMerge w:val="restart"/>
          </w:tcPr>
          <w:p w:rsidR="000B605A" w:rsidRPr="00142411" w:rsidRDefault="000B605A" w:rsidP="007C38E3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0B605A" w:rsidRPr="00142411" w:rsidRDefault="000B605A" w:rsidP="007C38E3">
            <w:pPr>
              <w:ind w:firstLine="709"/>
              <w:jc w:val="center"/>
              <w:rPr>
                <w:sz w:val="28"/>
                <w:szCs w:val="28"/>
              </w:rPr>
            </w:pPr>
          </w:p>
          <w:p w:rsidR="000B605A" w:rsidRPr="00142411" w:rsidRDefault="000B605A" w:rsidP="007C38E3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Показатели</w:t>
            </w: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:rsidR="000B605A" w:rsidRPr="00142411" w:rsidRDefault="000B605A" w:rsidP="007C38E3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сумма</w:t>
            </w:r>
          </w:p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(млн. руб.)</w:t>
            </w:r>
          </w:p>
        </w:tc>
      </w:tr>
      <w:tr w:rsidR="000B605A" w:rsidRPr="00142411" w:rsidTr="00EB613E">
        <w:trPr>
          <w:trHeight w:val="480"/>
        </w:trPr>
        <w:tc>
          <w:tcPr>
            <w:tcW w:w="5465" w:type="dxa"/>
            <w:vMerge/>
            <w:tcBorders>
              <w:bottom w:val="single" w:sz="4" w:space="0" w:color="auto"/>
            </w:tcBorders>
          </w:tcPr>
          <w:p w:rsidR="000B605A" w:rsidRPr="00142411" w:rsidRDefault="000B605A" w:rsidP="007C38E3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B605A" w:rsidRPr="00142411" w:rsidRDefault="000B605A" w:rsidP="007C38E3">
            <w:pPr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2021</w:t>
            </w:r>
            <w:r w:rsidR="007C38E3" w:rsidRPr="00142411">
              <w:rPr>
                <w:sz w:val="28"/>
                <w:szCs w:val="28"/>
              </w:rPr>
              <w:t xml:space="preserve"> </w:t>
            </w:r>
            <w:r w:rsidRPr="00142411">
              <w:rPr>
                <w:sz w:val="28"/>
                <w:szCs w:val="28"/>
              </w:rPr>
              <w:t>год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605A" w:rsidRPr="00142411" w:rsidRDefault="000B605A" w:rsidP="007C38E3">
            <w:pPr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2022</w:t>
            </w:r>
            <w:r w:rsidR="007C38E3" w:rsidRPr="00142411">
              <w:rPr>
                <w:sz w:val="28"/>
                <w:szCs w:val="28"/>
              </w:rPr>
              <w:t xml:space="preserve"> </w:t>
            </w:r>
            <w:r w:rsidRPr="00142411">
              <w:rPr>
                <w:sz w:val="28"/>
                <w:szCs w:val="28"/>
              </w:rPr>
              <w:t>год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B605A" w:rsidRPr="00142411" w:rsidRDefault="00B873B2" w:rsidP="007C38E3">
            <w:pPr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2023 год</w:t>
            </w:r>
          </w:p>
        </w:tc>
      </w:tr>
      <w:tr w:rsidR="000B605A" w:rsidRPr="00142411" w:rsidTr="00B0286C">
        <w:trPr>
          <w:trHeight w:val="841"/>
        </w:trPr>
        <w:tc>
          <w:tcPr>
            <w:tcW w:w="5465" w:type="dxa"/>
            <w:tcBorders>
              <w:bottom w:val="single" w:sz="4" w:space="0" w:color="auto"/>
              <w:right w:val="single" w:sz="4" w:space="0" w:color="auto"/>
            </w:tcBorders>
          </w:tcPr>
          <w:p w:rsidR="000B605A" w:rsidRPr="00142411" w:rsidRDefault="000B605A" w:rsidP="007C38E3">
            <w:pPr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Нарушения при формировании и исполнении бюджета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70,8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9,9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5A264E" w:rsidP="00EB613E">
            <w:pPr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8,7</w:t>
            </w:r>
          </w:p>
        </w:tc>
      </w:tr>
      <w:tr w:rsidR="000B605A" w:rsidRPr="00142411" w:rsidTr="00EB613E">
        <w:tc>
          <w:tcPr>
            <w:tcW w:w="54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5A" w:rsidRPr="00142411" w:rsidRDefault="000B605A" w:rsidP="007C38E3">
            <w:pPr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 xml:space="preserve">Нарушения ведения бухгалтерского </w:t>
            </w:r>
            <w:r w:rsidRPr="00142411">
              <w:rPr>
                <w:sz w:val="28"/>
                <w:szCs w:val="28"/>
              </w:rPr>
              <w:lastRenderedPageBreak/>
              <w:t>учета, составления и представления бухгалтерской (финансовой) отчетности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lastRenderedPageBreak/>
              <w:t>270,9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39,2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5A264E" w:rsidP="00EB613E">
            <w:pPr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248,0</w:t>
            </w:r>
          </w:p>
        </w:tc>
      </w:tr>
      <w:tr w:rsidR="000B605A" w:rsidRPr="00142411" w:rsidTr="00EB613E">
        <w:tc>
          <w:tcPr>
            <w:tcW w:w="54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5A" w:rsidRPr="00142411" w:rsidRDefault="000B605A" w:rsidP="007C38E3">
            <w:pPr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lastRenderedPageBreak/>
              <w:t xml:space="preserve">Нарушения в сфере управления и распоряжения муниципальной собственностью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0,14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5A264E" w:rsidP="00EB613E">
            <w:pPr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5,6</w:t>
            </w:r>
          </w:p>
        </w:tc>
      </w:tr>
      <w:tr w:rsidR="000B605A" w:rsidRPr="00142411" w:rsidTr="00EB613E">
        <w:tc>
          <w:tcPr>
            <w:tcW w:w="54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5A" w:rsidRPr="00142411" w:rsidRDefault="000B605A" w:rsidP="007C38E3">
            <w:pPr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Нарушения при осуществлении муниципальных закупок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62,0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191671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48,2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5A264E" w:rsidP="00EB613E">
            <w:pPr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36,6</w:t>
            </w:r>
          </w:p>
        </w:tc>
      </w:tr>
      <w:tr w:rsidR="000B605A" w:rsidRPr="00142411" w:rsidTr="00EB613E">
        <w:tc>
          <w:tcPr>
            <w:tcW w:w="54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5A" w:rsidRPr="00142411" w:rsidRDefault="000B605A" w:rsidP="007C38E3">
            <w:pPr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Нецелевое использование бюджетных средств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1,25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5A264E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-</w:t>
            </w:r>
          </w:p>
        </w:tc>
      </w:tr>
      <w:tr w:rsidR="000B605A" w:rsidRPr="00142411" w:rsidTr="00EB613E">
        <w:tc>
          <w:tcPr>
            <w:tcW w:w="54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05A" w:rsidRPr="00142411" w:rsidRDefault="000B605A" w:rsidP="007C38E3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142411">
              <w:rPr>
                <w:b/>
                <w:sz w:val="28"/>
                <w:szCs w:val="28"/>
              </w:rPr>
              <w:t>Всего нарушений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472,3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0B605A" w:rsidP="00EB613E">
            <w:pPr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103,9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605A" w:rsidRPr="00142411" w:rsidRDefault="005A264E" w:rsidP="00EB613E">
            <w:pPr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298,9</w:t>
            </w:r>
          </w:p>
        </w:tc>
      </w:tr>
      <w:tr w:rsidR="000B605A" w:rsidRPr="00142411" w:rsidTr="00EB613E">
        <w:tc>
          <w:tcPr>
            <w:tcW w:w="5465" w:type="dxa"/>
            <w:tcBorders>
              <w:top w:val="single" w:sz="4" w:space="0" w:color="auto"/>
              <w:right w:val="single" w:sz="4" w:space="0" w:color="auto"/>
            </w:tcBorders>
          </w:tcPr>
          <w:p w:rsidR="000B605A" w:rsidRPr="00142411" w:rsidRDefault="000B605A" w:rsidP="007C38E3">
            <w:pPr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Кроме того, неэффективное использование бюджетных средств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B605A" w:rsidRPr="00142411" w:rsidRDefault="000B605A" w:rsidP="00EB613E">
            <w:pPr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350,6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B605A" w:rsidRPr="00142411" w:rsidRDefault="000B605A" w:rsidP="00191671">
            <w:pPr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B605A" w:rsidRPr="00142411" w:rsidRDefault="005A264E" w:rsidP="00EB613E">
            <w:pPr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74,7</w:t>
            </w:r>
          </w:p>
        </w:tc>
      </w:tr>
    </w:tbl>
    <w:p w:rsidR="008D7605" w:rsidRPr="00142411" w:rsidRDefault="00B4227A" w:rsidP="007C38E3">
      <w:pPr>
        <w:ind w:firstLine="709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142411">
        <w:rPr>
          <w:rFonts w:eastAsiaTheme="minorHAnsi"/>
          <w:b/>
          <w:i/>
          <w:sz w:val="28"/>
          <w:szCs w:val="28"/>
          <w:lang w:eastAsia="en-US"/>
        </w:rPr>
        <w:t xml:space="preserve">       </w:t>
      </w:r>
      <w:r w:rsidR="006D3E41" w:rsidRPr="00142411">
        <w:rPr>
          <w:rFonts w:eastAsiaTheme="minorHAnsi"/>
          <w:b/>
          <w:i/>
          <w:sz w:val="28"/>
          <w:szCs w:val="28"/>
          <w:lang w:eastAsia="en-US"/>
        </w:rPr>
        <w:t xml:space="preserve"> </w:t>
      </w:r>
    </w:p>
    <w:p w:rsidR="006D3E41" w:rsidRPr="00142411" w:rsidRDefault="002F128E" w:rsidP="007C38E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F128E">
        <w:rPr>
          <w:rFonts w:eastAsiaTheme="minorHAnsi"/>
          <w:b/>
          <w:sz w:val="28"/>
          <w:szCs w:val="28"/>
          <w:lang w:eastAsia="en-US"/>
        </w:rPr>
        <w:t>2.3.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6D3E41" w:rsidRPr="00142411">
        <w:rPr>
          <w:rFonts w:eastAsiaTheme="minorHAnsi"/>
          <w:sz w:val="28"/>
          <w:szCs w:val="28"/>
          <w:lang w:eastAsia="en-US"/>
        </w:rPr>
        <w:t xml:space="preserve">Как видно из </w:t>
      </w:r>
      <w:r w:rsidR="00DB0EDF" w:rsidRPr="00142411">
        <w:rPr>
          <w:rFonts w:eastAsiaTheme="minorHAnsi"/>
          <w:sz w:val="28"/>
          <w:szCs w:val="28"/>
          <w:lang w:eastAsia="en-US"/>
        </w:rPr>
        <w:t>приведённых в таблице данных</w:t>
      </w:r>
      <w:r w:rsidR="006924A3">
        <w:rPr>
          <w:rFonts w:eastAsiaTheme="minorHAnsi"/>
          <w:sz w:val="28"/>
          <w:szCs w:val="28"/>
          <w:lang w:eastAsia="en-US"/>
        </w:rPr>
        <w:t>,</w:t>
      </w:r>
      <w:r w:rsidR="00DB0EDF" w:rsidRPr="00142411">
        <w:rPr>
          <w:rFonts w:eastAsiaTheme="minorHAnsi"/>
          <w:sz w:val="28"/>
          <w:szCs w:val="28"/>
          <w:lang w:eastAsia="en-US"/>
        </w:rPr>
        <w:t xml:space="preserve"> рост финансовых нарушений наблюдается по одному </w:t>
      </w:r>
      <w:r>
        <w:rPr>
          <w:rFonts w:eastAsiaTheme="minorHAnsi"/>
          <w:sz w:val="28"/>
          <w:szCs w:val="28"/>
          <w:lang w:eastAsia="en-US"/>
        </w:rPr>
        <w:t xml:space="preserve">из </w:t>
      </w:r>
      <w:r w:rsidR="00DB0EDF" w:rsidRPr="00142411">
        <w:rPr>
          <w:rFonts w:eastAsiaTheme="minorHAnsi"/>
          <w:sz w:val="28"/>
          <w:szCs w:val="28"/>
          <w:lang w:eastAsia="en-US"/>
        </w:rPr>
        <w:t>их вид</w:t>
      </w:r>
      <w:r>
        <w:rPr>
          <w:rFonts w:eastAsiaTheme="minorHAnsi"/>
          <w:sz w:val="28"/>
          <w:szCs w:val="28"/>
          <w:lang w:eastAsia="en-US"/>
        </w:rPr>
        <w:t xml:space="preserve">ов - </w:t>
      </w:r>
      <w:r w:rsidR="00DB0EDF" w:rsidRPr="002F128E">
        <w:rPr>
          <w:rFonts w:eastAsiaTheme="minorHAnsi"/>
          <w:i/>
          <w:sz w:val="28"/>
          <w:szCs w:val="28"/>
          <w:lang w:eastAsia="en-US"/>
        </w:rPr>
        <w:t>нарушения ведения бухгалтерского учета, составлени</w:t>
      </w:r>
      <w:r w:rsidR="006924A3" w:rsidRPr="002F128E">
        <w:rPr>
          <w:rFonts w:eastAsiaTheme="minorHAnsi"/>
          <w:i/>
          <w:sz w:val="28"/>
          <w:szCs w:val="28"/>
          <w:lang w:eastAsia="en-US"/>
        </w:rPr>
        <w:t>я</w:t>
      </w:r>
      <w:r w:rsidR="00DB0EDF" w:rsidRPr="002F128E">
        <w:rPr>
          <w:rFonts w:eastAsiaTheme="minorHAnsi"/>
          <w:i/>
          <w:sz w:val="28"/>
          <w:szCs w:val="28"/>
          <w:lang w:eastAsia="en-US"/>
        </w:rPr>
        <w:t xml:space="preserve"> и представления бухгалтерской (финансовой) отчетности.</w:t>
      </w:r>
    </w:p>
    <w:p w:rsidR="00DB0EDF" w:rsidRPr="00142411" w:rsidRDefault="00DB0EDF" w:rsidP="007C38E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411">
        <w:rPr>
          <w:rFonts w:eastAsiaTheme="minorHAnsi"/>
          <w:sz w:val="28"/>
          <w:szCs w:val="28"/>
          <w:lang w:eastAsia="en-US"/>
        </w:rPr>
        <w:t>В 2023 году они установлены в сумме 248,0 млн. руб</w:t>
      </w:r>
      <w:r w:rsidR="0078252F">
        <w:rPr>
          <w:rFonts w:eastAsiaTheme="minorHAnsi"/>
          <w:sz w:val="28"/>
          <w:szCs w:val="28"/>
          <w:lang w:eastAsia="en-US"/>
        </w:rPr>
        <w:t>.</w:t>
      </w:r>
      <w:r w:rsidRPr="00142411">
        <w:rPr>
          <w:rFonts w:eastAsiaTheme="minorHAnsi"/>
          <w:sz w:val="28"/>
          <w:szCs w:val="28"/>
          <w:lang w:eastAsia="en-US"/>
        </w:rPr>
        <w:t xml:space="preserve"> и составили более 80% от всех выявленных финансовых нарушений.</w:t>
      </w:r>
    </w:p>
    <w:p w:rsidR="00B4227A" w:rsidRPr="00142411" w:rsidRDefault="00B4227A" w:rsidP="007C38E3">
      <w:pPr>
        <w:ind w:firstLine="709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142411">
        <w:rPr>
          <w:rFonts w:eastAsiaTheme="minorHAnsi"/>
          <w:sz w:val="28"/>
          <w:szCs w:val="28"/>
          <w:lang w:eastAsia="en-US"/>
        </w:rPr>
        <w:t xml:space="preserve">Основная сумма выявлена в ходе проведения </w:t>
      </w:r>
      <w:r w:rsidRPr="00142411">
        <w:rPr>
          <w:rFonts w:eastAsiaTheme="minorHAnsi"/>
          <w:b/>
          <w:i/>
          <w:sz w:val="28"/>
          <w:szCs w:val="28"/>
          <w:lang w:eastAsia="en-US"/>
        </w:rPr>
        <w:t>внешней проверки формиров</w:t>
      </w:r>
      <w:r w:rsidR="006924A3">
        <w:rPr>
          <w:rFonts w:eastAsiaTheme="minorHAnsi"/>
          <w:b/>
          <w:i/>
          <w:sz w:val="28"/>
          <w:szCs w:val="28"/>
          <w:lang w:eastAsia="en-US"/>
        </w:rPr>
        <w:t>ания и исполнения бюджета города,</w:t>
      </w:r>
      <w:r w:rsidRPr="00142411">
        <w:rPr>
          <w:rFonts w:eastAsiaTheme="minorHAnsi"/>
          <w:b/>
          <w:i/>
          <w:sz w:val="28"/>
          <w:szCs w:val="28"/>
          <w:lang w:eastAsia="en-US"/>
        </w:rPr>
        <w:t xml:space="preserve"> составления  </w:t>
      </w:r>
      <w:r w:rsidR="00B32405" w:rsidRPr="00142411">
        <w:rPr>
          <w:rFonts w:eastAsiaTheme="minorHAnsi"/>
          <w:b/>
          <w:i/>
          <w:sz w:val="28"/>
          <w:szCs w:val="28"/>
          <w:lang w:eastAsia="en-US"/>
        </w:rPr>
        <w:t xml:space="preserve">годовой </w:t>
      </w:r>
      <w:r w:rsidR="00E30A14" w:rsidRPr="00142411">
        <w:rPr>
          <w:rFonts w:eastAsiaTheme="minorHAnsi"/>
          <w:b/>
          <w:i/>
          <w:sz w:val="28"/>
          <w:szCs w:val="28"/>
          <w:lang w:eastAsia="en-US"/>
        </w:rPr>
        <w:t>бюджетной отчетности главных администраторов доходов и распорядителей бюджетных средств и сводного годового отчета об исполнении бюджета города за 2022 год.</w:t>
      </w:r>
    </w:p>
    <w:p w:rsidR="00E30A14" w:rsidRPr="00142411" w:rsidRDefault="00E30A14" w:rsidP="007C38E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42411">
        <w:rPr>
          <w:rFonts w:eastAsiaTheme="minorHAnsi"/>
          <w:sz w:val="28"/>
          <w:szCs w:val="28"/>
          <w:lang w:eastAsia="en-US"/>
        </w:rPr>
        <w:t>Внешняя проверка проведена в соответствии со ст.264.4 Бюджетного кодекса РФ.</w:t>
      </w:r>
    </w:p>
    <w:p w:rsidR="00E30A14" w:rsidRPr="00142411" w:rsidRDefault="006924A3" w:rsidP="007C38E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</w:t>
      </w:r>
      <w:r w:rsidR="00E30A14" w:rsidRPr="00142411">
        <w:rPr>
          <w:rFonts w:eastAsiaTheme="minorHAnsi"/>
          <w:sz w:val="28"/>
          <w:szCs w:val="28"/>
          <w:lang w:eastAsia="en-US"/>
        </w:rPr>
        <w:t>одовая бюджетная отчетность восьми департаментов и двух подведомственных бюджетных учреждений проверена с выходом на место,</w:t>
      </w:r>
      <w:r w:rsidR="001E1068" w:rsidRPr="00142411">
        <w:rPr>
          <w:rFonts w:eastAsiaTheme="minorHAnsi"/>
          <w:sz w:val="28"/>
          <w:szCs w:val="28"/>
          <w:lang w:eastAsia="en-US"/>
        </w:rPr>
        <w:t xml:space="preserve"> остальных администраторов бюджетных сре</w:t>
      </w:r>
      <w:proofErr w:type="gramStart"/>
      <w:r w:rsidR="001E1068" w:rsidRPr="00142411">
        <w:rPr>
          <w:rFonts w:eastAsiaTheme="minorHAnsi"/>
          <w:sz w:val="28"/>
          <w:szCs w:val="28"/>
          <w:lang w:eastAsia="en-US"/>
        </w:rPr>
        <w:t>дств в к</w:t>
      </w:r>
      <w:proofErr w:type="gramEnd"/>
      <w:r w:rsidR="001E1068" w:rsidRPr="00142411">
        <w:rPr>
          <w:rFonts w:eastAsiaTheme="minorHAnsi"/>
          <w:sz w:val="28"/>
          <w:szCs w:val="28"/>
          <w:lang w:eastAsia="en-US"/>
        </w:rPr>
        <w:t>амеральном порядке.</w:t>
      </w:r>
    </w:p>
    <w:p w:rsidR="001D3AF7" w:rsidRPr="00142411" w:rsidRDefault="001D3AF7" w:rsidP="007C38E3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Нарушения в части ведения бухгалтерского учета и составления бухгалтерской отчетности составили 173,0  млн. рублей.</w:t>
      </w:r>
    </w:p>
    <w:p w:rsidR="001D3AF7" w:rsidRPr="00FC6AFB" w:rsidRDefault="001D3AF7" w:rsidP="00FC6AFB">
      <w:pPr>
        <w:pStyle w:val="ad"/>
        <w:tabs>
          <w:tab w:val="left" w:pos="0"/>
          <w:tab w:val="left" w:pos="567"/>
        </w:tabs>
        <w:ind w:left="0"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Так, в бюджетном учете и годовой отчетности департамента экономического развития не была отражена стоимость создания  (реконструкции) объектов по заключенным концессионным соглашениям в сумме 171,5 млн. руб. и занижена сумма дебиторской задолженности по концессионному соглашению с АО «</w:t>
      </w:r>
      <w:proofErr w:type="spellStart"/>
      <w:r w:rsidRPr="00142411">
        <w:rPr>
          <w:sz w:val="28"/>
          <w:szCs w:val="28"/>
        </w:rPr>
        <w:t>ЭкоПром</w:t>
      </w:r>
      <w:proofErr w:type="spellEnd"/>
      <w:r w:rsidRPr="00142411">
        <w:rPr>
          <w:sz w:val="28"/>
          <w:szCs w:val="28"/>
        </w:rPr>
        <w:t xml:space="preserve">-Липецк» на сумму 1,4 млн. рублей. </w:t>
      </w:r>
    </w:p>
    <w:p w:rsidR="001D3AF7" w:rsidRPr="00142411" w:rsidRDefault="001D3AF7" w:rsidP="007C38E3">
      <w:pPr>
        <w:tabs>
          <w:tab w:val="left" w:pos="567"/>
          <w:tab w:val="left" w:pos="709"/>
        </w:tabs>
        <w:ind w:firstLine="709"/>
        <w:jc w:val="both"/>
        <w:rPr>
          <w:sz w:val="28"/>
          <w:szCs w:val="28"/>
        </w:rPr>
      </w:pPr>
      <w:r w:rsidRPr="00142411">
        <w:rPr>
          <w:rFonts w:eastAsia="Calibri"/>
          <w:color w:val="000000"/>
          <w:sz w:val="28"/>
          <w:szCs w:val="28"/>
        </w:rPr>
        <w:t>При проверке главного администратора бюджетных средств – департамента развития территори</w:t>
      </w:r>
      <w:r w:rsidR="006924A3">
        <w:rPr>
          <w:rFonts w:eastAsia="Calibri"/>
          <w:color w:val="000000"/>
          <w:sz w:val="28"/>
          <w:szCs w:val="28"/>
        </w:rPr>
        <w:t>й</w:t>
      </w:r>
      <w:r w:rsidRPr="00142411">
        <w:rPr>
          <w:rFonts w:eastAsia="Calibri"/>
          <w:color w:val="000000"/>
          <w:sz w:val="28"/>
          <w:szCs w:val="28"/>
        </w:rPr>
        <w:t xml:space="preserve"> установлено, что в подведомственном учреждении МКУ «Центр развития территории» </w:t>
      </w:r>
      <w:r w:rsidRPr="00142411">
        <w:rPr>
          <w:sz w:val="28"/>
          <w:szCs w:val="28"/>
        </w:rPr>
        <w:t xml:space="preserve">в состав постоянно действующей инвентаризационной комиссии включено материально-ответственное лицо, что  является  нарушением «Методических указаний по инвентаризации имущества и финансовых обязательств».    </w:t>
      </w:r>
    </w:p>
    <w:p w:rsidR="001D3AF7" w:rsidRPr="00142411" w:rsidRDefault="001D3AF7" w:rsidP="007C38E3">
      <w:pPr>
        <w:tabs>
          <w:tab w:val="left" w:pos="567"/>
          <w:tab w:val="left" w:pos="709"/>
        </w:tabs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42411">
        <w:rPr>
          <w:sz w:val="28"/>
          <w:szCs w:val="28"/>
        </w:rPr>
        <w:t>В</w:t>
      </w:r>
      <w:r w:rsidRPr="00142411">
        <w:rPr>
          <w:color w:val="000000"/>
          <w:sz w:val="28"/>
          <w:szCs w:val="28"/>
          <w:shd w:val="clear" w:color="auto" w:fill="FFFFFF"/>
        </w:rPr>
        <w:t xml:space="preserve"> бухгалтерском учете учреждения не отражена внеплановая инвентаризация, проведенная в присутствии инспектора Счетной палаты, по результатам которой установлена недостача имущества в количестве 8 единиц общей стоимостью 98,4 тыс. рублей.</w:t>
      </w:r>
    </w:p>
    <w:p w:rsidR="00EB613E" w:rsidRPr="00756E85" w:rsidRDefault="001D3AF7" w:rsidP="00756E85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lastRenderedPageBreak/>
        <w:t>По результатам внешней проверки с главными администраторами бюджетных сре</w:t>
      </w:r>
      <w:proofErr w:type="gramStart"/>
      <w:r w:rsidRPr="00142411">
        <w:rPr>
          <w:sz w:val="28"/>
          <w:szCs w:val="28"/>
        </w:rPr>
        <w:t>дств пр</w:t>
      </w:r>
      <w:proofErr w:type="gramEnd"/>
      <w:r w:rsidRPr="00142411">
        <w:rPr>
          <w:sz w:val="28"/>
          <w:szCs w:val="28"/>
        </w:rPr>
        <w:t>оведена работа по устранению нарушений.</w:t>
      </w:r>
    </w:p>
    <w:p w:rsidR="00EB613E" w:rsidRDefault="00EB613E" w:rsidP="007C38E3">
      <w:pPr>
        <w:widowControl w:val="0"/>
        <w:tabs>
          <w:tab w:val="left" w:pos="567"/>
        </w:tabs>
        <w:ind w:firstLine="709"/>
        <w:jc w:val="both"/>
        <w:rPr>
          <w:bCs/>
          <w:i/>
          <w:sz w:val="28"/>
          <w:szCs w:val="28"/>
        </w:rPr>
      </w:pPr>
    </w:p>
    <w:p w:rsidR="001D3AF7" w:rsidRPr="00142411" w:rsidRDefault="002F128E" w:rsidP="007C38E3">
      <w:pPr>
        <w:widowControl w:val="0"/>
        <w:tabs>
          <w:tab w:val="left" w:pos="567"/>
        </w:tabs>
        <w:ind w:firstLine="709"/>
        <w:jc w:val="both"/>
        <w:rPr>
          <w:bCs/>
          <w:i/>
          <w:sz w:val="28"/>
          <w:szCs w:val="28"/>
        </w:rPr>
      </w:pPr>
      <w:r w:rsidRPr="002F128E">
        <w:rPr>
          <w:b/>
          <w:bCs/>
          <w:sz w:val="28"/>
          <w:szCs w:val="28"/>
        </w:rPr>
        <w:t>2.4.</w:t>
      </w:r>
      <w:r>
        <w:rPr>
          <w:bCs/>
          <w:i/>
          <w:sz w:val="28"/>
          <w:szCs w:val="28"/>
        </w:rPr>
        <w:t xml:space="preserve"> </w:t>
      </w:r>
      <w:r w:rsidR="001D3AF7" w:rsidRPr="00142411">
        <w:rPr>
          <w:bCs/>
          <w:i/>
          <w:sz w:val="28"/>
          <w:szCs w:val="28"/>
        </w:rPr>
        <w:t>Следующий блок - нарушения при осуществлении муниципальных закупок. В 2023 году их зафиксировано на сумму 3</w:t>
      </w:r>
      <w:r w:rsidR="00E41312" w:rsidRPr="00E41312">
        <w:rPr>
          <w:bCs/>
          <w:i/>
          <w:sz w:val="28"/>
          <w:szCs w:val="28"/>
        </w:rPr>
        <w:t>6</w:t>
      </w:r>
      <w:r w:rsidR="001D3AF7" w:rsidRPr="00142411">
        <w:rPr>
          <w:bCs/>
          <w:i/>
          <w:sz w:val="28"/>
          <w:szCs w:val="28"/>
        </w:rPr>
        <w:t>,</w:t>
      </w:r>
      <w:r w:rsidR="007154B7">
        <w:rPr>
          <w:bCs/>
          <w:i/>
          <w:sz w:val="28"/>
          <w:szCs w:val="28"/>
        </w:rPr>
        <w:t>6</w:t>
      </w:r>
      <w:bookmarkStart w:id="0" w:name="_GoBack"/>
      <w:bookmarkEnd w:id="0"/>
      <w:r w:rsidR="001D3AF7" w:rsidRPr="00142411">
        <w:rPr>
          <w:bCs/>
          <w:i/>
          <w:sz w:val="28"/>
          <w:szCs w:val="28"/>
        </w:rPr>
        <w:t xml:space="preserve"> млн. рублей.</w:t>
      </w:r>
    </w:p>
    <w:p w:rsidR="001D3AF7" w:rsidRPr="00142411" w:rsidRDefault="001D3AF7" w:rsidP="007C38E3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 Нарушения в сфере закупок установлены у следующих распорядителей бюджетных средств.</w:t>
      </w:r>
    </w:p>
    <w:p w:rsidR="001D3AF7" w:rsidRPr="00142411" w:rsidRDefault="006924A3" w:rsidP="007C38E3">
      <w:pPr>
        <w:tabs>
          <w:tab w:val="left" w:pos="567"/>
        </w:tabs>
        <w:ind w:firstLine="709"/>
        <w:jc w:val="both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1D3AF7" w:rsidRPr="00142411">
        <w:rPr>
          <w:sz w:val="28"/>
          <w:szCs w:val="28"/>
        </w:rPr>
        <w:t>В</w:t>
      </w:r>
      <w:r w:rsidR="001D3AF7" w:rsidRPr="00142411">
        <w:rPr>
          <w:rFonts w:eastAsia="Calibri"/>
          <w:bCs/>
          <w:sz w:val="28"/>
          <w:szCs w:val="28"/>
        </w:rPr>
        <w:t xml:space="preserve"> МУ «Управление главного смотрителя г. Липецка» установлено недостаточное обоснование начальной максимальной цены контракта на ликвидацию несанкционированных свалок (отсутствие технических характеристик, неиспользование информации реестра контрактов, по которым выполнялись аналогичные работ</w:t>
      </w:r>
      <w:r w:rsidR="000A57CF">
        <w:rPr>
          <w:rFonts w:eastAsia="Calibri"/>
          <w:bCs/>
          <w:sz w:val="28"/>
          <w:szCs w:val="28"/>
        </w:rPr>
        <w:t>ы), что привело к завышению НМЦК</w:t>
      </w:r>
      <w:r w:rsidR="001D3AF7" w:rsidRPr="00142411">
        <w:rPr>
          <w:rFonts w:eastAsia="Calibri"/>
          <w:bCs/>
          <w:sz w:val="28"/>
          <w:szCs w:val="28"/>
        </w:rPr>
        <w:t xml:space="preserve"> на сумму порядка 7 млн. рублей.</w:t>
      </w:r>
    </w:p>
    <w:p w:rsidR="001D3AF7" w:rsidRPr="00142411" w:rsidRDefault="001D3AF7" w:rsidP="002F128E">
      <w:pPr>
        <w:tabs>
          <w:tab w:val="left" w:pos="567"/>
          <w:tab w:val="left" w:pos="851"/>
        </w:tabs>
        <w:ind w:firstLine="709"/>
        <w:jc w:val="both"/>
        <w:rPr>
          <w:bCs/>
          <w:sz w:val="28"/>
          <w:szCs w:val="28"/>
        </w:rPr>
      </w:pPr>
      <w:r w:rsidRPr="00142411">
        <w:rPr>
          <w:rFonts w:eastAsia="Calibri"/>
          <w:bCs/>
          <w:sz w:val="28"/>
          <w:szCs w:val="28"/>
        </w:rPr>
        <w:t>При  расчете НМЦК на капитальный ремонт кровли культурно-образовательного центра «Маяк» МБУ ДШИ №2 неверно сформировано техническое задание (завышена  площадь кровли), что повлекло необоснованное увеличение НМЦК на сумму 2,3 млн. рублей.</w:t>
      </w:r>
      <w:r w:rsidRPr="00142411">
        <w:rPr>
          <w:bCs/>
          <w:sz w:val="28"/>
          <w:szCs w:val="28"/>
        </w:rPr>
        <w:t xml:space="preserve">     </w:t>
      </w:r>
    </w:p>
    <w:p w:rsidR="001D3AF7" w:rsidRDefault="001D3AF7" w:rsidP="007C38E3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proofErr w:type="gramStart"/>
      <w:r w:rsidRPr="00142411">
        <w:rPr>
          <w:bCs/>
          <w:sz w:val="28"/>
          <w:szCs w:val="28"/>
        </w:rPr>
        <w:t>Нарушения в сфере закупок на общую сумму 10,0 млн. руб. установлены      при реализации мероприятий по благоустройству дворовых территорий, это</w:t>
      </w:r>
      <w:r w:rsidR="00331EE7" w:rsidRPr="00142411">
        <w:rPr>
          <w:bCs/>
          <w:sz w:val="28"/>
          <w:szCs w:val="28"/>
        </w:rPr>
        <w:t xml:space="preserve"> </w:t>
      </w:r>
      <w:r w:rsidRPr="00142411">
        <w:rPr>
          <w:bCs/>
          <w:sz w:val="28"/>
          <w:szCs w:val="28"/>
        </w:rPr>
        <w:t>искусственное дробление закупок на общую сумму 6,0 млн. руб., отсутствие экспертизы  результатов муниципальных контрактов на общую сумму 3,6 млн. руб., завышение оплаченных работ над фактически выполненными и несоответствие муниципальным контрактам поставленного оборудования на общую сумму 0,4 млн. рублей.</w:t>
      </w:r>
      <w:proofErr w:type="gramEnd"/>
    </w:p>
    <w:p w:rsidR="00717A27" w:rsidRPr="00142411" w:rsidRDefault="00717A27" w:rsidP="007C38E3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</w:p>
    <w:p w:rsidR="001D3AF7" w:rsidRPr="00142411" w:rsidRDefault="002F128E" w:rsidP="007C38E3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2F128E">
        <w:rPr>
          <w:b/>
          <w:bCs/>
          <w:sz w:val="28"/>
          <w:szCs w:val="28"/>
        </w:rPr>
        <w:t>2.5.</w:t>
      </w:r>
      <w:r>
        <w:rPr>
          <w:bCs/>
          <w:i/>
          <w:sz w:val="28"/>
          <w:szCs w:val="28"/>
        </w:rPr>
        <w:t xml:space="preserve">  </w:t>
      </w:r>
      <w:r w:rsidR="001D3AF7" w:rsidRPr="00142411">
        <w:rPr>
          <w:bCs/>
          <w:i/>
          <w:sz w:val="28"/>
          <w:szCs w:val="28"/>
        </w:rPr>
        <w:t xml:space="preserve">В числе нарушений при исполнении бюджета </w:t>
      </w:r>
      <w:proofErr w:type="gramStart"/>
      <w:r w:rsidR="001D3AF7" w:rsidRPr="00142411">
        <w:rPr>
          <w:bCs/>
          <w:i/>
          <w:sz w:val="28"/>
          <w:szCs w:val="28"/>
        </w:rPr>
        <w:t>по прежнему</w:t>
      </w:r>
      <w:proofErr w:type="gramEnd"/>
      <w:r w:rsidR="001D3AF7" w:rsidRPr="00142411">
        <w:rPr>
          <w:bCs/>
          <w:i/>
          <w:sz w:val="28"/>
          <w:szCs w:val="28"/>
        </w:rPr>
        <w:t xml:space="preserve"> остаются факты </w:t>
      </w:r>
      <w:r w:rsidR="001D3AF7" w:rsidRPr="00142411">
        <w:rPr>
          <w:bCs/>
          <w:sz w:val="28"/>
          <w:szCs w:val="28"/>
        </w:rPr>
        <w:t>неправильного применения бюджетной классификации.</w:t>
      </w:r>
    </w:p>
    <w:p w:rsidR="001D3AF7" w:rsidRDefault="001D3AF7" w:rsidP="007C38E3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142411">
        <w:rPr>
          <w:bCs/>
          <w:sz w:val="28"/>
          <w:szCs w:val="28"/>
        </w:rPr>
        <w:t>Как правило</w:t>
      </w:r>
      <w:r w:rsidR="0078252F">
        <w:rPr>
          <w:bCs/>
          <w:sz w:val="28"/>
          <w:szCs w:val="28"/>
        </w:rPr>
        <w:t>,</w:t>
      </w:r>
      <w:r w:rsidRPr="00142411">
        <w:rPr>
          <w:bCs/>
          <w:sz w:val="28"/>
          <w:szCs w:val="28"/>
        </w:rPr>
        <w:t xml:space="preserve"> это допускается при создании объектов благоустройства, когда устройство новых тротуаров, дорожек и т.п. не учитывается на балансах учреждений в составе основных средств, а списывается на текущие затраты, как проведение ремонта.</w:t>
      </w:r>
    </w:p>
    <w:p w:rsidR="00717A27" w:rsidRPr="00142411" w:rsidRDefault="00717A27" w:rsidP="007C38E3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</w:p>
    <w:p w:rsidR="001D3AF7" w:rsidRPr="00142411" w:rsidRDefault="002F128E" w:rsidP="007C38E3">
      <w:pPr>
        <w:ind w:firstLine="709"/>
        <w:jc w:val="both"/>
        <w:rPr>
          <w:i/>
          <w:sz w:val="28"/>
          <w:szCs w:val="28"/>
        </w:rPr>
      </w:pPr>
      <w:r w:rsidRPr="002F128E">
        <w:rPr>
          <w:b/>
          <w:sz w:val="28"/>
          <w:szCs w:val="28"/>
        </w:rPr>
        <w:t>2.6.</w:t>
      </w:r>
      <w:r>
        <w:rPr>
          <w:i/>
          <w:sz w:val="28"/>
          <w:szCs w:val="28"/>
        </w:rPr>
        <w:t xml:space="preserve"> </w:t>
      </w:r>
      <w:r w:rsidR="001D3AF7" w:rsidRPr="00142411">
        <w:rPr>
          <w:i/>
          <w:sz w:val="28"/>
          <w:szCs w:val="28"/>
        </w:rPr>
        <w:t>В ходе проверок выявлены факты неэффективного использования бюджетных средств на сумму 74,7 млн. рублей.</w:t>
      </w:r>
    </w:p>
    <w:p w:rsidR="001D3AF7" w:rsidRPr="00142411" w:rsidRDefault="001D3AF7" w:rsidP="007C38E3">
      <w:pP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Так, при проверке главного администратора бюджетных средств </w:t>
      </w:r>
      <w:proofErr w:type="gramStart"/>
      <w:r w:rsidRPr="00142411">
        <w:rPr>
          <w:sz w:val="28"/>
          <w:szCs w:val="28"/>
        </w:rPr>
        <w:t>-д</w:t>
      </w:r>
      <w:proofErr w:type="gramEnd"/>
      <w:r w:rsidRPr="00142411">
        <w:rPr>
          <w:sz w:val="28"/>
          <w:szCs w:val="28"/>
        </w:rPr>
        <w:t>епартамента градостроительства и  архитектуры установлены ранее произведенные неэффективные затраты по капитальным вложениям на общую сумму 51,3 млн. руб., в отношении которых необходимо принять решение о списании.</w:t>
      </w:r>
    </w:p>
    <w:p w:rsidR="001D3AF7" w:rsidRDefault="001D3AF7" w:rsidP="007C38E3">
      <w:pPr>
        <w:tabs>
          <w:tab w:val="left" w:pos="709"/>
          <w:tab w:val="left" w:pos="993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По-прежнему отмечались факты некачественного выполнения работ, быстр</w:t>
      </w:r>
      <w:r w:rsidR="006924A3">
        <w:rPr>
          <w:sz w:val="28"/>
          <w:szCs w:val="28"/>
        </w:rPr>
        <w:t>ой</w:t>
      </w:r>
      <w:r w:rsidRPr="00142411">
        <w:rPr>
          <w:sz w:val="28"/>
          <w:szCs w:val="28"/>
        </w:rPr>
        <w:t xml:space="preserve"> ут</w:t>
      </w:r>
      <w:r w:rsidR="006924A3">
        <w:rPr>
          <w:sz w:val="28"/>
          <w:szCs w:val="28"/>
        </w:rPr>
        <w:t>раты</w:t>
      </w:r>
      <w:r w:rsidRPr="00142411">
        <w:rPr>
          <w:sz w:val="28"/>
          <w:szCs w:val="28"/>
        </w:rPr>
        <w:t xml:space="preserve"> потребительских свойств товаров и услуг в ходе эксплуатации (такие как поломка малых архитектурных форм, разрушение асфальтных покрытий и т.п.). При проведении ремонтных работ не </w:t>
      </w:r>
      <w:r w:rsidR="002F128E">
        <w:rPr>
          <w:sz w:val="28"/>
          <w:szCs w:val="28"/>
        </w:rPr>
        <w:t>указываются места</w:t>
      </w:r>
      <w:r w:rsidRPr="00142411">
        <w:rPr>
          <w:sz w:val="28"/>
          <w:szCs w:val="28"/>
        </w:rPr>
        <w:t xml:space="preserve"> их проведения (этаж, кабинет и т.п.), что затрудняет </w:t>
      </w:r>
      <w:proofErr w:type="gramStart"/>
      <w:r w:rsidRPr="00142411">
        <w:rPr>
          <w:sz w:val="28"/>
          <w:szCs w:val="28"/>
        </w:rPr>
        <w:t>контроль за</w:t>
      </w:r>
      <w:proofErr w:type="gramEnd"/>
      <w:r w:rsidRPr="00142411">
        <w:rPr>
          <w:sz w:val="28"/>
          <w:szCs w:val="28"/>
        </w:rPr>
        <w:t xml:space="preserve"> объемами и качеством проведенных работ, проведение претензионной работы по гарантийным обязательствам.</w:t>
      </w:r>
    </w:p>
    <w:p w:rsidR="00EB613E" w:rsidRPr="00142411" w:rsidRDefault="00EB613E" w:rsidP="00756E85">
      <w:pPr>
        <w:tabs>
          <w:tab w:val="left" w:pos="709"/>
          <w:tab w:val="left" w:pos="993"/>
        </w:tabs>
        <w:jc w:val="both"/>
        <w:rPr>
          <w:sz w:val="28"/>
          <w:szCs w:val="28"/>
        </w:rPr>
      </w:pPr>
    </w:p>
    <w:p w:rsidR="009C74BC" w:rsidRPr="00142411" w:rsidRDefault="002F128E" w:rsidP="007C38E3">
      <w:pPr>
        <w:spacing w:line="264" w:lineRule="auto"/>
        <w:ind w:firstLine="709"/>
        <w:jc w:val="both"/>
        <w:rPr>
          <w:sz w:val="28"/>
          <w:szCs w:val="28"/>
        </w:rPr>
      </w:pPr>
      <w:r w:rsidRPr="002F128E">
        <w:rPr>
          <w:b/>
          <w:sz w:val="28"/>
          <w:szCs w:val="28"/>
        </w:rPr>
        <w:lastRenderedPageBreak/>
        <w:t>2.7.</w:t>
      </w:r>
      <w:r>
        <w:rPr>
          <w:b/>
          <w:i/>
          <w:sz w:val="28"/>
          <w:szCs w:val="28"/>
        </w:rPr>
        <w:t xml:space="preserve">  </w:t>
      </w:r>
      <w:r w:rsidR="009C74BC" w:rsidRPr="00142411">
        <w:rPr>
          <w:b/>
          <w:i/>
          <w:sz w:val="28"/>
          <w:szCs w:val="28"/>
        </w:rPr>
        <w:t>Реализация результатов контрольных и экспертно-аналитических мероприятий представлена следующими показателями</w:t>
      </w:r>
      <w:r w:rsidR="009C74BC" w:rsidRPr="00142411">
        <w:rPr>
          <w:sz w:val="28"/>
          <w:szCs w:val="28"/>
        </w:rPr>
        <w:t>:</w:t>
      </w:r>
    </w:p>
    <w:tbl>
      <w:tblPr>
        <w:tblStyle w:val="a3"/>
        <w:tblW w:w="9859" w:type="dxa"/>
        <w:tblInd w:w="172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00"/>
        <w:gridCol w:w="1559"/>
      </w:tblGrid>
      <w:tr w:rsidR="009C74BC" w:rsidRPr="00142411" w:rsidTr="00EB613E">
        <w:trPr>
          <w:trHeight w:val="210"/>
        </w:trPr>
        <w:tc>
          <w:tcPr>
            <w:tcW w:w="8300" w:type="dxa"/>
            <w:vMerge w:val="restart"/>
            <w:tcBorders>
              <w:top w:val="single" w:sz="4" w:space="0" w:color="auto"/>
              <w:bottom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Значение</w:t>
            </w:r>
          </w:p>
        </w:tc>
      </w:tr>
      <w:tr w:rsidR="009C74BC" w:rsidRPr="00142411" w:rsidTr="00EB613E">
        <w:trPr>
          <w:trHeight w:val="210"/>
        </w:trPr>
        <w:tc>
          <w:tcPr>
            <w:tcW w:w="8300" w:type="dxa"/>
            <w:vMerge/>
            <w:tcBorders>
              <w:top w:val="single" w:sz="6" w:space="0" w:color="auto"/>
              <w:bottom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2023 год</w:t>
            </w:r>
          </w:p>
        </w:tc>
      </w:tr>
      <w:tr w:rsidR="009C74BC" w:rsidRPr="00142411" w:rsidTr="00EB613E">
        <w:trPr>
          <w:trHeight w:val="716"/>
        </w:trPr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427DBB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1. Устранено выявленных финансовых нарушений по результатам контрольных мероприятий всего в 202</w:t>
            </w:r>
            <w:r w:rsidR="00427DBB">
              <w:rPr>
                <w:sz w:val="28"/>
                <w:szCs w:val="28"/>
              </w:rPr>
              <w:t>3</w:t>
            </w:r>
            <w:r w:rsidRPr="00142411">
              <w:rPr>
                <w:sz w:val="28"/>
                <w:szCs w:val="28"/>
              </w:rPr>
              <w:t xml:space="preserve"> году (млн. руб.), 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256,2</w:t>
            </w:r>
          </w:p>
        </w:tc>
      </w:tr>
      <w:tr w:rsidR="009C74BC" w:rsidRPr="00142411" w:rsidTr="00EB613E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2. Направлено представлений (ед.)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36</w:t>
            </w:r>
          </w:p>
        </w:tc>
      </w:tr>
      <w:tr w:rsidR="009C74BC" w:rsidRPr="00142411" w:rsidTr="00EB613E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3. Исполнено представлений (ед.)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31</w:t>
            </w:r>
          </w:p>
        </w:tc>
      </w:tr>
      <w:tr w:rsidR="009C74BC" w:rsidRPr="00142411" w:rsidTr="00EB613E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4.Количество предложений (рекомендаций), подготовленных по результатам контрольных и экспертно-аналитических мероприятий (ед.)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72</w:t>
            </w:r>
          </w:p>
        </w:tc>
      </w:tr>
      <w:tr w:rsidR="009C74BC" w:rsidRPr="00142411" w:rsidTr="00EB613E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5. Количество информаций, направленных Главе города (ед.)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36</w:t>
            </w:r>
          </w:p>
        </w:tc>
      </w:tr>
      <w:tr w:rsidR="009C74BC" w:rsidRPr="00142411" w:rsidTr="00EB613E"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6.Количество направленных информаций в представительный орган (ед.)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36</w:t>
            </w:r>
          </w:p>
        </w:tc>
      </w:tr>
      <w:tr w:rsidR="009C74BC" w:rsidRPr="00142411" w:rsidTr="00EB613E">
        <w:trPr>
          <w:trHeight w:val="533"/>
        </w:trPr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7.Количество материалов, направленных в правоохранительные и надзорные органы (ед.)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3</w:t>
            </w:r>
          </w:p>
        </w:tc>
      </w:tr>
      <w:tr w:rsidR="009C74BC" w:rsidRPr="00142411" w:rsidTr="00EB613E">
        <w:trPr>
          <w:trHeight w:val="532"/>
        </w:trPr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8.Количество возбужденных по материалам КСО дел об административных правонарушениях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2</w:t>
            </w:r>
          </w:p>
        </w:tc>
      </w:tr>
      <w:tr w:rsidR="009C74BC" w:rsidRPr="00142411" w:rsidTr="00EB613E">
        <w:trPr>
          <w:trHeight w:val="930"/>
        </w:trPr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 xml:space="preserve">9.Количество составленных протоколов об административных правонарушениях (ед.) </w:t>
            </w:r>
          </w:p>
          <w:p w:rsidR="009C74BC" w:rsidRPr="00142411" w:rsidRDefault="009C74BC" w:rsidP="007C38E3">
            <w:pPr>
              <w:spacing w:line="264" w:lineRule="auto"/>
              <w:ind w:firstLine="709"/>
              <w:jc w:val="both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 xml:space="preserve">из них: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2</w:t>
            </w:r>
          </w:p>
        </w:tc>
      </w:tr>
      <w:tr w:rsidR="009C74BC" w:rsidRPr="00142411" w:rsidTr="00EB613E">
        <w:trPr>
          <w:trHeight w:val="390"/>
        </w:trPr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 xml:space="preserve">     - рассмотрено судебными органами (ед.)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2</w:t>
            </w:r>
          </w:p>
        </w:tc>
      </w:tr>
      <w:tr w:rsidR="009C74BC" w:rsidRPr="00142411" w:rsidTr="00EB613E">
        <w:trPr>
          <w:trHeight w:val="544"/>
        </w:trPr>
        <w:tc>
          <w:tcPr>
            <w:tcW w:w="8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 xml:space="preserve">     - привлечено к административной ответственности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74BC" w:rsidRPr="00142411" w:rsidRDefault="009C74BC" w:rsidP="007C38E3">
            <w:pPr>
              <w:spacing w:line="264" w:lineRule="auto"/>
              <w:ind w:firstLine="709"/>
              <w:jc w:val="center"/>
              <w:rPr>
                <w:sz w:val="28"/>
                <w:szCs w:val="28"/>
              </w:rPr>
            </w:pPr>
            <w:r w:rsidRPr="00142411">
              <w:rPr>
                <w:sz w:val="28"/>
                <w:szCs w:val="28"/>
              </w:rPr>
              <w:t>4</w:t>
            </w:r>
          </w:p>
        </w:tc>
      </w:tr>
    </w:tbl>
    <w:p w:rsidR="009C74BC" w:rsidRPr="00142411" w:rsidRDefault="009C74BC" w:rsidP="007C38E3">
      <w:pPr>
        <w:ind w:firstLine="709"/>
        <w:jc w:val="center"/>
        <w:rPr>
          <w:b/>
          <w:sz w:val="28"/>
          <w:szCs w:val="28"/>
          <w:highlight w:val="yellow"/>
        </w:rPr>
      </w:pPr>
    </w:p>
    <w:p w:rsidR="009C74BC" w:rsidRPr="00142411" w:rsidRDefault="009C74BC" w:rsidP="007C38E3">
      <w:pPr>
        <w:spacing w:line="264" w:lineRule="auto"/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По результатам проведенных контрольных и экспертно-аналитических мероприятий руководителям проверенных предприятий и учреждений направлен</w:t>
      </w:r>
      <w:r w:rsidR="00567885">
        <w:rPr>
          <w:sz w:val="28"/>
          <w:szCs w:val="28"/>
        </w:rPr>
        <w:t>ы</w:t>
      </w:r>
      <w:r w:rsidRPr="00142411">
        <w:rPr>
          <w:sz w:val="28"/>
          <w:szCs w:val="28"/>
        </w:rPr>
        <w:t xml:space="preserve"> 36 представлений, </w:t>
      </w:r>
      <w:r w:rsidR="006924A3">
        <w:rPr>
          <w:sz w:val="28"/>
          <w:szCs w:val="28"/>
        </w:rPr>
        <w:t>31</w:t>
      </w:r>
      <w:r w:rsidRPr="00142411">
        <w:rPr>
          <w:sz w:val="28"/>
          <w:szCs w:val="28"/>
        </w:rPr>
        <w:t xml:space="preserve"> из которых выполнены в установленные сроки, по </w:t>
      </w:r>
      <w:r w:rsidR="006924A3">
        <w:rPr>
          <w:sz w:val="28"/>
          <w:szCs w:val="28"/>
        </w:rPr>
        <w:t>остальным</w:t>
      </w:r>
      <w:r w:rsidRPr="00142411">
        <w:rPr>
          <w:sz w:val="28"/>
          <w:szCs w:val="28"/>
        </w:rPr>
        <w:t xml:space="preserve"> представлениям сроки исполнения не </w:t>
      </w:r>
      <w:r w:rsidR="006924A3">
        <w:rPr>
          <w:sz w:val="28"/>
          <w:szCs w:val="28"/>
        </w:rPr>
        <w:t>завершены</w:t>
      </w:r>
      <w:r w:rsidRPr="00142411">
        <w:rPr>
          <w:sz w:val="28"/>
          <w:szCs w:val="28"/>
        </w:rPr>
        <w:t>.</w:t>
      </w:r>
    </w:p>
    <w:p w:rsidR="009C74BC" w:rsidRPr="00142411" w:rsidRDefault="009C74BC" w:rsidP="007C38E3">
      <w:pPr>
        <w:spacing w:line="264" w:lineRule="auto"/>
        <w:ind w:firstLine="709"/>
        <w:jc w:val="both"/>
        <w:rPr>
          <w:b/>
          <w:sz w:val="28"/>
          <w:szCs w:val="28"/>
          <w:highlight w:val="yellow"/>
        </w:rPr>
      </w:pPr>
      <w:r w:rsidRPr="00142411">
        <w:rPr>
          <w:sz w:val="28"/>
          <w:szCs w:val="28"/>
        </w:rPr>
        <w:t xml:space="preserve">Устранено финансовых нарушений и недостатков на сумму 256,2 млн. рублей, что составляет 85,7 процентов </w:t>
      </w:r>
      <w:proofErr w:type="gramStart"/>
      <w:r w:rsidRPr="00142411">
        <w:rPr>
          <w:sz w:val="28"/>
          <w:szCs w:val="28"/>
        </w:rPr>
        <w:t>от</w:t>
      </w:r>
      <w:proofErr w:type="gramEnd"/>
      <w:r w:rsidRPr="00142411">
        <w:rPr>
          <w:sz w:val="28"/>
          <w:szCs w:val="28"/>
        </w:rPr>
        <w:t xml:space="preserve"> выявленных.</w:t>
      </w:r>
      <w:r w:rsidRPr="00142411">
        <w:rPr>
          <w:b/>
          <w:sz w:val="28"/>
          <w:szCs w:val="28"/>
          <w:highlight w:val="yellow"/>
        </w:rPr>
        <w:t xml:space="preserve"> </w:t>
      </w:r>
    </w:p>
    <w:p w:rsidR="001D3AF7" w:rsidRPr="00142411" w:rsidRDefault="001D3AF7" w:rsidP="007C38E3">
      <w:pPr>
        <w:tabs>
          <w:tab w:val="left" w:pos="567"/>
          <w:tab w:val="left" w:pos="993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Основная сумма нарушений устранена путем постановки на бухгалтерский учет муниципального имущества, созданного в рамках реализации концессионных соглашений, </w:t>
      </w:r>
      <w:r w:rsidR="006924A3">
        <w:rPr>
          <w:sz w:val="28"/>
          <w:szCs w:val="28"/>
        </w:rPr>
        <w:t xml:space="preserve">а также </w:t>
      </w:r>
      <w:r w:rsidR="002F128E">
        <w:rPr>
          <w:sz w:val="28"/>
          <w:szCs w:val="28"/>
        </w:rPr>
        <w:t xml:space="preserve">путем </w:t>
      </w:r>
      <w:r w:rsidRPr="00142411">
        <w:rPr>
          <w:sz w:val="28"/>
          <w:szCs w:val="28"/>
        </w:rPr>
        <w:t>выполнени</w:t>
      </w:r>
      <w:r w:rsidR="006924A3">
        <w:rPr>
          <w:sz w:val="28"/>
          <w:szCs w:val="28"/>
        </w:rPr>
        <w:t>я</w:t>
      </w:r>
      <w:r w:rsidRPr="00142411">
        <w:rPr>
          <w:sz w:val="28"/>
          <w:szCs w:val="28"/>
        </w:rPr>
        <w:t xml:space="preserve"> </w:t>
      </w:r>
      <w:r w:rsidR="006924A3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>дополнительных работ и возврата в бюджет город</w:t>
      </w:r>
      <w:r w:rsidR="006924A3">
        <w:rPr>
          <w:sz w:val="28"/>
          <w:szCs w:val="28"/>
        </w:rPr>
        <w:t>а незаконно потраченных средств.</w:t>
      </w:r>
    </w:p>
    <w:p w:rsidR="004B474D" w:rsidRPr="00142411" w:rsidRDefault="004B474D" w:rsidP="007C38E3">
      <w:pPr>
        <w:tabs>
          <w:tab w:val="left" w:pos="567"/>
          <w:tab w:val="left" w:pos="993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Должностными лицами Счетной палаты города Липецка составлено 2 протокола об административных правонарушениях, по которым мировыми судьями вынесены постановления о признании виновными должностных лиц в совершении административного правонарушения и назначении наказания в виде предупреждения. По двум фактам нарушений законодательства о закупках для муниципальных нужд, выявленным Счетной палатой, возбуждены дела об административных правонарушениях органами прокуратуры Липецкой области.</w:t>
      </w:r>
    </w:p>
    <w:p w:rsidR="00A91E66" w:rsidRPr="00142411" w:rsidRDefault="000C69E7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lastRenderedPageBreak/>
        <w:t>Информация по результатам контрольных мероприятий направлялась в адрес</w:t>
      </w:r>
      <w:r w:rsidR="004D76CE" w:rsidRPr="00142411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>Главы города, Липецкого городского Совета депутатов, руководителям профильных департаментов</w:t>
      </w:r>
      <w:r w:rsidR="00D7138F" w:rsidRPr="00142411">
        <w:rPr>
          <w:sz w:val="28"/>
          <w:szCs w:val="28"/>
        </w:rPr>
        <w:t xml:space="preserve">, правоохранительным, надзорным </w:t>
      </w:r>
      <w:r w:rsidRPr="00142411">
        <w:rPr>
          <w:sz w:val="28"/>
          <w:szCs w:val="28"/>
        </w:rPr>
        <w:t xml:space="preserve"> и другим заинтересованным органам. Материалы проверок регулярно рассматрива</w:t>
      </w:r>
      <w:r w:rsidR="00941D68" w:rsidRPr="00142411">
        <w:rPr>
          <w:sz w:val="28"/>
          <w:szCs w:val="28"/>
        </w:rPr>
        <w:t>лись</w:t>
      </w:r>
      <w:r w:rsidRPr="00142411">
        <w:rPr>
          <w:sz w:val="28"/>
          <w:szCs w:val="28"/>
        </w:rPr>
        <w:t xml:space="preserve"> на заседаниях профильных </w:t>
      </w:r>
      <w:r w:rsidR="002F128E">
        <w:rPr>
          <w:sz w:val="28"/>
          <w:szCs w:val="28"/>
        </w:rPr>
        <w:t xml:space="preserve">и рабочих </w:t>
      </w:r>
      <w:r w:rsidRPr="00142411">
        <w:rPr>
          <w:sz w:val="28"/>
          <w:szCs w:val="28"/>
        </w:rPr>
        <w:t>комиссий Липецкого городского Совета депутатов.</w:t>
      </w:r>
    </w:p>
    <w:p w:rsidR="004751F0" w:rsidRPr="00142411" w:rsidRDefault="004751F0" w:rsidP="007C38E3">
      <w:pPr>
        <w:ind w:firstLine="709"/>
        <w:jc w:val="both"/>
        <w:rPr>
          <w:sz w:val="28"/>
          <w:szCs w:val="28"/>
        </w:rPr>
      </w:pPr>
    </w:p>
    <w:p w:rsidR="00F62B72" w:rsidRPr="00142411" w:rsidRDefault="004556FB" w:rsidP="007C38E3">
      <w:pPr>
        <w:ind w:firstLine="709"/>
        <w:jc w:val="center"/>
        <w:rPr>
          <w:b/>
          <w:sz w:val="28"/>
          <w:szCs w:val="28"/>
        </w:rPr>
      </w:pPr>
      <w:r w:rsidRPr="00142411">
        <w:rPr>
          <w:b/>
          <w:sz w:val="28"/>
          <w:szCs w:val="28"/>
        </w:rPr>
        <w:t>3.</w:t>
      </w:r>
      <w:r w:rsidR="003229E6" w:rsidRPr="00142411">
        <w:rPr>
          <w:b/>
          <w:sz w:val="28"/>
          <w:szCs w:val="28"/>
        </w:rPr>
        <w:t xml:space="preserve"> </w:t>
      </w:r>
      <w:proofErr w:type="gramStart"/>
      <w:r w:rsidR="00237AF6" w:rsidRPr="00142411">
        <w:rPr>
          <w:b/>
          <w:sz w:val="28"/>
          <w:szCs w:val="28"/>
        </w:rPr>
        <w:t>Контроль за</w:t>
      </w:r>
      <w:proofErr w:type="gramEnd"/>
      <w:r w:rsidR="00CC7C5C" w:rsidRPr="00142411">
        <w:rPr>
          <w:b/>
          <w:sz w:val="28"/>
          <w:szCs w:val="28"/>
        </w:rPr>
        <w:t xml:space="preserve"> формированием</w:t>
      </w:r>
      <w:r w:rsidR="00F8225A" w:rsidRPr="00142411">
        <w:rPr>
          <w:b/>
          <w:sz w:val="28"/>
          <w:szCs w:val="28"/>
        </w:rPr>
        <w:t xml:space="preserve"> и</w:t>
      </w:r>
      <w:r w:rsidR="00237AF6" w:rsidRPr="00142411">
        <w:rPr>
          <w:b/>
          <w:sz w:val="28"/>
          <w:szCs w:val="28"/>
        </w:rPr>
        <w:t xml:space="preserve"> исп</w:t>
      </w:r>
      <w:r w:rsidR="004C6947" w:rsidRPr="00142411">
        <w:rPr>
          <w:b/>
          <w:sz w:val="28"/>
          <w:szCs w:val="28"/>
        </w:rPr>
        <w:t xml:space="preserve">олнением бюджета </w:t>
      </w:r>
      <w:r w:rsidR="009F0CF2" w:rsidRPr="00142411">
        <w:rPr>
          <w:b/>
          <w:sz w:val="28"/>
          <w:szCs w:val="28"/>
        </w:rPr>
        <w:t xml:space="preserve">города, </w:t>
      </w:r>
      <w:r w:rsidR="006C6045">
        <w:rPr>
          <w:b/>
          <w:sz w:val="28"/>
          <w:szCs w:val="28"/>
        </w:rPr>
        <w:t>законностью и эффективностью использования бюджетных средств</w:t>
      </w:r>
      <w:r w:rsidR="00AD1799" w:rsidRPr="00142411">
        <w:rPr>
          <w:b/>
          <w:sz w:val="28"/>
          <w:szCs w:val="28"/>
        </w:rPr>
        <w:t>.</w:t>
      </w:r>
    </w:p>
    <w:p w:rsidR="0089595A" w:rsidRPr="00142411" w:rsidRDefault="0089595A" w:rsidP="007C38E3">
      <w:pPr>
        <w:ind w:firstLine="709"/>
        <w:jc w:val="both"/>
        <w:rPr>
          <w:b/>
          <w:i/>
          <w:sz w:val="28"/>
          <w:szCs w:val="28"/>
        </w:rPr>
      </w:pPr>
    </w:p>
    <w:p w:rsidR="00CC0D3C" w:rsidRPr="00142411" w:rsidRDefault="00CC0D3C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зависимости от времени осуществления контрольных действий</w:t>
      </w:r>
      <w:r w:rsidR="00F8225A" w:rsidRPr="00142411">
        <w:rPr>
          <w:sz w:val="28"/>
          <w:szCs w:val="28"/>
        </w:rPr>
        <w:t>,</w:t>
      </w:r>
      <w:r w:rsidRPr="00142411">
        <w:rPr>
          <w:sz w:val="28"/>
          <w:szCs w:val="28"/>
        </w:rPr>
        <w:t xml:space="preserve"> финансовый контроль осуществлялся в форме предварительного, текущего и последующего контроля.</w:t>
      </w:r>
    </w:p>
    <w:p w:rsidR="00CC0D3C" w:rsidRPr="00142411" w:rsidRDefault="00CC0D3C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На этапе </w:t>
      </w:r>
      <w:r w:rsidRPr="00142411">
        <w:rPr>
          <w:i/>
          <w:sz w:val="28"/>
          <w:szCs w:val="28"/>
        </w:rPr>
        <w:t>предварительного</w:t>
      </w:r>
      <w:r w:rsidRPr="00142411">
        <w:rPr>
          <w:sz w:val="28"/>
          <w:szCs w:val="28"/>
        </w:rPr>
        <w:t xml:space="preserve"> контроля проводились мероприятия по экспертизе проекта бюджета города, проектов нормативн</w:t>
      </w:r>
      <w:r w:rsidR="00941D68" w:rsidRPr="00142411">
        <w:rPr>
          <w:sz w:val="28"/>
          <w:szCs w:val="28"/>
        </w:rPr>
        <w:t xml:space="preserve">ых </w:t>
      </w:r>
      <w:r w:rsidRPr="00142411">
        <w:rPr>
          <w:sz w:val="28"/>
          <w:szCs w:val="28"/>
        </w:rPr>
        <w:t>правовых актов</w:t>
      </w:r>
      <w:r w:rsidR="004D76CE" w:rsidRPr="00142411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>по</w:t>
      </w:r>
      <w:r w:rsidR="004D76CE" w:rsidRPr="00142411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>бюджетно-финансовым вопросам, участие в процессе их обсуждения и принятия.</w:t>
      </w:r>
    </w:p>
    <w:p w:rsidR="004B474D" w:rsidRPr="00142411" w:rsidRDefault="004B474D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Более подробно мероприятия предварительного контроля будут описаны в разделе «экспертно-аналитическая деятельность».</w:t>
      </w:r>
    </w:p>
    <w:p w:rsidR="00CC0D3C" w:rsidRPr="00142411" w:rsidRDefault="00CC0D3C" w:rsidP="007C38E3">
      <w:pPr>
        <w:ind w:firstLine="709"/>
        <w:jc w:val="both"/>
        <w:rPr>
          <w:sz w:val="28"/>
          <w:szCs w:val="28"/>
        </w:rPr>
      </w:pPr>
      <w:r w:rsidRPr="00142411">
        <w:rPr>
          <w:i/>
          <w:sz w:val="28"/>
          <w:szCs w:val="28"/>
        </w:rPr>
        <w:t>Текущий контроль</w:t>
      </w:r>
      <w:r w:rsidRPr="00142411">
        <w:rPr>
          <w:sz w:val="28"/>
          <w:szCs w:val="28"/>
        </w:rPr>
        <w:t xml:space="preserve"> осуществля</w:t>
      </w:r>
      <w:r w:rsidR="00EC6AE0" w:rsidRPr="00142411">
        <w:rPr>
          <w:sz w:val="28"/>
          <w:szCs w:val="28"/>
        </w:rPr>
        <w:t>лся</w:t>
      </w:r>
      <w:r w:rsidRPr="00142411">
        <w:rPr>
          <w:sz w:val="28"/>
          <w:szCs w:val="28"/>
        </w:rPr>
        <w:t xml:space="preserve"> в процессе исполнения бюджета в форме аналитических мероприятий о ходе его исполнения и контрол</w:t>
      </w:r>
      <w:r w:rsidR="00EC6AE0" w:rsidRPr="00142411">
        <w:rPr>
          <w:sz w:val="28"/>
          <w:szCs w:val="28"/>
        </w:rPr>
        <w:t>ьных мероприятий</w:t>
      </w:r>
      <w:r w:rsidRPr="00142411">
        <w:rPr>
          <w:sz w:val="28"/>
          <w:szCs w:val="28"/>
        </w:rPr>
        <w:t xml:space="preserve"> за расходованием бюджетных сре</w:t>
      </w:r>
      <w:proofErr w:type="gramStart"/>
      <w:r w:rsidRPr="00142411">
        <w:rPr>
          <w:sz w:val="28"/>
          <w:szCs w:val="28"/>
        </w:rPr>
        <w:t xml:space="preserve">дств </w:t>
      </w:r>
      <w:r w:rsidR="00EC6AE0" w:rsidRPr="00142411">
        <w:rPr>
          <w:sz w:val="28"/>
          <w:szCs w:val="28"/>
        </w:rPr>
        <w:t>пр</w:t>
      </w:r>
      <w:proofErr w:type="gramEnd"/>
      <w:r w:rsidR="00EC6AE0" w:rsidRPr="00142411">
        <w:rPr>
          <w:sz w:val="28"/>
          <w:szCs w:val="28"/>
        </w:rPr>
        <w:t>и</w:t>
      </w:r>
      <w:r w:rsidRPr="00142411">
        <w:rPr>
          <w:sz w:val="28"/>
          <w:szCs w:val="28"/>
        </w:rPr>
        <w:t xml:space="preserve"> оказани</w:t>
      </w:r>
      <w:r w:rsidR="00EC6AE0" w:rsidRPr="00142411">
        <w:rPr>
          <w:sz w:val="28"/>
          <w:szCs w:val="28"/>
        </w:rPr>
        <w:t xml:space="preserve">и </w:t>
      </w:r>
      <w:r w:rsidRPr="00142411">
        <w:rPr>
          <w:sz w:val="28"/>
          <w:szCs w:val="28"/>
        </w:rPr>
        <w:t xml:space="preserve">муниципальных </w:t>
      </w:r>
      <w:r w:rsidR="009F0CF2" w:rsidRPr="00142411">
        <w:rPr>
          <w:sz w:val="28"/>
          <w:szCs w:val="28"/>
        </w:rPr>
        <w:t>услуг, закупка</w:t>
      </w:r>
      <w:r w:rsidR="00D74D60" w:rsidRPr="00142411">
        <w:rPr>
          <w:sz w:val="28"/>
          <w:szCs w:val="28"/>
        </w:rPr>
        <w:t>ми</w:t>
      </w:r>
      <w:r w:rsidR="00EC6AE0" w:rsidRPr="00142411">
        <w:rPr>
          <w:sz w:val="28"/>
          <w:szCs w:val="28"/>
        </w:rPr>
        <w:t xml:space="preserve"> товаров (работ, услуг)</w:t>
      </w:r>
      <w:r w:rsidRPr="00142411">
        <w:rPr>
          <w:sz w:val="28"/>
          <w:szCs w:val="28"/>
        </w:rPr>
        <w:t xml:space="preserve"> для муниципальных нужд</w:t>
      </w:r>
      <w:r w:rsidR="00EC6AE0" w:rsidRPr="00142411">
        <w:rPr>
          <w:sz w:val="28"/>
          <w:szCs w:val="28"/>
        </w:rPr>
        <w:t xml:space="preserve"> и других направлений бюджет</w:t>
      </w:r>
      <w:r w:rsidR="00EB0130" w:rsidRPr="00142411">
        <w:rPr>
          <w:sz w:val="28"/>
          <w:szCs w:val="28"/>
        </w:rPr>
        <w:t>ных расходов.</w:t>
      </w:r>
    </w:p>
    <w:p w:rsidR="00016D46" w:rsidRPr="006C6045" w:rsidRDefault="00CC0D3C" w:rsidP="006C6045">
      <w:pPr>
        <w:ind w:firstLine="709"/>
        <w:jc w:val="both"/>
        <w:rPr>
          <w:sz w:val="28"/>
          <w:szCs w:val="28"/>
        </w:rPr>
      </w:pPr>
      <w:r w:rsidRPr="00142411">
        <w:rPr>
          <w:i/>
          <w:sz w:val="28"/>
          <w:szCs w:val="28"/>
        </w:rPr>
        <w:t>Последующий контроль</w:t>
      </w:r>
      <w:r w:rsidRPr="00142411">
        <w:rPr>
          <w:sz w:val="28"/>
          <w:szCs w:val="28"/>
        </w:rPr>
        <w:t xml:space="preserve"> осуществлялся в форме внешней проверки отчета об исполнении бюджета и п</w:t>
      </w:r>
      <w:r w:rsidR="00F82492" w:rsidRPr="00142411">
        <w:rPr>
          <w:sz w:val="28"/>
          <w:szCs w:val="28"/>
        </w:rPr>
        <w:t>одготовки заключения на отчет о</w:t>
      </w:r>
      <w:r w:rsidRPr="00142411">
        <w:rPr>
          <w:sz w:val="28"/>
          <w:szCs w:val="28"/>
        </w:rPr>
        <w:t xml:space="preserve"> его исполнении, а также контрольных мероприятий по вопросам законности и эффективности использования выделенных бюджетных сре</w:t>
      </w:r>
      <w:proofErr w:type="gramStart"/>
      <w:r w:rsidRPr="00142411">
        <w:rPr>
          <w:sz w:val="28"/>
          <w:szCs w:val="28"/>
        </w:rPr>
        <w:t>дств в р</w:t>
      </w:r>
      <w:proofErr w:type="gramEnd"/>
      <w:r w:rsidRPr="00142411">
        <w:rPr>
          <w:sz w:val="28"/>
          <w:szCs w:val="28"/>
        </w:rPr>
        <w:t>азличных сферах деятельности и отраслях городского хозяйства.</w:t>
      </w:r>
    </w:p>
    <w:p w:rsidR="004B474D" w:rsidRPr="00142411" w:rsidRDefault="006C6045" w:rsidP="007C3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4B474D" w:rsidRPr="00142411">
        <w:rPr>
          <w:sz w:val="28"/>
          <w:szCs w:val="28"/>
        </w:rPr>
        <w:t xml:space="preserve">аибольшее внимание уделялось контролю за использованием средств, выделенных на благоустройство территории города, строительство и ремонт объектов инфраструктуры, капитальный ремонт и содержание объектов социальной </w:t>
      </w:r>
      <w:proofErr w:type="gramStart"/>
      <w:r w:rsidR="004B474D" w:rsidRPr="00142411">
        <w:rPr>
          <w:sz w:val="28"/>
          <w:szCs w:val="28"/>
        </w:rPr>
        <w:t>сферы</w:t>
      </w:r>
      <w:proofErr w:type="gramEnd"/>
      <w:r w:rsidR="004B474D" w:rsidRPr="00142411">
        <w:rPr>
          <w:sz w:val="28"/>
          <w:szCs w:val="28"/>
        </w:rPr>
        <w:t xml:space="preserve"> и решение других вопросов в рамках реализации полномочий органов местного самоуправления.</w:t>
      </w:r>
    </w:p>
    <w:p w:rsidR="004B474D" w:rsidRDefault="004B474D" w:rsidP="007C38E3">
      <w:pPr>
        <w:ind w:firstLine="709"/>
        <w:jc w:val="both"/>
        <w:rPr>
          <w:sz w:val="28"/>
          <w:szCs w:val="28"/>
        </w:rPr>
      </w:pPr>
    </w:p>
    <w:p w:rsidR="00A27374" w:rsidRPr="002F128E" w:rsidRDefault="00A27374" w:rsidP="007C38E3">
      <w:pPr>
        <w:ind w:firstLine="709"/>
        <w:jc w:val="both"/>
        <w:rPr>
          <w:sz w:val="28"/>
          <w:szCs w:val="28"/>
        </w:rPr>
      </w:pPr>
    </w:p>
    <w:p w:rsidR="004B474D" w:rsidRPr="00142411" w:rsidRDefault="006C6045" w:rsidP="007C38E3">
      <w:pPr>
        <w:ind w:firstLine="709"/>
        <w:jc w:val="both"/>
        <w:rPr>
          <w:sz w:val="28"/>
          <w:szCs w:val="28"/>
        </w:rPr>
      </w:pPr>
      <w:r w:rsidRPr="002F128E">
        <w:rPr>
          <w:b/>
          <w:sz w:val="28"/>
          <w:szCs w:val="28"/>
        </w:rPr>
        <w:t>3</w:t>
      </w:r>
      <w:r w:rsidR="004B474D" w:rsidRPr="002F128E">
        <w:rPr>
          <w:b/>
          <w:sz w:val="28"/>
          <w:szCs w:val="28"/>
        </w:rPr>
        <w:t>.1. В сфере благоустройства города</w:t>
      </w:r>
      <w:r w:rsidR="004B474D" w:rsidRPr="00142411">
        <w:rPr>
          <w:sz w:val="28"/>
          <w:szCs w:val="28"/>
        </w:rPr>
        <w:t xml:space="preserve"> организованы и проведены проверки использования бюджетных средств, выделенных </w:t>
      </w:r>
      <w:proofErr w:type="gramStart"/>
      <w:r w:rsidR="004B474D" w:rsidRPr="00142411">
        <w:rPr>
          <w:sz w:val="28"/>
          <w:szCs w:val="28"/>
        </w:rPr>
        <w:t>на</w:t>
      </w:r>
      <w:proofErr w:type="gramEnd"/>
      <w:r w:rsidR="004B474D" w:rsidRPr="00142411">
        <w:rPr>
          <w:sz w:val="28"/>
          <w:szCs w:val="28"/>
        </w:rPr>
        <w:t>:</w:t>
      </w:r>
    </w:p>
    <w:p w:rsidR="004B474D" w:rsidRPr="00142411" w:rsidRDefault="009C74BC" w:rsidP="007C38E3">
      <w:pPr>
        <w:pStyle w:val="ad"/>
        <w:numPr>
          <w:ilvl w:val="0"/>
          <w:numId w:val="24"/>
        </w:numPr>
        <w:ind w:left="0" w:firstLine="709"/>
        <w:jc w:val="both"/>
        <w:rPr>
          <w:i/>
          <w:sz w:val="28"/>
          <w:szCs w:val="28"/>
        </w:rPr>
      </w:pPr>
      <w:r w:rsidRPr="00142411">
        <w:rPr>
          <w:i/>
          <w:sz w:val="28"/>
          <w:szCs w:val="28"/>
        </w:rPr>
        <w:t>новогоднее оформление городских пространств;</w:t>
      </w:r>
    </w:p>
    <w:p w:rsidR="009C74BC" w:rsidRPr="00142411" w:rsidRDefault="009C74BC" w:rsidP="007C38E3">
      <w:pPr>
        <w:pStyle w:val="ad"/>
        <w:numPr>
          <w:ilvl w:val="0"/>
          <w:numId w:val="24"/>
        </w:numPr>
        <w:ind w:left="0" w:firstLine="709"/>
        <w:jc w:val="both"/>
        <w:rPr>
          <w:i/>
          <w:sz w:val="28"/>
          <w:szCs w:val="28"/>
        </w:rPr>
      </w:pPr>
      <w:r w:rsidRPr="00142411">
        <w:rPr>
          <w:i/>
          <w:sz w:val="28"/>
          <w:szCs w:val="28"/>
        </w:rPr>
        <w:t>вывоз и утилизацию отходов в 2022 году в рамках МП «Благоустройство территории города Липецка»;</w:t>
      </w:r>
    </w:p>
    <w:p w:rsidR="009C74BC" w:rsidRPr="00142411" w:rsidRDefault="009C74BC" w:rsidP="007C38E3">
      <w:pPr>
        <w:pStyle w:val="ad"/>
        <w:numPr>
          <w:ilvl w:val="0"/>
          <w:numId w:val="24"/>
        </w:numPr>
        <w:ind w:left="0" w:firstLine="709"/>
        <w:jc w:val="both"/>
        <w:rPr>
          <w:i/>
          <w:sz w:val="28"/>
          <w:szCs w:val="28"/>
        </w:rPr>
      </w:pPr>
      <w:r w:rsidRPr="00142411">
        <w:rPr>
          <w:i/>
          <w:sz w:val="28"/>
          <w:szCs w:val="28"/>
        </w:rPr>
        <w:t>устройство тротуаров и подъездных путей к объектам социально-культурной сферы;</w:t>
      </w:r>
    </w:p>
    <w:p w:rsidR="009C74BC" w:rsidRPr="00142411" w:rsidRDefault="009C74BC" w:rsidP="007C38E3">
      <w:pPr>
        <w:pStyle w:val="ad"/>
        <w:numPr>
          <w:ilvl w:val="0"/>
          <w:numId w:val="24"/>
        </w:numPr>
        <w:ind w:left="0" w:firstLine="709"/>
        <w:jc w:val="both"/>
        <w:rPr>
          <w:i/>
          <w:sz w:val="28"/>
          <w:szCs w:val="28"/>
        </w:rPr>
      </w:pPr>
      <w:r w:rsidRPr="00142411">
        <w:rPr>
          <w:i/>
          <w:sz w:val="28"/>
          <w:szCs w:val="28"/>
        </w:rPr>
        <w:t>содержание территорий пляжей, прудов и понтонного моста;</w:t>
      </w:r>
    </w:p>
    <w:p w:rsidR="009C74BC" w:rsidRPr="00142411" w:rsidRDefault="009C74BC" w:rsidP="007C38E3">
      <w:pPr>
        <w:pStyle w:val="ad"/>
        <w:numPr>
          <w:ilvl w:val="0"/>
          <w:numId w:val="24"/>
        </w:numPr>
        <w:ind w:left="0" w:firstLine="709"/>
        <w:jc w:val="both"/>
        <w:rPr>
          <w:i/>
          <w:sz w:val="28"/>
          <w:szCs w:val="28"/>
        </w:rPr>
      </w:pPr>
      <w:r w:rsidRPr="00142411">
        <w:rPr>
          <w:i/>
          <w:sz w:val="28"/>
          <w:szCs w:val="28"/>
        </w:rPr>
        <w:t xml:space="preserve">реализацию  проектов </w:t>
      </w:r>
      <w:proofErr w:type="gramStart"/>
      <w:r w:rsidRPr="00142411">
        <w:rPr>
          <w:i/>
          <w:sz w:val="28"/>
          <w:szCs w:val="28"/>
        </w:rPr>
        <w:t>инициативного</w:t>
      </w:r>
      <w:proofErr w:type="gramEnd"/>
      <w:r w:rsidRPr="00142411">
        <w:rPr>
          <w:i/>
          <w:sz w:val="28"/>
          <w:szCs w:val="28"/>
        </w:rPr>
        <w:t xml:space="preserve"> бюджетирования.</w:t>
      </w:r>
    </w:p>
    <w:p w:rsidR="00BF52CF" w:rsidRDefault="00BF52CF" w:rsidP="007C38E3">
      <w:pPr>
        <w:ind w:firstLine="709"/>
        <w:jc w:val="both"/>
        <w:rPr>
          <w:sz w:val="28"/>
          <w:szCs w:val="28"/>
        </w:rPr>
      </w:pPr>
    </w:p>
    <w:p w:rsidR="004B474D" w:rsidRPr="00142411" w:rsidRDefault="00BF52CF" w:rsidP="007C38E3">
      <w:pPr>
        <w:ind w:firstLine="709"/>
        <w:jc w:val="both"/>
        <w:rPr>
          <w:sz w:val="28"/>
          <w:szCs w:val="28"/>
        </w:rPr>
      </w:pPr>
      <w:r w:rsidRPr="002F128E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D662695" wp14:editId="42E2E7F6">
            <wp:simplePos x="0" y="0"/>
            <wp:positionH relativeFrom="column">
              <wp:posOffset>-502285</wp:posOffset>
            </wp:positionH>
            <wp:positionV relativeFrom="paragraph">
              <wp:posOffset>377190</wp:posOffset>
            </wp:positionV>
            <wp:extent cx="3529330" cy="2647315"/>
            <wp:effectExtent l="2857" t="0" r="0" b="0"/>
            <wp:wrapTight wrapText="bothSides">
              <wp:wrapPolygon edited="0">
                <wp:start x="17" y="21623"/>
                <wp:lineTo x="21470" y="21623"/>
                <wp:lineTo x="21470" y="174"/>
                <wp:lineTo x="17" y="174"/>
                <wp:lineTo x="17" y="21623"/>
              </wp:wrapPolygon>
            </wp:wrapTight>
            <wp:docPr id="2" name="Рисунок 2" descr="D:\СП ВНУТРЕННИЕ\ГОДОВЫЕ ОТЧЕТЫ СП в горсовет\годовой отчет СП 2024 год\фото для отчета\динна\фото для отчета\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 ВНУТРЕННИЕ\ГОДОВЫЕ ОТЧЕТЫ СП в горсовет\годовой отчет СП 2024 год\фото для отчета\динна\фото для отчета\ел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33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28E" w:rsidRPr="002F128E">
        <w:rPr>
          <w:b/>
          <w:sz w:val="28"/>
          <w:szCs w:val="28"/>
        </w:rPr>
        <w:t>3.1.1.</w:t>
      </w:r>
      <w:r w:rsidR="002F128E">
        <w:rPr>
          <w:sz w:val="28"/>
          <w:szCs w:val="28"/>
        </w:rPr>
        <w:t xml:space="preserve"> </w:t>
      </w:r>
      <w:proofErr w:type="gramStart"/>
      <w:r w:rsidR="00942A48" w:rsidRPr="00142411">
        <w:rPr>
          <w:sz w:val="28"/>
          <w:szCs w:val="28"/>
        </w:rPr>
        <w:t xml:space="preserve">Проверка </w:t>
      </w:r>
      <w:r w:rsidR="00942A48" w:rsidRPr="009830B0">
        <w:rPr>
          <w:b/>
          <w:i/>
          <w:sz w:val="28"/>
          <w:szCs w:val="28"/>
        </w:rPr>
        <w:t>эффективности и целевого использования средств, выделенных на новогоднее оформление городских пространств в 2022 году</w:t>
      </w:r>
      <w:r w:rsidR="00942A48" w:rsidRPr="00142411">
        <w:rPr>
          <w:sz w:val="28"/>
          <w:szCs w:val="28"/>
        </w:rPr>
        <w:t xml:space="preserve"> проводилась в двух муниципальных учреждениях</w:t>
      </w:r>
      <w:r w:rsidR="0078252F">
        <w:rPr>
          <w:sz w:val="28"/>
          <w:szCs w:val="28"/>
        </w:rPr>
        <w:t xml:space="preserve"> </w:t>
      </w:r>
      <w:r w:rsidR="00942A48" w:rsidRPr="00142411">
        <w:rPr>
          <w:sz w:val="28"/>
          <w:szCs w:val="28"/>
        </w:rPr>
        <w:t>-</w:t>
      </w:r>
      <w:r w:rsidR="0078252F">
        <w:rPr>
          <w:sz w:val="28"/>
          <w:szCs w:val="28"/>
        </w:rPr>
        <w:t xml:space="preserve"> </w:t>
      </w:r>
      <w:r w:rsidR="00942A48" w:rsidRPr="00142411">
        <w:rPr>
          <w:sz w:val="28"/>
          <w:szCs w:val="28"/>
        </w:rPr>
        <w:t>МАУ СШ</w:t>
      </w:r>
      <w:r w:rsidR="0078252F">
        <w:rPr>
          <w:sz w:val="28"/>
          <w:szCs w:val="28"/>
        </w:rPr>
        <w:t xml:space="preserve"> </w:t>
      </w:r>
      <w:r w:rsidR="00942A48" w:rsidRPr="00142411">
        <w:rPr>
          <w:sz w:val="28"/>
          <w:szCs w:val="28"/>
        </w:rPr>
        <w:t>№11, которому выдел</w:t>
      </w:r>
      <w:r>
        <w:rPr>
          <w:sz w:val="28"/>
          <w:szCs w:val="28"/>
        </w:rPr>
        <w:t xml:space="preserve">ялись целевые субсидии в сумме </w:t>
      </w:r>
      <w:r w:rsidR="00942A48" w:rsidRPr="00142411">
        <w:rPr>
          <w:sz w:val="28"/>
          <w:szCs w:val="28"/>
        </w:rPr>
        <w:t>6,0 млн.</w:t>
      </w:r>
      <w:r w:rsidR="001C3228" w:rsidRPr="00142411">
        <w:rPr>
          <w:sz w:val="28"/>
          <w:szCs w:val="28"/>
        </w:rPr>
        <w:t xml:space="preserve"> </w:t>
      </w:r>
      <w:r w:rsidR="00942A48" w:rsidRPr="00142411">
        <w:rPr>
          <w:sz w:val="28"/>
          <w:szCs w:val="28"/>
        </w:rPr>
        <w:t>рублей на оформление общественного пространства у ДС «Звездный» и МУ «</w:t>
      </w:r>
      <w:r w:rsidR="001C3228" w:rsidRPr="00142411">
        <w:rPr>
          <w:sz w:val="28"/>
          <w:szCs w:val="28"/>
        </w:rPr>
        <w:t>У</w:t>
      </w:r>
      <w:r w:rsidR="00942A48" w:rsidRPr="00142411">
        <w:rPr>
          <w:sz w:val="28"/>
          <w:szCs w:val="28"/>
        </w:rPr>
        <w:t>правление главного смотрителя г. Липецка»</w:t>
      </w:r>
      <w:r w:rsidR="002F128E">
        <w:rPr>
          <w:sz w:val="28"/>
          <w:szCs w:val="28"/>
        </w:rPr>
        <w:t>, которому выделено</w:t>
      </w:r>
      <w:r w:rsidR="00942A48" w:rsidRPr="00142411">
        <w:rPr>
          <w:sz w:val="28"/>
          <w:szCs w:val="28"/>
        </w:rPr>
        <w:t xml:space="preserve"> 13,4 млн. рублей</w:t>
      </w:r>
      <w:r w:rsidR="001C3228" w:rsidRPr="00142411">
        <w:rPr>
          <w:sz w:val="28"/>
          <w:szCs w:val="28"/>
        </w:rPr>
        <w:t xml:space="preserve"> для праздничного украшения других территорий города.</w:t>
      </w:r>
      <w:proofErr w:type="gramEnd"/>
    </w:p>
    <w:p w:rsidR="001C3228" w:rsidRPr="00142411" w:rsidRDefault="001C3228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На выделенные средства производился демонтаж праздничного оформле</w:t>
      </w:r>
      <w:r w:rsidR="008E26AC" w:rsidRPr="00142411">
        <w:rPr>
          <w:sz w:val="28"/>
          <w:szCs w:val="28"/>
        </w:rPr>
        <w:t xml:space="preserve">ния установленного в </w:t>
      </w:r>
      <w:r w:rsidR="00BF52CF">
        <w:rPr>
          <w:sz w:val="28"/>
          <w:szCs w:val="28"/>
        </w:rPr>
        <w:t>прошлом</w:t>
      </w:r>
      <w:r w:rsidR="008E26AC" w:rsidRPr="00142411">
        <w:rPr>
          <w:sz w:val="28"/>
          <w:szCs w:val="28"/>
        </w:rPr>
        <w:t xml:space="preserve"> году,</w:t>
      </w:r>
      <w:r w:rsidR="00BF52CF">
        <w:rPr>
          <w:sz w:val="28"/>
          <w:szCs w:val="28"/>
        </w:rPr>
        <w:t xml:space="preserve"> а также</w:t>
      </w:r>
      <w:r w:rsidRPr="00142411">
        <w:rPr>
          <w:sz w:val="28"/>
          <w:szCs w:val="28"/>
        </w:rPr>
        <w:t xml:space="preserve"> монтаж </w:t>
      </w:r>
      <w:r w:rsidR="008E26AC" w:rsidRPr="00142411">
        <w:rPr>
          <w:sz w:val="28"/>
          <w:szCs w:val="28"/>
        </w:rPr>
        <w:t>и охрана объектов, установленных для встречи Нового 2023 года.</w:t>
      </w:r>
    </w:p>
    <w:p w:rsidR="00BF52CF" w:rsidRDefault="00BF52CF" w:rsidP="007C38E3">
      <w:pPr>
        <w:ind w:firstLine="709"/>
        <w:jc w:val="both"/>
        <w:rPr>
          <w:bCs/>
          <w:sz w:val="28"/>
          <w:szCs w:val="28"/>
        </w:rPr>
      </w:pPr>
    </w:p>
    <w:p w:rsidR="008D15B8" w:rsidRPr="00142411" w:rsidRDefault="008D15B8" w:rsidP="00D4379E">
      <w:pPr>
        <w:ind w:firstLine="709"/>
        <w:jc w:val="both"/>
        <w:rPr>
          <w:bCs/>
          <w:sz w:val="28"/>
          <w:szCs w:val="28"/>
        </w:rPr>
      </w:pPr>
      <w:r w:rsidRPr="00142411">
        <w:rPr>
          <w:bCs/>
          <w:sz w:val="28"/>
          <w:szCs w:val="28"/>
        </w:rPr>
        <w:t>Проверкой установлен</w:t>
      </w:r>
      <w:r w:rsidR="00D4379E">
        <w:rPr>
          <w:bCs/>
          <w:sz w:val="28"/>
          <w:szCs w:val="28"/>
        </w:rPr>
        <w:t>о, что в</w:t>
      </w:r>
      <w:r w:rsidRPr="00142411">
        <w:rPr>
          <w:bCs/>
          <w:sz w:val="28"/>
          <w:szCs w:val="28"/>
        </w:rPr>
        <w:t xml:space="preserve"> соответствии с муниципальными контрактами, для создания новогодних композиций приобретено 530 деревьев на общую сумму 0,7 млн. рублей.</w:t>
      </w:r>
    </w:p>
    <w:p w:rsidR="008D15B8" w:rsidRPr="00142411" w:rsidRDefault="008D15B8" w:rsidP="007C38E3">
      <w:pPr>
        <w:ind w:firstLine="709"/>
        <w:jc w:val="both"/>
        <w:rPr>
          <w:sz w:val="28"/>
          <w:szCs w:val="28"/>
        </w:rPr>
      </w:pPr>
      <w:r w:rsidRPr="00142411">
        <w:rPr>
          <w:bCs/>
          <w:sz w:val="28"/>
          <w:szCs w:val="28"/>
        </w:rPr>
        <w:t xml:space="preserve">Для расчета НМЦК МУ «УГС г. Липецка» использовались ценовые предложения о стоимости сосен, полученных от лесхозов Липецкой области. </w:t>
      </w:r>
      <w:r w:rsidRPr="00142411">
        <w:rPr>
          <w:sz w:val="28"/>
          <w:szCs w:val="28"/>
        </w:rPr>
        <w:t xml:space="preserve">Цена приобретения живых сосен составила 1 250,0 руб. за единицу.  </w:t>
      </w:r>
    </w:p>
    <w:p w:rsidR="008D15B8" w:rsidRPr="00142411" w:rsidRDefault="008D15B8" w:rsidP="007C38E3">
      <w:pPr>
        <w:ind w:firstLine="709"/>
        <w:jc w:val="both"/>
        <w:rPr>
          <w:bCs/>
          <w:sz w:val="28"/>
          <w:szCs w:val="28"/>
        </w:rPr>
      </w:pPr>
      <w:r w:rsidRPr="00142411">
        <w:rPr>
          <w:bCs/>
          <w:sz w:val="28"/>
          <w:szCs w:val="28"/>
        </w:rPr>
        <w:t>Согласно информации Управления лесного хозяйства Липецкой области средняя стоимость новогодней сосны в лесхозах Липецкой области составляла 400 рублей за единицу товара, что значительно ниже стоимости, определенной заказчиком.</w:t>
      </w:r>
    </w:p>
    <w:p w:rsidR="008D15B8" w:rsidRPr="00142411" w:rsidRDefault="008D15B8" w:rsidP="007C38E3">
      <w:pPr>
        <w:ind w:firstLine="709"/>
        <w:jc w:val="both"/>
        <w:rPr>
          <w:bCs/>
          <w:color w:val="000000"/>
          <w:sz w:val="28"/>
          <w:szCs w:val="28"/>
        </w:rPr>
      </w:pPr>
      <w:r w:rsidRPr="00142411">
        <w:rPr>
          <w:bCs/>
          <w:color w:val="000000"/>
          <w:sz w:val="28"/>
          <w:szCs w:val="28"/>
        </w:rPr>
        <w:t xml:space="preserve">Недостаточное исследование общедоступной информации и некачественная проработка рыночных предложений привели к увеличению расходов бюджетных средств ориентировочно </w:t>
      </w:r>
      <w:r w:rsidR="00D4379E">
        <w:rPr>
          <w:bCs/>
          <w:color w:val="000000"/>
          <w:sz w:val="28"/>
          <w:szCs w:val="28"/>
        </w:rPr>
        <w:t>на сумму</w:t>
      </w:r>
      <w:r w:rsidRPr="00142411">
        <w:rPr>
          <w:bCs/>
          <w:color w:val="000000"/>
          <w:sz w:val="28"/>
          <w:szCs w:val="28"/>
        </w:rPr>
        <w:t xml:space="preserve"> 0,5 млн. рублей.</w:t>
      </w:r>
    </w:p>
    <w:p w:rsidR="008D15B8" w:rsidRPr="00142411" w:rsidRDefault="008D15B8" w:rsidP="007C38E3">
      <w:pPr>
        <w:pStyle w:val="p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Для праздничного оформления </w:t>
      </w:r>
      <w:r w:rsidR="00E23563">
        <w:rPr>
          <w:sz w:val="28"/>
          <w:szCs w:val="28"/>
        </w:rPr>
        <w:t>з</w:t>
      </w:r>
      <w:r w:rsidRPr="00142411">
        <w:rPr>
          <w:sz w:val="28"/>
          <w:szCs w:val="28"/>
        </w:rPr>
        <w:t>аключ</w:t>
      </w:r>
      <w:r w:rsidR="00E23563">
        <w:rPr>
          <w:sz w:val="28"/>
          <w:szCs w:val="28"/>
        </w:rPr>
        <w:t>ались</w:t>
      </w:r>
      <w:r w:rsidRPr="00142411">
        <w:rPr>
          <w:sz w:val="28"/>
          <w:szCs w:val="28"/>
        </w:rPr>
        <w:t xml:space="preserve"> договоры на приобретение живых елей, игрушек, опорных столбов и металлического подиума, а также монтаж новогодней атрибутики</w:t>
      </w:r>
      <w:r w:rsidR="00E23563">
        <w:rPr>
          <w:sz w:val="28"/>
          <w:szCs w:val="28"/>
        </w:rPr>
        <w:t xml:space="preserve">, </w:t>
      </w:r>
      <w:r w:rsidR="002F128E">
        <w:rPr>
          <w:sz w:val="28"/>
          <w:szCs w:val="28"/>
        </w:rPr>
        <w:t>где</w:t>
      </w:r>
      <w:r w:rsidR="00E23563">
        <w:rPr>
          <w:sz w:val="28"/>
          <w:szCs w:val="28"/>
        </w:rPr>
        <w:t xml:space="preserve"> с</w:t>
      </w:r>
      <w:r w:rsidRPr="00142411">
        <w:rPr>
          <w:sz w:val="28"/>
          <w:szCs w:val="28"/>
        </w:rPr>
        <w:t xml:space="preserve">тоимость приобретённой единицы живой ели </w:t>
      </w:r>
      <w:r w:rsidR="002F128E">
        <w:rPr>
          <w:sz w:val="28"/>
          <w:szCs w:val="28"/>
        </w:rPr>
        <w:t xml:space="preserve">составила </w:t>
      </w:r>
      <w:r w:rsidRPr="00142411">
        <w:rPr>
          <w:sz w:val="28"/>
          <w:szCs w:val="28"/>
        </w:rPr>
        <w:t>2400 руб</w:t>
      </w:r>
      <w:r w:rsidR="00E23563">
        <w:rPr>
          <w:sz w:val="28"/>
          <w:szCs w:val="28"/>
        </w:rPr>
        <w:t>лей.</w:t>
      </w:r>
    </w:p>
    <w:p w:rsidR="008D15B8" w:rsidRPr="00E23563" w:rsidRDefault="008D15B8" w:rsidP="00E23563">
      <w:pPr>
        <w:pStyle w:val="p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Согласно информации электронной торговой площадки rostender.info в тот же период времени</w:t>
      </w:r>
      <w:r w:rsidR="002F128E">
        <w:rPr>
          <w:sz w:val="28"/>
          <w:szCs w:val="28"/>
        </w:rPr>
        <w:t>, с той же организацией,</w:t>
      </w:r>
      <w:r w:rsidRPr="00142411">
        <w:rPr>
          <w:sz w:val="28"/>
          <w:szCs w:val="28"/>
        </w:rPr>
        <w:t xml:space="preserve"> заключен аналогичный муниципальный контракт по праздничному оформлению города Воронежа</w:t>
      </w:r>
      <w:r w:rsidR="00E23563">
        <w:rPr>
          <w:sz w:val="28"/>
          <w:szCs w:val="28"/>
        </w:rPr>
        <w:t xml:space="preserve">, </w:t>
      </w:r>
      <w:r w:rsidR="002F128E">
        <w:rPr>
          <w:sz w:val="28"/>
          <w:szCs w:val="28"/>
        </w:rPr>
        <w:t xml:space="preserve">где </w:t>
      </w:r>
      <w:r w:rsidRPr="00142411">
        <w:rPr>
          <w:sz w:val="28"/>
          <w:szCs w:val="28"/>
        </w:rPr>
        <w:t xml:space="preserve">стоимость единицы живой ели составила 1600 руб., </w:t>
      </w:r>
      <w:r w:rsidR="002F128E">
        <w:rPr>
          <w:sz w:val="28"/>
          <w:szCs w:val="28"/>
        </w:rPr>
        <w:t>то есть</w:t>
      </w:r>
      <w:r w:rsidRPr="00142411">
        <w:rPr>
          <w:sz w:val="28"/>
          <w:szCs w:val="28"/>
        </w:rPr>
        <w:t xml:space="preserve"> на 800 руб. меньше стоимости елей</w:t>
      </w:r>
      <w:r w:rsidR="0078252F">
        <w:rPr>
          <w:sz w:val="28"/>
          <w:szCs w:val="28"/>
        </w:rPr>
        <w:t>,</w:t>
      </w:r>
      <w:r w:rsidRPr="00142411">
        <w:rPr>
          <w:sz w:val="28"/>
          <w:szCs w:val="28"/>
        </w:rPr>
        <w:t xml:space="preserve"> приобретённых МАУ «СШ №11»</w:t>
      </w:r>
      <w:r w:rsidR="00E23563">
        <w:rPr>
          <w:sz w:val="28"/>
          <w:szCs w:val="28"/>
        </w:rPr>
        <w:t>.</w:t>
      </w:r>
      <w:r w:rsidRPr="00142411">
        <w:rPr>
          <w:sz w:val="28"/>
          <w:szCs w:val="28"/>
        </w:rPr>
        <w:t xml:space="preserve"> </w:t>
      </w:r>
      <w:r w:rsidR="00E23563">
        <w:rPr>
          <w:sz w:val="28"/>
          <w:szCs w:val="28"/>
        </w:rPr>
        <w:t>П</w:t>
      </w:r>
      <w:r w:rsidRPr="00142411">
        <w:rPr>
          <w:sz w:val="28"/>
          <w:szCs w:val="28"/>
        </w:rPr>
        <w:t>ревышение стоимости закупки живых елей состав</w:t>
      </w:r>
      <w:r w:rsidR="00E23563">
        <w:rPr>
          <w:sz w:val="28"/>
          <w:szCs w:val="28"/>
        </w:rPr>
        <w:t>ило</w:t>
      </w:r>
      <w:r w:rsidRPr="00142411">
        <w:rPr>
          <w:sz w:val="28"/>
          <w:szCs w:val="28"/>
        </w:rPr>
        <w:t xml:space="preserve"> 64,0 тыс. руб., что является неэффективным использованием бюджетных средств.</w:t>
      </w:r>
    </w:p>
    <w:p w:rsidR="008D15B8" w:rsidRPr="00142411" w:rsidRDefault="008D15B8" w:rsidP="007C38E3">
      <w:pPr>
        <w:pStyle w:val="p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По результатам проверки начальнику МУ «УГС г. Липецка» и директору МАУ «Спортивная школа № 11» направлены представления для принятия мер по устранению выявленных нарушений.</w:t>
      </w:r>
    </w:p>
    <w:p w:rsidR="00EB613E" w:rsidRDefault="00EB613E" w:rsidP="007C38E3">
      <w:pPr>
        <w:pStyle w:val="p5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EB613E" w:rsidRDefault="00EB613E" w:rsidP="007C38E3">
      <w:pPr>
        <w:pStyle w:val="p5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</w:p>
    <w:p w:rsidR="00656FF1" w:rsidRPr="00142411" w:rsidRDefault="002F128E" w:rsidP="007C38E3">
      <w:pPr>
        <w:pStyle w:val="p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CC7FAE9" wp14:editId="6EF17211">
            <wp:simplePos x="0" y="0"/>
            <wp:positionH relativeFrom="column">
              <wp:posOffset>-19050</wp:posOffset>
            </wp:positionH>
            <wp:positionV relativeFrom="paragraph">
              <wp:posOffset>99695</wp:posOffset>
            </wp:positionV>
            <wp:extent cx="3629025" cy="2721610"/>
            <wp:effectExtent l="0" t="0" r="9525" b="2540"/>
            <wp:wrapTight wrapText="bothSides">
              <wp:wrapPolygon edited="0">
                <wp:start x="0" y="0"/>
                <wp:lineTo x="0" y="21469"/>
                <wp:lineTo x="21543" y="21469"/>
                <wp:lineTo x="21543" y="0"/>
                <wp:lineTo x="0" y="0"/>
              </wp:wrapPolygon>
            </wp:wrapTight>
            <wp:docPr id="2050" name="Picture 2" descr="C:\Users\Рабочий ПК 115\Desktop\Мои документы\ПРОВЕРКИ\2023 год\МУ УГС вывоз и утилизация отходов\Фото мои\1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Рабочий ПК 115\Desktop\Мои документы\ПРОВЕРКИ\2023 год\МУ УГС вывоз и утилизация отходов\Фото мои\1.jpe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28E">
        <w:rPr>
          <w:b/>
          <w:sz w:val="28"/>
          <w:szCs w:val="28"/>
        </w:rPr>
        <w:t>3.1.2.</w:t>
      </w:r>
      <w:r>
        <w:rPr>
          <w:b/>
          <w:i/>
          <w:sz w:val="28"/>
          <w:szCs w:val="28"/>
        </w:rPr>
        <w:t xml:space="preserve"> </w:t>
      </w:r>
      <w:r w:rsidR="00656FF1" w:rsidRPr="00E23563">
        <w:rPr>
          <w:b/>
          <w:i/>
          <w:sz w:val="28"/>
          <w:szCs w:val="28"/>
        </w:rPr>
        <w:t>Проверка законности и эффективности использования бюджетных средств, выделенных на вывоз и утилизацию отходов в 2022 году в рамках МП</w:t>
      </w:r>
      <w:r w:rsidR="00656FF1" w:rsidRPr="00142411">
        <w:rPr>
          <w:i/>
          <w:sz w:val="28"/>
          <w:szCs w:val="28"/>
        </w:rPr>
        <w:t xml:space="preserve"> </w:t>
      </w:r>
      <w:r w:rsidR="00656FF1" w:rsidRPr="00E23563">
        <w:rPr>
          <w:b/>
          <w:i/>
          <w:sz w:val="28"/>
          <w:szCs w:val="28"/>
        </w:rPr>
        <w:t>«Благоустройство территории города Липецка»</w:t>
      </w:r>
      <w:r w:rsidR="00656FF1" w:rsidRPr="00E23563">
        <w:rPr>
          <w:b/>
          <w:sz w:val="28"/>
          <w:szCs w:val="28"/>
        </w:rPr>
        <w:t xml:space="preserve"> </w:t>
      </w:r>
      <w:r w:rsidR="00656FF1" w:rsidRPr="00142411">
        <w:rPr>
          <w:sz w:val="28"/>
          <w:szCs w:val="28"/>
        </w:rPr>
        <w:t>проведена в М</w:t>
      </w:r>
      <w:r w:rsidR="00427DBB">
        <w:rPr>
          <w:sz w:val="28"/>
          <w:szCs w:val="28"/>
        </w:rPr>
        <w:t>У</w:t>
      </w:r>
      <w:r w:rsidR="00656FF1" w:rsidRPr="00142411">
        <w:rPr>
          <w:sz w:val="28"/>
          <w:szCs w:val="28"/>
        </w:rPr>
        <w:t xml:space="preserve"> «Управление главного смотрителя г. Липецка».</w:t>
      </w:r>
    </w:p>
    <w:p w:rsidR="00656FF1" w:rsidRPr="00142411" w:rsidRDefault="00656FF1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проверяемом периоде расходы на вывоз и утилизацию отходов составили 27,1 млн. руб., из которых 20,8 млн. руб. средства областного бюджета.</w:t>
      </w:r>
    </w:p>
    <w:p w:rsidR="008D15B8" w:rsidRPr="00142411" w:rsidRDefault="00656FF1" w:rsidP="007C38E3">
      <w:pPr>
        <w:pStyle w:val="p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Получение существенной суммы дотаций областного бюджета позволило в 2022 году вывезти </w:t>
      </w:r>
      <w:r w:rsidR="002E370C">
        <w:rPr>
          <w:sz w:val="28"/>
          <w:szCs w:val="28"/>
        </w:rPr>
        <w:t>более 17 тысяч тонн мусора</w:t>
      </w:r>
      <w:r w:rsidRPr="00142411">
        <w:rPr>
          <w:sz w:val="28"/>
          <w:szCs w:val="28"/>
        </w:rPr>
        <w:t xml:space="preserve"> </w:t>
      </w:r>
      <w:r w:rsidR="00E23563">
        <w:rPr>
          <w:sz w:val="28"/>
          <w:szCs w:val="28"/>
        </w:rPr>
        <w:t xml:space="preserve">и </w:t>
      </w:r>
      <w:r w:rsidRPr="00142411">
        <w:rPr>
          <w:sz w:val="28"/>
          <w:szCs w:val="28"/>
        </w:rPr>
        <w:t xml:space="preserve"> окончательно ликвидировать значительную часть несанкционированных свалок. </w:t>
      </w:r>
    </w:p>
    <w:p w:rsidR="00656FF1" w:rsidRPr="00142411" w:rsidRDefault="00656FF1" w:rsidP="007C38E3">
      <w:pPr>
        <w:pStyle w:val="p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В ходе проверки обследованы места </w:t>
      </w:r>
      <w:r w:rsidR="00E23563">
        <w:rPr>
          <w:sz w:val="28"/>
          <w:szCs w:val="28"/>
        </w:rPr>
        <w:t>вывоза</w:t>
      </w:r>
      <w:r w:rsidRPr="00142411">
        <w:rPr>
          <w:sz w:val="28"/>
          <w:szCs w:val="28"/>
        </w:rPr>
        <w:t xml:space="preserve"> стихийных свалок, установлено, что на расчищенных территориях установлены камеры видеонаблюдения, повторного накопления мусора не наблюдалось.</w:t>
      </w:r>
    </w:p>
    <w:p w:rsidR="00656FF1" w:rsidRPr="00E23563" w:rsidRDefault="00656FF1" w:rsidP="00E23563">
      <w:pPr>
        <w:ind w:firstLine="709"/>
        <w:jc w:val="both"/>
        <w:rPr>
          <w:bCs/>
          <w:color w:val="000000"/>
          <w:sz w:val="28"/>
          <w:szCs w:val="28"/>
        </w:rPr>
      </w:pPr>
      <w:r w:rsidRPr="00142411">
        <w:rPr>
          <w:bCs/>
          <w:color w:val="000000"/>
          <w:sz w:val="28"/>
          <w:szCs w:val="28"/>
        </w:rPr>
        <w:t>В процессе проверки сделаны замечания по формированию начальной максимальной цены контракта</w:t>
      </w:r>
      <w:r w:rsidR="00E23563">
        <w:rPr>
          <w:bCs/>
          <w:color w:val="000000"/>
          <w:sz w:val="28"/>
          <w:szCs w:val="28"/>
        </w:rPr>
        <w:t xml:space="preserve"> в</w:t>
      </w:r>
      <w:r w:rsidR="00E23563">
        <w:rPr>
          <w:sz w:val="28"/>
          <w:szCs w:val="28"/>
        </w:rPr>
        <w:t xml:space="preserve"> части</w:t>
      </w:r>
      <w:r w:rsidRPr="00142411">
        <w:rPr>
          <w:sz w:val="28"/>
          <w:szCs w:val="28"/>
        </w:rPr>
        <w:t xml:space="preserve"> использован</w:t>
      </w:r>
      <w:r w:rsidR="00E23563">
        <w:rPr>
          <w:sz w:val="28"/>
          <w:szCs w:val="28"/>
        </w:rPr>
        <w:t>ия</w:t>
      </w:r>
      <w:r w:rsidRPr="00142411">
        <w:rPr>
          <w:sz w:val="28"/>
          <w:szCs w:val="28"/>
        </w:rPr>
        <w:t xml:space="preserve"> только коммерчески</w:t>
      </w:r>
      <w:r w:rsidR="00E23563">
        <w:rPr>
          <w:sz w:val="28"/>
          <w:szCs w:val="28"/>
        </w:rPr>
        <w:t>х</w:t>
      </w:r>
      <w:r w:rsidRPr="00142411">
        <w:rPr>
          <w:sz w:val="28"/>
          <w:szCs w:val="28"/>
        </w:rPr>
        <w:t xml:space="preserve"> предложени</w:t>
      </w:r>
      <w:r w:rsidR="00E23563">
        <w:rPr>
          <w:sz w:val="28"/>
          <w:szCs w:val="28"/>
        </w:rPr>
        <w:t>й</w:t>
      </w:r>
      <w:r w:rsidRPr="00142411">
        <w:rPr>
          <w:sz w:val="28"/>
          <w:szCs w:val="28"/>
        </w:rPr>
        <w:t xml:space="preserve">, тогда как помимо </w:t>
      </w:r>
      <w:r w:rsidR="00427DBB">
        <w:rPr>
          <w:sz w:val="28"/>
          <w:szCs w:val="28"/>
        </w:rPr>
        <w:t>н</w:t>
      </w:r>
      <w:r w:rsidRPr="00142411">
        <w:rPr>
          <w:sz w:val="28"/>
          <w:szCs w:val="28"/>
        </w:rPr>
        <w:t xml:space="preserve">их следует использовать иные источники информации, </w:t>
      </w:r>
      <w:r w:rsidR="001A5C9C" w:rsidRPr="00142411">
        <w:rPr>
          <w:sz w:val="28"/>
          <w:szCs w:val="28"/>
        </w:rPr>
        <w:t xml:space="preserve">наиболее достоверным из которых является </w:t>
      </w:r>
      <w:r w:rsidRPr="00142411">
        <w:rPr>
          <w:sz w:val="28"/>
          <w:szCs w:val="28"/>
        </w:rPr>
        <w:t xml:space="preserve">реестр контрактов, </w:t>
      </w:r>
      <w:r w:rsidR="001A5C9C" w:rsidRPr="00142411">
        <w:rPr>
          <w:sz w:val="28"/>
          <w:szCs w:val="28"/>
        </w:rPr>
        <w:t>где</w:t>
      </w:r>
      <w:r w:rsidRPr="00142411">
        <w:rPr>
          <w:sz w:val="28"/>
          <w:szCs w:val="28"/>
        </w:rPr>
        <w:t xml:space="preserve"> четко видно по каким ценам выполнялись аналогичные работы.</w:t>
      </w:r>
    </w:p>
    <w:p w:rsidR="00656FF1" w:rsidRPr="00142411" w:rsidRDefault="00656FF1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Отсутствие технических характеристик в запросе коммерческих предложений и неиспользование иных источников информации реестров контрактов привело к завышению НМЦ</w:t>
      </w:r>
      <w:r w:rsidR="00E23563">
        <w:rPr>
          <w:sz w:val="28"/>
          <w:szCs w:val="28"/>
        </w:rPr>
        <w:t>К</w:t>
      </w:r>
      <w:r w:rsidRPr="00142411">
        <w:rPr>
          <w:sz w:val="28"/>
          <w:szCs w:val="28"/>
        </w:rPr>
        <w:t>, что подтверждается заключением некоторых контрактов на сумму ниже начал</w:t>
      </w:r>
      <w:r w:rsidR="001A5C9C" w:rsidRPr="00142411">
        <w:rPr>
          <w:sz w:val="28"/>
          <w:szCs w:val="28"/>
        </w:rPr>
        <w:t xml:space="preserve">ьной цены более чем в пять раз и </w:t>
      </w:r>
      <w:r w:rsidRPr="00142411">
        <w:rPr>
          <w:sz w:val="28"/>
          <w:szCs w:val="28"/>
        </w:rPr>
        <w:t xml:space="preserve"> нос</w:t>
      </w:r>
      <w:r w:rsidR="00E23563">
        <w:rPr>
          <w:sz w:val="28"/>
          <w:szCs w:val="28"/>
        </w:rPr>
        <w:t>и</w:t>
      </w:r>
      <w:r w:rsidRPr="00142411">
        <w:rPr>
          <w:sz w:val="28"/>
          <w:szCs w:val="28"/>
        </w:rPr>
        <w:t>т признаки административного правонарушения, предусмотренного ст. 7.29 КОАП РФ</w:t>
      </w:r>
      <w:r w:rsidR="001A5C9C" w:rsidRPr="00142411">
        <w:rPr>
          <w:sz w:val="28"/>
          <w:szCs w:val="28"/>
        </w:rPr>
        <w:t>. За данное нарушение должностное лицо МУ «Управление главного смотрителя г. Липецка» по решению мирового судьи подвергнуто административному наказанию в виде предупреждения.</w:t>
      </w:r>
    </w:p>
    <w:p w:rsidR="001A5C9C" w:rsidRPr="00142411" w:rsidRDefault="001A5C9C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За счет средств бюджета города в 2022 году выполнены работы по вывозу и утилизации опавших листьев, растительных отходов от контейнерных площадок многоквартирных домов общую сумму 6,0 млн. рублей.</w:t>
      </w:r>
    </w:p>
    <w:p w:rsidR="001A5C9C" w:rsidRPr="00142411" w:rsidRDefault="001A5C9C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Согласно решениям антимонопольных органов РФ различных регионов</w:t>
      </w:r>
      <w:r w:rsidR="003D2889">
        <w:rPr>
          <w:sz w:val="28"/>
          <w:szCs w:val="28"/>
        </w:rPr>
        <w:t>, в том числе Липецкой области,</w:t>
      </w:r>
      <w:r w:rsidRPr="00142411">
        <w:rPr>
          <w:sz w:val="28"/>
          <w:szCs w:val="28"/>
        </w:rPr>
        <w:t xml:space="preserve"> с 2021 года имеется практика, о том, что вывоз растительных, древесно-кустарниковых отходов, образовавшихся в результате уборки придомовой территории многоквартирных домов, осуществляется региональным оператором в рамках утвержденного тарифа. Расходы бюджета города на вышеуказанные работы в сумме 6,0 млн. руб. являются неэффективными.</w:t>
      </w:r>
    </w:p>
    <w:p w:rsidR="001A5C9C" w:rsidRPr="00E23563" w:rsidRDefault="004A5558" w:rsidP="004A5558">
      <w:pPr>
        <w:jc w:val="both"/>
        <w:rPr>
          <w:b/>
          <w:color w:val="FF0000"/>
          <w:sz w:val="28"/>
          <w:szCs w:val="28"/>
        </w:rPr>
      </w:pPr>
      <w:r w:rsidRPr="002E370C">
        <w:rPr>
          <w:b/>
          <w:sz w:val="28"/>
          <w:szCs w:val="28"/>
        </w:rPr>
        <w:t xml:space="preserve">        </w:t>
      </w:r>
      <w:r w:rsidR="002E370C" w:rsidRPr="002E370C">
        <w:rPr>
          <w:b/>
          <w:sz w:val="28"/>
          <w:szCs w:val="28"/>
        </w:rPr>
        <w:t>3.1.3.</w:t>
      </w:r>
      <w:r w:rsidR="002E370C">
        <w:rPr>
          <w:b/>
          <w:i/>
          <w:sz w:val="28"/>
          <w:szCs w:val="28"/>
        </w:rPr>
        <w:t xml:space="preserve"> </w:t>
      </w:r>
      <w:r w:rsidR="001A5C9C" w:rsidRPr="00E23563">
        <w:rPr>
          <w:b/>
          <w:i/>
          <w:sz w:val="28"/>
          <w:szCs w:val="28"/>
        </w:rPr>
        <w:t xml:space="preserve">Проверка эффективности и целевого использования бюджетных средств, направленных на устройство тротуаров и подъездных путей к </w:t>
      </w:r>
      <w:r w:rsidR="001A5C9C" w:rsidRPr="00E23563">
        <w:rPr>
          <w:b/>
          <w:i/>
          <w:sz w:val="28"/>
          <w:szCs w:val="28"/>
        </w:rPr>
        <w:lastRenderedPageBreak/>
        <w:t>объектам социально-культурной сферы</w:t>
      </w:r>
      <w:r w:rsidR="001A5C9C" w:rsidRPr="00E23563">
        <w:rPr>
          <w:b/>
          <w:sz w:val="28"/>
          <w:szCs w:val="28"/>
        </w:rPr>
        <w:t xml:space="preserve"> </w:t>
      </w:r>
      <w:r w:rsidR="001A5C9C" w:rsidRPr="00E23563">
        <w:rPr>
          <w:sz w:val="28"/>
          <w:szCs w:val="28"/>
        </w:rPr>
        <w:t>проведена в МУ «Управление главного смотрителя г. Липецка».</w:t>
      </w:r>
    </w:p>
    <w:p w:rsidR="001A5C9C" w:rsidRPr="00142411" w:rsidRDefault="00E23563" w:rsidP="007C3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Работы</w:t>
      </w:r>
      <w:r w:rsidR="001A5C9C" w:rsidRPr="00142411">
        <w:rPr>
          <w:sz w:val="28"/>
          <w:szCs w:val="28"/>
        </w:rPr>
        <w:t xml:space="preserve"> выполнены за счет дотаций из областного бюджета в рамках губернаторской программы «Путь в школу» в районах, прилегающи</w:t>
      </w:r>
      <w:r w:rsidR="009830B0">
        <w:rPr>
          <w:sz w:val="28"/>
          <w:szCs w:val="28"/>
        </w:rPr>
        <w:t>х</w:t>
      </w:r>
      <w:r w:rsidR="001A5C9C" w:rsidRPr="00142411">
        <w:rPr>
          <w:sz w:val="28"/>
          <w:szCs w:val="28"/>
        </w:rPr>
        <w:t xml:space="preserve"> к 11 дошкольным и 16 общеобразовательным учреждениям</w:t>
      </w:r>
      <w:r w:rsidR="009830B0">
        <w:rPr>
          <w:sz w:val="28"/>
          <w:szCs w:val="28"/>
        </w:rPr>
        <w:t>,</w:t>
      </w:r>
      <w:r w:rsidR="001A5C9C" w:rsidRPr="00142411">
        <w:rPr>
          <w:sz w:val="28"/>
          <w:szCs w:val="28"/>
        </w:rPr>
        <w:t xml:space="preserve"> на общую сумму 28,5 млн. рублей.</w:t>
      </w:r>
    </w:p>
    <w:p w:rsidR="005820B2" w:rsidRPr="00142411" w:rsidRDefault="001A5C9C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Проверкой установлено, что по некоторым адресам были созданы новые объекты благоустройства (тротуарные дорожки), однако оплачены как работы и услуги по содержанию имущества, что является нарушением Порядка применения бюджетной классификации Российской Федерации. Тротуары на общую сумму 3,4 млн. руб. следовало отнести к основным средствам и учесть на балансе Учреждения. Данное нарушение устранено во время проведения проверки.  </w:t>
      </w:r>
    </w:p>
    <w:p w:rsidR="009830B0" w:rsidRDefault="001A5C9C" w:rsidP="002E370C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Осмотром установлено, что </w:t>
      </w:r>
      <w:r w:rsidR="005820B2" w:rsidRPr="00142411">
        <w:rPr>
          <w:sz w:val="28"/>
          <w:szCs w:val="28"/>
        </w:rPr>
        <w:t>на благоустроенных объектах</w:t>
      </w:r>
      <w:r w:rsidRPr="00142411">
        <w:rPr>
          <w:sz w:val="28"/>
          <w:szCs w:val="28"/>
        </w:rPr>
        <w:t xml:space="preserve"> имеются следы повреждения </w:t>
      </w:r>
      <w:r w:rsidR="005820B2" w:rsidRPr="00142411">
        <w:rPr>
          <w:sz w:val="28"/>
          <w:szCs w:val="28"/>
        </w:rPr>
        <w:t xml:space="preserve">и разрушения </w:t>
      </w:r>
      <w:r w:rsidRPr="00142411">
        <w:rPr>
          <w:sz w:val="28"/>
          <w:szCs w:val="28"/>
        </w:rPr>
        <w:t>асфальтного покрытия и бордюров</w:t>
      </w:r>
      <w:r w:rsidR="005820B2" w:rsidRPr="00142411">
        <w:rPr>
          <w:sz w:val="28"/>
          <w:szCs w:val="28"/>
        </w:rPr>
        <w:t>. Специалистами МУ «УГС» направлены претензии для устранения недостатков в рамках гарантийных обязательств.</w:t>
      </w:r>
    </w:p>
    <w:p w:rsidR="005820B2" w:rsidRPr="00142411" w:rsidRDefault="002E370C" w:rsidP="007C38E3">
      <w:pPr>
        <w:ind w:firstLine="709"/>
        <w:jc w:val="both"/>
        <w:rPr>
          <w:sz w:val="28"/>
          <w:szCs w:val="28"/>
        </w:rPr>
      </w:pPr>
      <w:r w:rsidRPr="00142411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7235256" wp14:editId="411A7985">
            <wp:simplePos x="0" y="0"/>
            <wp:positionH relativeFrom="column">
              <wp:posOffset>12700</wp:posOffset>
            </wp:positionH>
            <wp:positionV relativeFrom="paragraph">
              <wp:posOffset>27940</wp:posOffset>
            </wp:positionV>
            <wp:extent cx="3528695" cy="2645410"/>
            <wp:effectExtent l="0" t="0" r="0" b="2540"/>
            <wp:wrapTight wrapText="bothSides">
              <wp:wrapPolygon edited="0">
                <wp:start x="0" y="0"/>
                <wp:lineTo x="0" y="21465"/>
                <wp:lineTo x="21456" y="21465"/>
                <wp:lineTo x="21456" y="0"/>
                <wp:lineTo x="0" y="0"/>
              </wp:wrapPolygon>
            </wp:wrapTight>
            <wp:docPr id="4" name="Рисунок 4" descr="D:\СП ВНУТРЕННИЕ\ГОДОВЫЕ ОТЧЕТЫ СП в горсовет\годовой отчет СП 2024 год\фото для отчета\динна\фото для отчета\Пля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 ВНУТРЕННИЕ\ГОДОВЫЕ ОТЧЕТЫ СП в горсовет\годовой отчет СП 2024 год\фото для отчета\динна\фото для отчета\Пля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70C">
        <w:rPr>
          <w:b/>
          <w:sz w:val="28"/>
          <w:szCs w:val="28"/>
        </w:rPr>
        <w:t>3.1.4.</w:t>
      </w:r>
      <w:r>
        <w:rPr>
          <w:sz w:val="28"/>
          <w:szCs w:val="28"/>
        </w:rPr>
        <w:t xml:space="preserve"> </w:t>
      </w:r>
      <w:r w:rsidR="005820B2" w:rsidRPr="00142411">
        <w:rPr>
          <w:sz w:val="28"/>
          <w:szCs w:val="28"/>
        </w:rPr>
        <w:t xml:space="preserve">В МБУ «Управление благоустройства г. Липецка» проверено </w:t>
      </w:r>
      <w:r w:rsidR="005820B2" w:rsidRPr="009830B0">
        <w:rPr>
          <w:b/>
          <w:i/>
          <w:sz w:val="28"/>
          <w:szCs w:val="28"/>
        </w:rPr>
        <w:t xml:space="preserve">формирование </w:t>
      </w:r>
      <w:r w:rsidR="009830B0">
        <w:rPr>
          <w:b/>
          <w:i/>
          <w:sz w:val="28"/>
          <w:szCs w:val="28"/>
        </w:rPr>
        <w:t xml:space="preserve">                   </w:t>
      </w:r>
      <w:r w:rsidR="005820B2" w:rsidRPr="009830B0">
        <w:rPr>
          <w:b/>
          <w:i/>
          <w:sz w:val="28"/>
          <w:szCs w:val="28"/>
        </w:rPr>
        <w:t xml:space="preserve">и использование субсидий, выделенных на финансовое обеспечение муниципального </w:t>
      </w:r>
      <w:proofErr w:type="gramStart"/>
      <w:r w:rsidR="005820B2" w:rsidRPr="009830B0">
        <w:rPr>
          <w:b/>
          <w:i/>
          <w:sz w:val="28"/>
          <w:szCs w:val="28"/>
        </w:rPr>
        <w:t>задания</w:t>
      </w:r>
      <w:proofErr w:type="gramEnd"/>
      <w:r w:rsidR="005820B2" w:rsidRPr="009830B0">
        <w:rPr>
          <w:b/>
          <w:i/>
          <w:sz w:val="28"/>
          <w:szCs w:val="28"/>
        </w:rPr>
        <w:t xml:space="preserve"> на выполнение работ по содержанию территорий пляжей, прудов и понтонного моста</w:t>
      </w:r>
      <w:r w:rsidR="005820B2" w:rsidRPr="00142411">
        <w:rPr>
          <w:sz w:val="28"/>
          <w:szCs w:val="28"/>
        </w:rPr>
        <w:t xml:space="preserve"> в 2022 году сумма (4,9 млн. рублей).</w:t>
      </w:r>
    </w:p>
    <w:p w:rsidR="005820B2" w:rsidRPr="00142411" w:rsidRDefault="00C3336B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В ходе проведения контрольного мероприятия установлено отсутствие </w:t>
      </w:r>
      <w:r w:rsidR="009830B0">
        <w:rPr>
          <w:sz w:val="28"/>
          <w:szCs w:val="28"/>
        </w:rPr>
        <w:t xml:space="preserve">документального </w:t>
      </w:r>
      <w:r w:rsidRPr="00142411">
        <w:rPr>
          <w:sz w:val="28"/>
          <w:szCs w:val="28"/>
        </w:rPr>
        <w:t>закреплен</w:t>
      </w:r>
      <w:r w:rsidR="009830B0">
        <w:rPr>
          <w:sz w:val="28"/>
          <w:szCs w:val="28"/>
        </w:rPr>
        <w:t>ия</w:t>
      </w:r>
      <w:r w:rsidRPr="00142411">
        <w:rPr>
          <w:sz w:val="28"/>
          <w:szCs w:val="28"/>
        </w:rPr>
        <w:t xml:space="preserve"> за Учреждением </w:t>
      </w:r>
      <w:r w:rsidR="009830B0">
        <w:rPr>
          <w:sz w:val="28"/>
          <w:szCs w:val="28"/>
        </w:rPr>
        <w:t xml:space="preserve">права на </w:t>
      </w:r>
      <w:r w:rsidR="002E370C">
        <w:rPr>
          <w:sz w:val="28"/>
          <w:szCs w:val="28"/>
        </w:rPr>
        <w:t>объекты</w:t>
      </w:r>
      <w:r w:rsidRPr="00142411">
        <w:rPr>
          <w:sz w:val="28"/>
          <w:szCs w:val="28"/>
        </w:rPr>
        <w:t xml:space="preserve"> и земельны</w:t>
      </w:r>
      <w:r w:rsidR="009830B0">
        <w:rPr>
          <w:sz w:val="28"/>
          <w:szCs w:val="28"/>
        </w:rPr>
        <w:t>е</w:t>
      </w:r>
      <w:r w:rsidRPr="00142411">
        <w:rPr>
          <w:sz w:val="28"/>
          <w:szCs w:val="28"/>
        </w:rPr>
        <w:t xml:space="preserve"> участк</w:t>
      </w:r>
      <w:r w:rsidR="009830B0">
        <w:rPr>
          <w:sz w:val="28"/>
          <w:szCs w:val="28"/>
        </w:rPr>
        <w:t>и</w:t>
      </w:r>
      <w:r w:rsidRPr="00142411">
        <w:rPr>
          <w:sz w:val="28"/>
          <w:szCs w:val="28"/>
        </w:rPr>
        <w:t xml:space="preserve">, что нарушает требования </w:t>
      </w:r>
      <w:r w:rsidR="00756E85">
        <w:rPr>
          <w:sz w:val="28"/>
          <w:szCs w:val="28"/>
        </w:rPr>
        <w:t>п</w:t>
      </w:r>
      <w:r w:rsidRPr="00142411">
        <w:rPr>
          <w:sz w:val="28"/>
          <w:szCs w:val="28"/>
        </w:rPr>
        <w:t xml:space="preserve">остановления </w:t>
      </w:r>
      <w:r w:rsidR="00756E85">
        <w:rPr>
          <w:sz w:val="28"/>
          <w:szCs w:val="28"/>
        </w:rPr>
        <w:t>а</w:t>
      </w:r>
      <w:r w:rsidRPr="00142411">
        <w:rPr>
          <w:sz w:val="28"/>
          <w:szCs w:val="28"/>
        </w:rPr>
        <w:t>дминистрации г</w:t>
      </w:r>
      <w:r w:rsidR="00756E85">
        <w:rPr>
          <w:sz w:val="28"/>
          <w:szCs w:val="28"/>
        </w:rPr>
        <w:t>орода</w:t>
      </w:r>
      <w:r w:rsidRPr="00142411">
        <w:rPr>
          <w:sz w:val="28"/>
          <w:szCs w:val="28"/>
        </w:rPr>
        <w:t xml:space="preserve"> Липецка от 12.10.2015г</w:t>
      </w:r>
      <w:r w:rsidR="00756E85">
        <w:rPr>
          <w:sz w:val="28"/>
          <w:szCs w:val="28"/>
        </w:rPr>
        <w:t>.</w:t>
      </w:r>
      <w:r w:rsidRPr="00142411">
        <w:rPr>
          <w:sz w:val="28"/>
          <w:szCs w:val="28"/>
        </w:rPr>
        <w:t xml:space="preserve"> №1873 и влечет риск признания расходов затраченных на содержание пляжей, Комсомольского пруда и наплавного моста</w:t>
      </w:r>
      <w:r w:rsidR="002E370C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>нецелевым расходованием бюджетных средств.</w:t>
      </w:r>
    </w:p>
    <w:p w:rsidR="00C3336B" w:rsidRPr="00142411" w:rsidRDefault="00C3336B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Учреждением не обеспечено соблюдение принципа открытости и доступности информации  о деятельности учреждения, предусмотренного Федеральн</w:t>
      </w:r>
      <w:r w:rsidR="002E370C">
        <w:rPr>
          <w:sz w:val="28"/>
          <w:szCs w:val="28"/>
        </w:rPr>
        <w:t>ым</w:t>
      </w:r>
      <w:r w:rsidRPr="00142411">
        <w:rPr>
          <w:sz w:val="28"/>
          <w:szCs w:val="28"/>
        </w:rPr>
        <w:t xml:space="preserve"> закон</w:t>
      </w:r>
      <w:r w:rsidR="002E370C">
        <w:rPr>
          <w:sz w:val="28"/>
          <w:szCs w:val="28"/>
        </w:rPr>
        <w:t>ом</w:t>
      </w:r>
      <w:r w:rsidRPr="00142411">
        <w:rPr>
          <w:sz w:val="28"/>
          <w:szCs w:val="28"/>
        </w:rPr>
        <w:t xml:space="preserve"> «О некоммерческих организациях» и Прика</w:t>
      </w:r>
      <w:r w:rsidR="002E370C">
        <w:rPr>
          <w:sz w:val="28"/>
          <w:szCs w:val="28"/>
        </w:rPr>
        <w:t>зом</w:t>
      </w:r>
      <w:r w:rsidRPr="00142411">
        <w:rPr>
          <w:sz w:val="28"/>
          <w:szCs w:val="28"/>
        </w:rPr>
        <w:t xml:space="preserve"> Минфина России №86н, а именно:</w:t>
      </w:r>
    </w:p>
    <w:p w:rsidR="00C3336B" w:rsidRPr="00142411" w:rsidRDefault="00C3336B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-</w:t>
      </w:r>
      <w:r w:rsidR="00396BB7" w:rsidRPr="00142411">
        <w:rPr>
          <w:sz w:val="28"/>
          <w:szCs w:val="28"/>
        </w:rPr>
        <w:t>не обеспечено размещение на официальном сайте электронных копий муниципального задания с учетом изменений;</w:t>
      </w:r>
    </w:p>
    <w:p w:rsidR="005670DF" w:rsidRPr="00142411" w:rsidRDefault="00396BB7" w:rsidP="00535B94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-ежемесячные </w:t>
      </w:r>
      <w:r w:rsidR="005670DF" w:rsidRPr="00142411">
        <w:rPr>
          <w:sz w:val="28"/>
          <w:szCs w:val="28"/>
        </w:rPr>
        <w:t>отчеты о выполнении муниципального задания за 2022 год размещались с нарушением установленного срока</w:t>
      </w:r>
      <w:r w:rsidR="00535B94">
        <w:rPr>
          <w:sz w:val="28"/>
          <w:szCs w:val="28"/>
        </w:rPr>
        <w:t>.</w:t>
      </w:r>
    </w:p>
    <w:p w:rsidR="00EB613E" w:rsidRDefault="005670DF" w:rsidP="00337E15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целях исправления отмеченных нарушений</w:t>
      </w:r>
      <w:r w:rsidR="0078252F">
        <w:rPr>
          <w:sz w:val="28"/>
          <w:szCs w:val="28"/>
        </w:rPr>
        <w:t>,</w:t>
      </w:r>
      <w:r w:rsidRPr="00142411">
        <w:rPr>
          <w:sz w:val="28"/>
          <w:szCs w:val="28"/>
        </w:rPr>
        <w:t xml:space="preserve"> учреждением совместно с департаментом </w:t>
      </w:r>
      <w:r w:rsidR="00756E85">
        <w:rPr>
          <w:sz w:val="28"/>
          <w:szCs w:val="28"/>
        </w:rPr>
        <w:t xml:space="preserve">дорожного хозяйства и </w:t>
      </w:r>
      <w:r w:rsidRPr="00142411">
        <w:rPr>
          <w:sz w:val="28"/>
          <w:szCs w:val="28"/>
        </w:rPr>
        <w:t>благоустройства проводится работа по закреплению на праве оперативного управления имущества и земельных участков</w:t>
      </w:r>
      <w:r w:rsidR="004702C3">
        <w:rPr>
          <w:sz w:val="28"/>
          <w:szCs w:val="28"/>
        </w:rPr>
        <w:t>,</w:t>
      </w:r>
      <w:r w:rsidRPr="00142411">
        <w:rPr>
          <w:sz w:val="28"/>
          <w:szCs w:val="28"/>
        </w:rPr>
        <w:t xml:space="preserve"> </w:t>
      </w:r>
      <w:r w:rsidR="00003BA9">
        <w:rPr>
          <w:sz w:val="28"/>
          <w:szCs w:val="28"/>
        </w:rPr>
        <w:t>на содержание</w:t>
      </w:r>
      <w:r w:rsidRPr="00142411">
        <w:rPr>
          <w:sz w:val="28"/>
          <w:szCs w:val="28"/>
        </w:rPr>
        <w:t xml:space="preserve"> котор</w:t>
      </w:r>
      <w:r w:rsidR="00535B94">
        <w:rPr>
          <w:sz w:val="28"/>
          <w:szCs w:val="28"/>
        </w:rPr>
        <w:t>ы</w:t>
      </w:r>
      <w:r w:rsidR="00003BA9">
        <w:rPr>
          <w:sz w:val="28"/>
          <w:szCs w:val="28"/>
        </w:rPr>
        <w:t>х</w:t>
      </w:r>
      <w:r w:rsidR="00535B94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 xml:space="preserve">доводится муниципальное задание. Приказом </w:t>
      </w:r>
      <w:r w:rsidRPr="00142411">
        <w:rPr>
          <w:sz w:val="28"/>
          <w:szCs w:val="28"/>
        </w:rPr>
        <w:lastRenderedPageBreak/>
        <w:t>по учреждению закреплены сроки размещения информации и ответственные лица.</w:t>
      </w:r>
    </w:p>
    <w:p w:rsidR="005670DF" w:rsidRPr="00142411" w:rsidRDefault="005670DF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практике благоустройства территории города в последние годы широкое применение находят проекты инициативного бюджетирования.</w:t>
      </w:r>
    </w:p>
    <w:p w:rsidR="005670DF" w:rsidRPr="00142411" w:rsidRDefault="005670DF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Решением Липецкого городского Совета депутатов от 16.07.2019 №947 утверждено «Положение о реализации инициативного бюджетирования в городе Липецке» (далее </w:t>
      </w:r>
      <w:r w:rsidR="00756E85">
        <w:rPr>
          <w:sz w:val="28"/>
          <w:szCs w:val="28"/>
        </w:rPr>
        <w:t xml:space="preserve">- </w:t>
      </w:r>
      <w:r w:rsidRPr="00142411">
        <w:rPr>
          <w:sz w:val="28"/>
          <w:szCs w:val="28"/>
        </w:rPr>
        <w:t>Положение).</w:t>
      </w:r>
    </w:p>
    <w:p w:rsidR="005670DF" w:rsidRPr="00142411" w:rsidRDefault="005670DF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В соответствии с Положением </w:t>
      </w:r>
      <w:proofErr w:type="gramStart"/>
      <w:r w:rsidRPr="00142411">
        <w:rPr>
          <w:sz w:val="28"/>
          <w:szCs w:val="28"/>
        </w:rPr>
        <w:t>инициативное</w:t>
      </w:r>
      <w:proofErr w:type="gramEnd"/>
      <w:r w:rsidRPr="00142411">
        <w:rPr>
          <w:sz w:val="28"/>
          <w:szCs w:val="28"/>
        </w:rPr>
        <w:t xml:space="preserve"> бюджетирование</w:t>
      </w:r>
      <w:r w:rsidR="0078252F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>- форма участия жителей города Липецка, объединенных территориальным общественным самоуправлением (</w:t>
      </w:r>
      <w:r w:rsidR="00FD0D40" w:rsidRPr="00142411">
        <w:rPr>
          <w:sz w:val="28"/>
          <w:szCs w:val="28"/>
        </w:rPr>
        <w:t>дале</w:t>
      </w:r>
      <w:r w:rsidRPr="00142411">
        <w:rPr>
          <w:sz w:val="28"/>
          <w:szCs w:val="28"/>
        </w:rPr>
        <w:t xml:space="preserve">е </w:t>
      </w:r>
      <w:r w:rsidR="005D789F" w:rsidRPr="005D789F">
        <w:rPr>
          <w:sz w:val="28"/>
          <w:szCs w:val="28"/>
        </w:rPr>
        <w:t xml:space="preserve">- </w:t>
      </w:r>
      <w:r w:rsidRPr="00142411">
        <w:rPr>
          <w:sz w:val="28"/>
          <w:szCs w:val="28"/>
        </w:rPr>
        <w:t>ТОС),</w:t>
      </w:r>
      <w:r w:rsidR="00FD0D40" w:rsidRPr="00142411">
        <w:rPr>
          <w:sz w:val="28"/>
          <w:szCs w:val="28"/>
        </w:rPr>
        <w:t xml:space="preserve"> в определении и выборе проект</w:t>
      </w:r>
      <w:r w:rsidRPr="00142411">
        <w:rPr>
          <w:sz w:val="28"/>
          <w:szCs w:val="28"/>
        </w:rPr>
        <w:t>ов финансируемых за счет средств бюджета города с привлечением средств физических и (или) юридических лиц.</w:t>
      </w:r>
    </w:p>
    <w:p w:rsidR="005820B2" w:rsidRPr="00142411" w:rsidRDefault="004A5558" w:rsidP="00535B94">
      <w:pPr>
        <w:ind w:firstLine="709"/>
        <w:jc w:val="both"/>
        <w:rPr>
          <w:i/>
          <w:sz w:val="28"/>
          <w:szCs w:val="28"/>
        </w:rPr>
      </w:pPr>
      <w:r w:rsidRPr="002E370C"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6D3DD2B7" wp14:editId="77C99C15">
            <wp:simplePos x="0" y="0"/>
            <wp:positionH relativeFrom="column">
              <wp:posOffset>-19685</wp:posOffset>
            </wp:positionH>
            <wp:positionV relativeFrom="paragraph">
              <wp:posOffset>6985</wp:posOffset>
            </wp:positionV>
            <wp:extent cx="3476625" cy="2379345"/>
            <wp:effectExtent l="0" t="0" r="9525" b="1905"/>
            <wp:wrapTight wrapText="bothSides">
              <wp:wrapPolygon edited="0">
                <wp:start x="0" y="0"/>
                <wp:lineTo x="0" y="21444"/>
                <wp:lineTo x="21541" y="21444"/>
                <wp:lineTo x="2154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7" r="3912"/>
                    <a:stretch/>
                  </pic:blipFill>
                  <pic:spPr bwMode="auto">
                    <a:xfrm>
                      <a:off x="0" y="0"/>
                      <a:ext cx="347662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70C" w:rsidRPr="002E370C">
        <w:rPr>
          <w:b/>
          <w:bCs/>
          <w:color w:val="000000"/>
          <w:sz w:val="28"/>
          <w:szCs w:val="28"/>
        </w:rPr>
        <w:t>3.1.5.</w:t>
      </w:r>
      <w:r w:rsidR="002E370C">
        <w:rPr>
          <w:bCs/>
          <w:color w:val="000000"/>
          <w:sz w:val="28"/>
          <w:szCs w:val="28"/>
        </w:rPr>
        <w:t xml:space="preserve"> </w:t>
      </w:r>
      <w:r w:rsidR="00883391" w:rsidRPr="00142411">
        <w:rPr>
          <w:bCs/>
          <w:color w:val="000000"/>
          <w:sz w:val="28"/>
          <w:szCs w:val="28"/>
        </w:rPr>
        <w:t xml:space="preserve">В отчетном году Счетной палатой </w:t>
      </w:r>
      <w:r w:rsidR="00883391" w:rsidRPr="00535B94">
        <w:rPr>
          <w:b/>
          <w:bCs/>
          <w:i/>
          <w:color w:val="000000"/>
          <w:sz w:val="28"/>
          <w:szCs w:val="28"/>
        </w:rPr>
        <w:t>проведена проверка по вопросу законности и эффективности использования</w:t>
      </w:r>
      <w:r w:rsidR="00883391" w:rsidRPr="00535B94">
        <w:rPr>
          <w:b/>
          <w:i/>
          <w:sz w:val="28"/>
          <w:szCs w:val="28"/>
        </w:rPr>
        <w:t xml:space="preserve"> бюджетных средств, выд</w:t>
      </w:r>
      <w:r w:rsidR="00535B94">
        <w:rPr>
          <w:b/>
          <w:i/>
          <w:sz w:val="28"/>
          <w:szCs w:val="28"/>
        </w:rPr>
        <w:t xml:space="preserve">еленных на реализацию  проектов </w:t>
      </w:r>
      <w:r w:rsidR="00883391" w:rsidRPr="00535B94">
        <w:rPr>
          <w:b/>
          <w:i/>
          <w:sz w:val="28"/>
          <w:szCs w:val="28"/>
        </w:rPr>
        <w:t>иниц</w:t>
      </w:r>
      <w:r w:rsidR="00331EE7" w:rsidRPr="00535B94">
        <w:rPr>
          <w:b/>
          <w:i/>
          <w:sz w:val="28"/>
          <w:szCs w:val="28"/>
        </w:rPr>
        <w:t>иативного бюджетирования в 2021-</w:t>
      </w:r>
      <w:r w:rsidR="00883391" w:rsidRPr="00535B94">
        <w:rPr>
          <w:b/>
          <w:i/>
          <w:sz w:val="28"/>
          <w:szCs w:val="28"/>
        </w:rPr>
        <w:t xml:space="preserve"> 2022 годах.</w:t>
      </w:r>
    </w:p>
    <w:p w:rsidR="00331EE7" w:rsidRPr="00142411" w:rsidRDefault="00883391" w:rsidP="002E370C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В 2021 году одним из условий предоставления субсидии из бюджета области городским округам являлось финансовое участие физических и (или) юридических лиц в реализации муниципальных программ в размере 6% от стоимости проекта. Проект должен быть предложен ТОС и отобран на конкурсной основе.    </w:t>
      </w:r>
    </w:p>
    <w:p w:rsidR="00883391" w:rsidRPr="00142411" w:rsidRDefault="00883391" w:rsidP="007C38E3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142411">
        <w:rPr>
          <w:sz w:val="28"/>
          <w:szCs w:val="28"/>
        </w:rPr>
        <w:t>Проверкой установлено, что в пакетах документов, подписанных для участия в конкурсе, отсутствуют  подписные листы в поддержку инициатив ТОС</w:t>
      </w:r>
      <w:r w:rsidR="00535B94">
        <w:rPr>
          <w:sz w:val="28"/>
          <w:szCs w:val="28"/>
        </w:rPr>
        <w:t>,</w:t>
      </w:r>
      <w:r w:rsidRPr="00142411">
        <w:rPr>
          <w:sz w:val="28"/>
          <w:szCs w:val="28"/>
        </w:rPr>
        <w:t xml:space="preserve"> фотоматериалы, на схемах благоустройства не обозначены объекты планируемого   благоустройства. </w:t>
      </w:r>
    </w:p>
    <w:p w:rsidR="00331EE7" w:rsidRPr="002E370C" w:rsidRDefault="00883391" w:rsidP="002E370C">
      <w:pPr>
        <w:ind w:firstLine="709"/>
        <w:jc w:val="both"/>
        <w:rPr>
          <w:sz w:val="28"/>
          <w:szCs w:val="28"/>
        </w:rPr>
      </w:pPr>
      <w:r w:rsidRPr="00142411">
        <w:rPr>
          <w:rFonts w:eastAsia="Calibri"/>
          <w:sz w:val="28"/>
          <w:szCs w:val="28"/>
        </w:rPr>
        <w:t xml:space="preserve">Проектами в основном предусматривалось устройство  площадок с резиновым покрытием, пешеходных дорожек, ремонт дорог, установка спортивного и детского игрового оборудования, металлических ограждений, скамеек, урн.                                                                                </w:t>
      </w:r>
    </w:p>
    <w:p w:rsidR="00883391" w:rsidRPr="00142411" w:rsidRDefault="002E370C" w:rsidP="007C38E3">
      <w:pPr>
        <w:ind w:firstLine="709"/>
        <w:jc w:val="both"/>
        <w:rPr>
          <w:color w:val="00B050"/>
          <w:sz w:val="28"/>
          <w:szCs w:val="28"/>
        </w:rPr>
      </w:pPr>
      <w:r w:rsidRPr="002E370C">
        <w:rPr>
          <w:sz w:val="28"/>
          <w:szCs w:val="28"/>
        </w:rPr>
        <w:t>И</w:t>
      </w:r>
      <w:r w:rsidR="00883391" w:rsidRPr="00142411">
        <w:rPr>
          <w:sz w:val="28"/>
          <w:szCs w:val="28"/>
        </w:rPr>
        <w:t>сполнение мероприятия «Реализация проектов, отобранных на конкурсной основе, предложенных ТОС» осуществлялась МУ «Управление капитального ремонта»</w:t>
      </w:r>
      <w:r w:rsidR="00756E85">
        <w:rPr>
          <w:sz w:val="28"/>
          <w:szCs w:val="28"/>
        </w:rPr>
        <w:t xml:space="preserve"> г. Липецка</w:t>
      </w:r>
      <w:r w:rsidR="00883391" w:rsidRPr="00142411">
        <w:rPr>
          <w:sz w:val="28"/>
          <w:szCs w:val="28"/>
        </w:rPr>
        <w:t>.</w:t>
      </w:r>
    </w:p>
    <w:p w:rsidR="00883391" w:rsidRPr="00142411" w:rsidRDefault="00883391" w:rsidP="007C38E3">
      <w:pPr>
        <w:ind w:firstLine="709"/>
        <w:jc w:val="both"/>
        <w:rPr>
          <w:color w:val="00B050"/>
          <w:sz w:val="28"/>
          <w:szCs w:val="28"/>
        </w:rPr>
      </w:pPr>
      <w:r w:rsidRPr="00142411">
        <w:rPr>
          <w:sz w:val="28"/>
          <w:szCs w:val="28"/>
        </w:rPr>
        <w:t>Доведены лимиты сре</w:t>
      </w:r>
      <w:proofErr w:type="gramStart"/>
      <w:r w:rsidRPr="00142411">
        <w:rPr>
          <w:sz w:val="28"/>
          <w:szCs w:val="28"/>
        </w:rPr>
        <w:t>дств в с</w:t>
      </w:r>
      <w:proofErr w:type="gramEnd"/>
      <w:r w:rsidRPr="00142411">
        <w:rPr>
          <w:sz w:val="28"/>
          <w:szCs w:val="28"/>
        </w:rPr>
        <w:t>умме 23,4 млн. руб., освоение денежных средств составило 100%.</w:t>
      </w:r>
      <w:r w:rsidRPr="00142411">
        <w:rPr>
          <w:rFonts w:eastAsia="Calibri"/>
          <w:sz w:val="28"/>
          <w:szCs w:val="28"/>
        </w:rPr>
        <w:t xml:space="preserve"> </w:t>
      </w:r>
    </w:p>
    <w:p w:rsidR="00EB613E" w:rsidRPr="002E370C" w:rsidRDefault="00883391" w:rsidP="002E370C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Проверкой установлено, что по 8 муниципальным </w:t>
      </w:r>
      <w:r w:rsidR="008F3D37" w:rsidRPr="00142411">
        <w:rPr>
          <w:sz w:val="28"/>
          <w:szCs w:val="28"/>
        </w:rPr>
        <w:t>контрактам подрядчиками нарушались</w:t>
      </w:r>
      <w:r w:rsidRPr="00142411">
        <w:rPr>
          <w:sz w:val="28"/>
          <w:szCs w:val="28"/>
        </w:rPr>
        <w:t xml:space="preserve"> сроки выполнения работ. Учреждением в адрес исполнителей работ направлены претензии на общую сумму 158,3 тыс. руб., которые оплачены в полном объеме. </w:t>
      </w:r>
    </w:p>
    <w:p w:rsidR="00883391" w:rsidRPr="00142411" w:rsidRDefault="00883391" w:rsidP="007C38E3">
      <w:pPr>
        <w:ind w:firstLine="709"/>
        <w:jc w:val="both"/>
        <w:rPr>
          <w:rFonts w:eastAsia="Albany AMT"/>
          <w:kern w:val="2"/>
          <w:sz w:val="28"/>
          <w:szCs w:val="28"/>
        </w:rPr>
      </w:pPr>
      <w:r w:rsidRPr="00142411">
        <w:rPr>
          <w:rFonts w:eastAsia="Albany AMT"/>
          <w:kern w:val="2"/>
          <w:sz w:val="28"/>
          <w:szCs w:val="28"/>
        </w:rPr>
        <w:t>Выборочным контрольным обмером работ расхождений фактически выполненных объемов с актами выполненных работ не установлено.</w:t>
      </w:r>
    </w:p>
    <w:p w:rsidR="008F3D37" w:rsidRPr="00142411" w:rsidRDefault="008F3D37" w:rsidP="007C38E3">
      <w:pPr>
        <w:ind w:firstLine="709"/>
        <w:jc w:val="both"/>
        <w:rPr>
          <w:sz w:val="28"/>
          <w:szCs w:val="28"/>
        </w:rPr>
      </w:pPr>
      <w:r w:rsidRPr="00142411">
        <w:rPr>
          <w:b/>
          <w:sz w:val="28"/>
          <w:szCs w:val="28"/>
        </w:rPr>
        <w:lastRenderedPageBreak/>
        <w:t>В 2022 году</w:t>
      </w:r>
      <w:r w:rsidRPr="00142411">
        <w:rPr>
          <w:sz w:val="28"/>
          <w:szCs w:val="28"/>
        </w:rPr>
        <w:t xml:space="preserve"> реализация проектов, отобранных на конкурсной основе, осуществлялась департаментом </w:t>
      </w:r>
      <w:proofErr w:type="gramStart"/>
      <w:r w:rsidRPr="00142411">
        <w:rPr>
          <w:sz w:val="28"/>
          <w:szCs w:val="28"/>
        </w:rPr>
        <w:t>развития территорий администрации города Липецка</w:t>
      </w:r>
      <w:proofErr w:type="gramEnd"/>
      <w:r w:rsidRPr="00142411">
        <w:rPr>
          <w:sz w:val="28"/>
          <w:szCs w:val="28"/>
        </w:rPr>
        <w:t xml:space="preserve"> в лице МКУ «Центр развития территории»  в рамках муниципальной программы «Мой двор». </w:t>
      </w:r>
    </w:p>
    <w:p w:rsidR="008F3D37" w:rsidRPr="00142411" w:rsidRDefault="008F3D37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В связи с этим, в 2022 году «Положение о реализации инициативного бюджетирования в городе Липецке» стало не актуальным и требовало  пересмотра, что на момент проверки не </w:t>
      </w:r>
      <w:r w:rsidR="00535B94">
        <w:rPr>
          <w:sz w:val="28"/>
          <w:szCs w:val="28"/>
        </w:rPr>
        <w:t xml:space="preserve">было </w:t>
      </w:r>
      <w:r w:rsidRPr="00142411">
        <w:rPr>
          <w:sz w:val="28"/>
          <w:szCs w:val="28"/>
        </w:rPr>
        <w:t>сделано.</w:t>
      </w:r>
    </w:p>
    <w:p w:rsidR="008F3D37" w:rsidRPr="00142411" w:rsidRDefault="008F3D37" w:rsidP="00535B94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первоначальный план реализации МП «Мой двор»</w:t>
      </w:r>
      <w:r w:rsidR="00535B94">
        <w:rPr>
          <w:sz w:val="28"/>
          <w:szCs w:val="28"/>
        </w:rPr>
        <w:t xml:space="preserve"> внесены  </w:t>
      </w:r>
      <w:r w:rsidRPr="00142411">
        <w:rPr>
          <w:sz w:val="28"/>
          <w:szCs w:val="28"/>
        </w:rPr>
        <w:t xml:space="preserve">16 проектов-победителей конкурсного отбора общей стоимостью </w:t>
      </w:r>
      <w:r w:rsidR="00535B94">
        <w:rPr>
          <w:sz w:val="28"/>
          <w:szCs w:val="28"/>
        </w:rPr>
        <w:t>20,8</w:t>
      </w:r>
      <w:r w:rsidRPr="00142411">
        <w:rPr>
          <w:sz w:val="28"/>
          <w:szCs w:val="28"/>
        </w:rPr>
        <w:t xml:space="preserve"> </w:t>
      </w:r>
      <w:r w:rsidR="00535B94">
        <w:rPr>
          <w:sz w:val="28"/>
          <w:szCs w:val="28"/>
        </w:rPr>
        <w:t>млн. руб</w:t>
      </w:r>
      <w:r w:rsidRPr="00142411">
        <w:rPr>
          <w:sz w:val="28"/>
          <w:szCs w:val="28"/>
        </w:rPr>
        <w:t>.</w:t>
      </w:r>
      <w:r w:rsidR="00535B94">
        <w:rPr>
          <w:sz w:val="28"/>
          <w:szCs w:val="28"/>
        </w:rPr>
        <w:t>, в</w:t>
      </w:r>
      <w:r w:rsidRPr="00142411">
        <w:rPr>
          <w:sz w:val="28"/>
          <w:szCs w:val="28"/>
        </w:rPr>
        <w:t xml:space="preserve">несенными изменениями сумма уменьшена до 11,2 млн. руб., 1 проект исключен, средства </w:t>
      </w:r>
      <w:proofErr w:type="spellStart"/>
      <w:r w:rsidRPr="00142411">
        <w:rPr>
          <w:sz w:val="28"/>
          <w:szCs w:val="28"/>
        </w:rPr>
        <w:t>софинансирования</w:t>
      </w:r>
      <w:proofErr w:type="spellEnd"/>
      <w:r w:rsidRPr="00142411">
        <w:rPr>
          <w:sz w:val="28"/>
          <w:szCs w:val="28"/>
        </w:rPr>
        <w:t xml:space="preserve"> в сумме 120 тыс. руб. возвращены жителям. </w:t>
      </w:r>
    </w:p>
    <w:p w:rsidR="008F3D37" w:rsidRPr="00142411" w:rsidRDefault="008F3D37" w:rsidP="007C38E3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В нарушение Постановления администрации города Липецка «О порядке разработки, реализации и оценки эффективности муниципальных программ г. Липецка» План реализации МП «Мой двор» на 2022 год размещен на официальном сайте администрации города без учета внесенных изменений. </w:t>
      </w:r>
    </w:p>
    <w:p w:rsidR="008F3D37" w:rsidRPr="00142411" w:rsidRDefault="008F3D37" w:rsidP="007C38E3">
      <w:pPr>
        <w:tabs>
          <w:tab w:val="left" w:pos="567"/>
          <w:tab w:val="left" w:pos="709"/>
        </w:tabs>
        <w:ind w:firstLine="709"/>
        <w:jc w:val="both"/>
        <w:rPr>
          <w:sz w:val="28"/>
          <w:szCs w:val="28"/>
          <w:u w:val="single"/>
        </w:rPr>
      </w:pPr>
      <w:r w:rsidRPr="00142411">
        <w:rPr>
          <w:sz w:val="28"/>
          <w:szCs w:val="28"/>
        </w:rPr>
        <w:t xml:space="preserve">Проверкой  своевременности исполнения муниципальных контрактов, установлено, что по 5 </w:t>
      </w:r>
      <w:r w:rsidR="00535B94">
        <w:rPr>
          <w:sz w:val="28"/>
          <w:szCs w:val="28"/>
        </w:rPr>
        <w:t>контрактам</w:t>
      </w:r>
      <w:r w:rsidRPr="00142411">
        <w:rPr>
          <w:sz w:val="28"/>
          <w:szCs w:val="28"/>
        </w:rPr>
        <w:t xml:space="preserve"> подрядчиками нарушены сроки выполнения работ. В адрес исполнителей работ не направлены претензии с требованием об уплате неустоек на общую сумму 44,1  тыс. рублей.</w:t>
      </w:r>
    </w:p>
    <w:p w:rsidR="008F3D37" w:rsidRPr="00142411" w:rsidRDefault="008F3D37" w:rsidP="007C38E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Освоение денежных средств, выделенных на мероприятие по реализации проектов, составило 72%  или  8,1 млн. рублей. Работы по благоустройству 5 дворовых территорий перенесены на 2023 год и должны быть оплачены из восстановленного остатка денежных средств.  В результате проведе</w:t>
      </w:r>
      <w:r w:rsidR="00535B94">
        <w:rPr>
          <w:sz w:val="28"/>
          <w:szCs w:val="28"/>
        </w:rPr>
        <w:t>нное</w:t>
      </w:r>
      <w:r w:rsidRPr="00142411">
        <w:rPr>
          <w:sz w:val="28"/>
          <w:szCs w:val="28"/>
        </w:rPr>
        <w:t xml:space="preserve"> мероприяти</w:t>
      </w:r>
      <w:r w:rsidR="00535B94">
        <w:rPr>
          <w:sz w:val="28"/>
          <w:szCs w:val="28"/>
        </w:rPr>
        <w:t>е</w:t>
      </w:r>
      <w:r w:rsidRPr="00142411">
        <w:rPr>
          <w:sz w:val="28"/>
          <w:szCs w:val="28"/>
        </w:rPr>
        <w:t xml:space="preserve"> по итогам 2022 года можно оценить как малоэффективное.</w:t>
      </w:r>
    </w:p>
    <w:p w:rsidR="008F3D37" w:rsidRPr="00142411" w:rsidRDefault="008F3D37" w:rsidP="007C38E3">
      <w:pPr>
        <w:tabs>
          <w:tab w:val="left" w:pos="567"/>
          <w:tab w:val="left" w:pos="709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Директору МУ «УКР»</w:t>
      </w:r>
      <w:r w:rsidR="00BD419B">
        <w:rPr>
          <w:sz w:val="28"/>
          <w:szCs w:val="28"/>
        </w:rPr>
        <w:t xml:space="preserve"> г. Липецка</w:t>
      </w:r>
      <w:r w:rsidRPr="00142411">
        <w:rPr>
          <w:sz w:val="28"/>
          <w:szCs w:val="28"/>
        </w:rPr>
        <w:t xml:space="preserve">, председателю </w:t>
      </w:r>
      <w:proofErr w:type="gramStart"/>
      <w:r w:rsidRPr="00142411">
        <w:rPr>
          <w:sz w:val="28"/>
          <w:szCs w:val="28"/>
        </w:rPr>
        <w:t>департамента развития территории администрации города</w:t>
      </w:r>
      <w:proofErr w:type="gramEnd"/>
      <w:r w:rsidRPr="00142411">
        <w:rPr>
          <w:sz w:val="28"/>
          <w:szCs w:val="28"/>
        </w:rPr>
        <w:t xml:space="preserve"> Липецка,  </w:t>
      </w:r>
      <w:proofErr w:type="spellStart"/>
      <w:r w:rsidRPr="00142411">
        <w:rPr>
          <w:sz w:val="28"/>
          <w:szCs w:val="28"/>
        </w:rPr>
        <w:t>и.о</w:t>
      </w:r>
      <w:proofErr w:type="spellEnd"/>
      <w:r w:rsidRPr="00142411">
        <w:rPr>
          <w:sz w:val="28"/>
          <w:szCs w:val="28"/>
        </w:rPr>
        <w:t>. директора МКУ «Центр развития территории» направлены представления о принятии мер по устранению выявленных нарушений и недостатков.</w:t>
      </w:r>
    </w:p>
    <w:p w:rsidR="008F3D37" w:rsidRPr="00142411" w:rsidRDefault="002E370C" w:rsidP="007C38E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2E370C">
        <w:rPr>
          <w:b/>
          <w:sz w:val="28"/>
          <w:szCs w:val="28"/>
        </w:rPr>
        <w:t>3.1.6.</w:t>
      </w:r>
      <w:r>
        <w:rPr>
          <w:sz w:val="28"/>
          <w:szCs w:val="28"/>
        </w:rPr>
        <w:t xml:space="preserve"> </w:t>
      </w:r>
      <w:r w:rsidR="008F3D37" w:rsidRPr="00142411">
        <w:rPr>
          <w:sz w:val="28"/>
          <w:szCs w:val="28"/>
        </w:rPr>
        <w:t>В 2</w:t>
      </w:r>
      <w:r w:rsidR="00864044" w:rsidRPr="00142411">
        <w:rPr>
          <w:sz w:val="28"/>
          <w:szCs w:val="28"/>
        </w:rPr>
        <w:t xml:space="preserve">023 году проведено </w:t>
      </w:r>
      <w:r w:rsidR="00864044" w:rsidRPr="00591078">
        <w:rPr>
          <w:b/>
          <w:i/>
          <w:sz w:val="28"/>
          <w:szCs w:val="28"/>
        </w:rPr>
        <w:t>совместное с Контрольно-счетной палатой Липецкой области контрольное мероприятие по вопросу законности и эффективности использования средств, выделенных бюджетам муниципальных образований на реализацию мероприятий по благоустройству дворовых территорий многоквартирных домов в рамках государственной программы Липецкой области «Формирование современной городской среды в Липецкой области».</w:t>
      </w:r>
    </w:p>
    <w:p w:rsidR="00591078" w:rsidRDefault="0086404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городе Липецке до 2022 года действовало несколько программ и  проектов по благоустройству дворовых территорий: «наказы избирателей», «</w:t>
      </w:r>
      <w:proofErr w:type="gramStart"/>
      <w:r w:rsidRPr="00142411">
        <w:rPr>
          <w:sz w:val="28"/>
          <w:szCs w:val="28"/>
        </w:rPr>
        <w:t>инициативное</w:t>
      </w:r>
      <w:proofErr w:type="gramEnd"/>
      <w:r w:rsidRPr="00142411">
        <w:rPr>
          <w:sz w:val="28"/>
          <w:szCs w:val="28"/>
        </w:rPr>
        <w:t xml:space="preserve"> бюджетирование», конкурс «Липецкий дворик». Данные мероприятия, не соответствовали требованиям комплексного благоустройства территории из-за недостаточности финансирования мероприятий и высокого уровня </w:t>
      </w:r>
      <w:proofErr w:type="spellStart"/>
      <w:r w:rsidRPr="00142411">
        <w:rPr>
          <w:sz w:val="28"/>
          <w:szCs w:val="28"/>
        </w:rPr>
        <w:t>софинансирования</w:t>
      </w:r>
      <w:proofErr w:type="spellEnd"/>
      <w:r w:rsidRPr="00142411">
        <w:rPr>
          <w:sz w:val="28"/>
          <w:szCs w:val="28"/>
        </w:rPr>
        <w:t xml:space="preserve"> для жителей, а также не стимулировали к ответственному содержанию общего имущества гражданами и управляющими компаниями. </w:t>
      </w:r>
    </w:p>
    <w:p w:rsidR="00EB613E" w:rsidRDefault="00EB613E" w:rsidP="007C38E3">
      <w:pPr>
        <w:ind w:firstLine="709"/>
        <w:jc w:val="both"/>
        <w:rPr>
          <w:sz w:val="28"/>
          <w:szCs w:val="28"/>
        </w:rPr>
      </w:pPr>
    </w:p>
    <w:p w:rsidR="00864044" w:rsidRPr="00142411" w:rsidRDefault="0086404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В целях проведения последовательного подхода к решению проблемы благоустройства дворовых территорий МКД, консолидации денежных средств, учета мнения населения </w:t>
      </w:r>
      <w:r w:rsidR="00BD419B">
        <w:rPr>
          <w:sz w:val="28"/>
          <w:szCs w:val="28"/>
        </w:rPr>
        <w:t>а</w:t>
      </w:r>
      <w:r w:rsidRPr="00142411">
        <w:rPr>
          <w:sz w:val="28"/>
          <w:szCs w:val="28"/>
        </w:rPr>
        <w:t xml:space="preserve">дминистрацией города было принято решение по </w:t>
      </w:r>
      <w:r w:rsidRPr="00142411">
        <w:rPr>
          <w:sz w:val="28"/>
          <w:szCs w:val="28"/>
        </w:rPr>
        <w:lastRenderedPageBreak/>
        <w:t>объединению данных мероприятий в одну Муниципальную программу «Мой двор».</w:t>
      </w:r>
    </w:p>
    <w:p w:rsidR="00437F5A" w:rsidRPr="00142411" w:rsidRDefault="00437F5A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Итоговый перечень </w:t>
      </w:r>
      <w:proofErr w:type="gramStart"/>
      <w:r w:rsidRPr="00142411">
        <w:rPr>
          <w:sz w:val="28"/>
          <w:szCs w:val="28"/>
        </w:rPr>
        <w:t>дворовых территорий, подлежащих благоустройству в 2022 году был</w:t>
      </w:r>
      <w:proofErr w:type="gramEnd"/>
      <w:r w:rsidRPr="00142411">
        <w:rPr>
          <w:sz w:val="28"/>
          <w:szCs w:val="28"/>
        </w:rPr>
        <w:t xml:space="preserve"> сформирован на основании обращений граждан к депутатам Липецкого городского Совета депутатов. В данный перечень вошел 81 объект, подлежащий благоустройству.</w:t>
      </w:r>
    </w:p>
    <w:p w:rsidR="00437F5A" w:rsidRPr="00142411" w:rsidRDefault="00437F5A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целях реализации основных мероприятий программы, направленных на благоустройство дворовых территорий города Учреждением заключено 27 муниципальных контрактов на обустройство 78 территорий г</w:t>
      </w:r>
      <w:r w:rsidR="00591078">
        <w:rPr>
          <w:sz w:val="28"/>
          <w:szCs w:val="28"/>
        </w:rPr>
        <w:t>орода Липецка на сумму 159,7 млн</w:t>
      </w:r>
      <w:r w:rsidRPr="00142411">
        <w:rPr>
          <w:sz w:val="28"/>
          <w:szCs w:val="28"/>
        </w:rPr>
        <w:t>. руб., исполнение составило 130</w:t>
      </w:r>
      <w:r w:rsidR="00591078">
        <w:rPr>
          <w:sz w:val="28"/>
          <w:szCs w:val="28"/>
        </w:rPr>
        <w:t>,4 млн</w:t>
      </w:r>
      <w:r w:rsidRPr="00142411">
        <w:rPr>
          <w:sz w:val="28"/>
          <w:szCs w:val="28"/>
        </w:rPr>
        <w:t>. рублей или 81,7%.</w:t>
      </w:r>
    </w:p>
    <w:p w:rsidR="00437F5A" w:rsidRPr="00142411" w:rsidRDefault="00437F5A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ходе проверки установлены следующие нарушения и недостатки:</w:t>
      </w:r>
    </w:p>
    <w:p w:rsidR="00437F5A" w:rsidRPr="00142411" w:rsidRDefault="007C38E3" w:rsidP="007C38E3">
      <w:pPr>
        <w:pStyle w:val="ad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И</w:t>
      </w:r>
      <w:r w:rsidR="00437F5A" w:rsidRPr="00142411">
        <w:rPr>
          <w:sz w:val="28"/>
          <w:szCs w:val="28"/>
        </w:rPr>
        <w:t xml:space="preserve">з 81 </w:t>
      </w:r>
      <w:proofErr w:type="gramStart"/>
      <w:r w:rsidR="00437F5A" w:rsidRPr="00142411">
        <w:rPr>
          <w:sz w:val="28"/>
          <w:szCs w:val="28"/>
        </w:rPr>
        <w:t>объекта, подлежащего благоустройству в 2022 году работы по 35 дворовым территориям окончены</w:t>
      </w:r>
      <w:proofErr w:type="gramEnd"/>
      <w:r w:rsidR="00437F5A" w:rsidRPr="00142411">
        <w:rPr>
          <w:sz w:val="28"/>
          <w:szCs w:val="28"/>
        </w:rPr>
        <w:t xml:space="preserve"> полностью (43,2%), по 43 дворовым территориям работы выполнены на 57%, по 4 дворовым территориям работы по благоустройству не проводились.</w:t>
      </w:r>
    </w:p>
    <w:p w:rsidR="00437F5A" w:rsidRPr="00142411" w:rsidRDefault="00437F5A" w:rsidP="007C38E3">
      <w:pPr>
        <w:pStyle w:val="ad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По большинству контрактов доля финансового участия собственников помещений составляла менее 1%, а по отдельным контрактам финансирование собственников отсутствовало.</w:t>
      </w:r>
    </w:p>
    <w:p w:rsidR="00437F5A" w:rsidRPr="00142411" w:rsidRDefault="00437F5A" w:rsidP="007C38E3">
      <w:pPr>
        <w:pStyle w:val="ad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Допускалось нарушение законодательства о закупках, в части формирования начальной цены контрактов, дробление закупок, </w:t>
      </w:r>
      <w:proofErr w:type="spellStart"/>
      <w:r w:rsidRPr="00142411">
        <w:rPr>
          <w:sz w:val="28"/>
          <w:szCs w:val="28"/>
        </w:rPr>
        <w:t>непроведение</w:t>
      </w:r>
      <w:proofErr w:type="spellEnd"/>
      <w:r w:rsidRPr="00142411">
        <w:rPr>
          <w:sz w:val="28"/>
          <w:szCs w:val="28"/>
        </w:rPr>
        <w:t xml:space="preserve"> экспертизы результатов контракта, не направлялись требования об уплате неустоек за ненадлежащее исполнение результатов контрактов.</w:t>
      </w:r>
    </w:p>
    <w:p w:rsidR="00437F5A" w:rsidRPr="00142411" w:rsidRDefault="00437F5A" w:rsidP="007C38E3">
      <w:pPr>
        <w:pStyle w:val="ad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Не учтено на балансе учреждения, а соответс</w:t>
      </w:r>
      <w:r w:rsidR="00A6012A" w:rsidRPr="00142411">
        <w:rPr>
          <w:sz w:val="28"/>
          <w:szCs w:val="28"/>
        </w:rPr>
        <w:t>т</w:t>
      </w:r>
      <w:r w:rsidRPr="00142411">
        <w:rPr>
          <w:sz w:val="28"/>
          <w:szCs w:val="28"/>
        </w:rPr>
        <w:t>венно в годовом отчете и бухгалтер</w:t>
      </w:r>
      <w:r w:rsidR="00A6012A" w:rsidRPr="00142411">
        <w:rPr>
          <w:sz w:val="28"/>
          <w:szCs w:val="28"/>
        </w:rPr>
        <w:t>ской отчетности оборудование, установленное в рамках муниципальных контрактов на сумму 70,6 млн. рублей.</w:t>
      </w:r>
    </w:p>
    <w:p w:rsidR="00591078" w:rsidRDefault="00522FC3" w:rsidP="007C38E3">
      <w:pPr>
        <w:pStyle w:val="ad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gramStart"/>
      <w:r w:rsidRPr="00142411">
        <w:rPr>
          <w:sz w:val="28"/>
          <w:szCs w:val="28"/>
        </w:rPr>
        <w:t xml:space="preserve">Муниципальной программой предусмотрена передача объектов благоустройства дворовых территорий в состав общего имущества многоквартирного дома, при этом не разработан «Порядок передачи объектов благоустройства в состав общего имущества многоквартирного дома», в связи с чем, объекты благоустройства, созданные в рамках 20 муниципальных контрактов числятся на балансе МКУ «ЦРТ», а не переданы в состав общего имущества многоквартирных домов. </w:t>
      </w:r>
      <w:proofErr w:type="gramEnd"/>
    </w:p>
    <w:p w:rsidR="00522FC3" w:rsidRPr="00142411" w:rsidRDefault="00522FC3" w:rsidP="002E370C">
      <w:pPr>
        <w:pStyle w:val="ad"/>
        <w:ind w:left="0"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Финансовые нарушения в части учета объектов основных средств, устранены в полном объеме. </w:t>
      </w:r>
    </w:p>
    <w:p w:rsidR="00591078" w:rsidRDefault="00591078" w:rsidP="005F0C77">
      <w:pPr>
        <w:jc w:val="both"/>
        <w:rPr>
          <w:sz w:val="28"/>
          <w:szCs w:val="28"/>
        </w:rPr>
      </w:pPr>
    </w:p>
    <w:p w:rsidR="00591078" w:rsidRPr="00142411" w:rsidRDefault="00591078" w:rsidP="007C38E3">
      <w:pPr>
        <w:ind w:firstLine="709"/>
        <w:jc w:val="both"/>
        <w:rPr>
          <w:sz w:val="28"/>
          <w:szCs w:val="28"/>
        </w:rPr>
      </w:pPr>
    </w:p>
    <w:p w:rsidR="00522FC3" w:rsidRPr="00591078" w:rsidRDefault="00522FC3" w:rsidP="00591078">
      <w:pPr>
        <w:pStyle w:val="ad"/>
        <w:numPr>
          <w:ilvl w:val="1"/>
          <w:numId w:val="34"/>
        </w:numPr>
        <w:rPr>
          <w:b/>
          <w:sz w:val="28"/>
          <w:szCs w:val="28"/>
        </w:rPr>
      </w:pPr>
      <w:r w:rsidRPr="00591078">
        <w:rPr>
          <w:b/>
          <w:sz w:val="28"/>
          <w:szCs w:val="28"/>
        </w:rPr>
        <w:t>Контроль за использованием бюджетных сре</w:t>
      </w:r>
      <w:proofErr w:type="gramStart"/>
      <w:r w:rsidRPr="00591078">
        <w:rPr>
          <w:b/>
          <w:sz w:val="28"/>
          <w:szCs w:val="28"/>
        </w:rPr>
        <w:t>дств пр</w:t>
      </w:r>
      <w:proofErr w:type="gramEnd"/>
      <w:r w:rsidRPr="00591078">
        <w:rPr>
          <w:b/>
          <w:sz w:val="28"/>
          <w:szCs w:val="28"/>
        </w:rPr>
        <w:t>и строительстве и ремонте объектов коммунальной и социальной инфраструктуры.</w:t>
      </w:r>
    </w:p>
    <w:p w:rsidR="00591078" w:rsidRDefault="00591078" w:rsidP="007C38E3">
      <w:pPr>
        <w:ind w:firstLine="709"/>
        <w:jc w:val="both"/>
        <w:rPr>
          <w:sz w:val="28"/>
          <w:szCs w:val="28"/>
        </w:rPr>
      </w:pPr>
    </w:p>
    <w:p w:rsidR="00522FC3" w:rsidRPr="00142411" w:rsidRDefault="00522FC3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Немаловажное значение для дальнейшего развития города </w:t>
      </w:r>
      <w:r w:rsidR="00BD419B">
        <w:rPr>
          <w:sz w:val="28"/>
          <w:szCs w:val="28"/>
        </w:rPr>
        <w:t>имеет</w:t>
      </w:r>
      <w:r w:rsidRPr="00142411">
        <w:rPr>
          <w:sz w:val="28"/>
          <w:szCs w:val="28"/>
        </w:rPr>
        <w:t xml:space="preserve"> обеспечение территорий жилой застройки инженерными сетями и социальной инфраструктурой. Решение данных вопрос</w:t>
      </w:r>
      <w:r w:rsidR="0078252F">
        <w:rPr>
          <w:sz w:val="28"/>
          <w:szCs w:val="28"/>
        </w:rPr>
        <w:t>ов</w:t>
      </w:r>
      <w:r w:rsidRPr="00142411">
        <w:rPr>
          <w:sz w:val="28"/>
          <w:szCs w:val="28"/>
        </w:rPr>
        <w:t xml:space="preserve"> производится при финансовой поддержке вышестоящих бюджетов. В рамках контр</w:t>
      </w:r>
      <w:r w:rsidR="00741079" w:rsidRPr="00142411">
        <w:rPr>
          <w:sz w:val="28"/>
          <w:szCs w:val="28"/>
        </w:rPr>
        <w:t>о</w:t>
      </w:r>
      <w:r w:rsidRPr="00142411">
        <w:rPr>
          <w:sz w:val="28"/>
          <w:szCs w:val="28"/>
        </w:rPr>
        <w:t xml:space="preserve">ля </w:t>
      </w:r>
      <w:r w:rsidR="00741079" w:rsidRPr="00142411">
        <w:rPr>
          <w:sz w:val="28"/>
          <w:szCs w:val="28"/>
        </w:rPr>
        <w:t>за целевым и законным использованием выделенных сре</w:t>
      </w:r>
      <w:proofErr w:type="gramStart"/>
      <w:r w:rsidR="00741079" w:rsidRPr="00142411">
        <w:rPr>
          <w:sz w:val="28"/>
          <w:szCs w:val="28"/>
        </w:rPr>
        <w:t>дств пр</w:t>
      </w:r>
      <w:proofErr w:type="gramEnd"/>
      <w:r w:rsidR="00741079" w:rsidRPr="00142411">
        <w:rPr>
          <w:sz w:val="28"/>
          <w:szCs w:val="28"/>
        </w:rPr>
        <w:t>оведены проверки распорядителей</w:t>
      </w:r>
      <w:r w:rsidR="0078252F">
        <w:rPr>
          <w:sz w:val="28"/>
          <w:szCs w:val="28"/>
        </w:rPr>
        <w:t>,</w:t>
      </w:r>
      <w:r w:rsidR="00741079" w:rsidRPr="00142411">
        <w:rPr>
          <w:sz w:val="28"/>
          <w:szCs w:val="28"/>
        </w:rPr>
        <w:t xml:space="preserve"> проводивших следующие мероприятия:</w:t>
      </w:r>
      <w:r w:rsidR="00EE3FE4" w:rsidRPr="00142411">
        <w:rPr>
          <w:noProof/>
          <w:sz w:val="28"/>
          <w:szCs w:val="28"/>
        </w:rPr>
        <w:t xml:space="preserve"> </w:t>
      </w:r>
    </w:p>
    <w:p w:rsidR="00741079" w:rsidRPr="00142411" w:rsidRDefault="00741079" w:rsidP="007C38E3">
      <w:pPr>
        <w:pStyle w:val="ad"/>
        <w:numPr>
          <w:ilvl w:val="0"/>
          <w:numId w:val="27"/>
        </w:numPr>
        <w:ind w:left="0" w:firstLine="709"/>
        <w:jc w:val="both"/>
        <w:rPr>
          <w:i/>
          <w:sz w:val="28"/>
          <w:szCs w:val="28"/>
        </w:rPr>
      </w:pPr>
      <w:r w:rsidRPr="00142411">
        <w:rPr>
          <w:i/>
          <w:sz w:val="28"/>
          <w:szCs w:val="28"/>
        </w:rPr>
        <w:t>Строительство (реконструкци</w:t>
      </w:r>
      <w:r w:rsidR="0078252F">
        <w:rPr>
          <w:i/>
          <w:sz w:val="28"/>
          <w:szCs w:val="28"/>
        </w:rPr>
        <w:t>я</w:t>
      </w:r>
      <w:r w:rsidRPr="00142411">
        <w:rPr>
          <w:i/>
          <w:sz w:val="28"/>
          <w:szCs w:val="28"/>
        </w:rPr>
        <w:t>) объектов социальной инфраструктуры, в рамках реализации проектов по комплексному освоению</w:t>
      </w:r>
      <w:r w:rsidR="00A745BD" w:rsidRPr="00142411">
        <w:rPr>
          <w:i/>
          <w:sz w:val="28"/>
          <w:szCs w:val="28"/>
        </w:rPr>
        <w:t xml:space="preserve"> </w:t>
      </w:r>
      <w:r w:rsidR="00AA7AE4" w:rsidRPr="00142411">
        <w:rPr>
          <w:i/>
          <w:sz w:val="28"/>
          <w:szCs w:val="28"/>
        </w:rPr>
        <w:lastRenderedPageBreak/>
        <w:t>территорий, предусматривающих строительство жилья (МП «Градостроительная деятельность на территории города Липецка»)</w:t>
      </w:r>
      <w:r w:rsidR="0078252F">
        <w:rPr>
          <w:i/>
          <w:sz w:val="28"/>
          <w:szCs w:val="28"/>
        </w:rPr>
        <w:t>;</w:t>
      </w:r>
    </w:p>
    <w:p w:rsidR="00AA7AE4" w:rsidRPr="00142411" w:rsidRDefault="00AA7AE4" w:rsidP="007C38E3">
      <w:pPr>
        <w:pStyle w:val="ad"/>
        <w:numPr>
          <w:ilvl w:val="0"/>
          <w:numId w:val="27"/>
        </w:numPr>
        <w:ind w:left="0" w:firstLine="709"/>
        <w:jc w:val="both"/>
        <w:rPr>
          <w:i/>
          <w:sz w:val="28"/>
          <w:szCs w:val="28"/>
        </w:rPr>
      </w:pPr>
      <w:r w:rsidRPr="00142411">
        <w:rPr>
          <w:i/>
          <w:sz w:val="28"/>
          <w:szCs w:val="28"/>
        </w:rPr>
        <w:t>Строительство объекта «Стадион в микрорайоне «Университетский» в г. Липецк» (МП «Развитие образования в городе Липецке»).</w:t>
      </w:r>
    </w:p>
    <w:p w:rsidR="00591078" w:rsidRDefault="00591078" w:rsidP="00E71026">
      <w:pPr>
        <w:jc w:val="both"/>
        <w:rPr>
          <w:sz w:val="28"/>
          <w:szCs w:val="28"/>
        </w:rPr>
      </w:pPr>
    </w:p>
    <w:p w:rsidR="00AA7AE4" w:rsidRPr="001859AD" w:rsidRDefault="00591078" w:rsidP="001859AD">
      <w:pPr>
        <w:pStyle w:val="ad"/>
        <w:numPr>
          <w:ilvl w:val="2"/>
          <w:numId w:val="34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3DE13DE" wp14:editId="29AD2735">
            <wp:simplePos x="0" y="0"/>
            <wp:positionH relativeFrom="column">
              <wp:posOffset>-17145</wp:posOffset>
            </wp:positionH>
            <wp:positionV relativeFrom="paragraph">
              <wp:posOffset>40640</wp:posOffset>
            </wp:positionV>
            <wp:extent cx="2996565" cy="3987165"/>
            <wp:effectExtent l="0" t="0" r="0" b="0"/>
            <wp:wrapTight wrapText="bothSides">
              <wp:wrapPolygon edited="0">
                <wp:start x="0" y="0"/>
                <wp:lineTo x="0" y="21466"/>
                <wp:lineTo x="21421" y="21466"/>
                <wp:lineTo x="2142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9AD">
        <w:rPr>
          <w:sz w:val="28"/>
          <w:szCs w:val="28"/>
        </w:rPr>
        <w:t xml:space="preserve"> </w:t>
      </w:r>
      <w:r w:rsidRPr="001859AD">
        <w:rPr>
          <w:sz w:val="28"/>
          <w:szCs w:val="28"/>
        </w:rPr>
        <w:t>Н</w:t>
      </w:r>
      <w:r w:rsidR="00AA7AE4" w:rsidRPr="001859AD">
        <w:rPr>
          <w:sz w:val="28"/>
          <w:szCs w:val="28"/>
        </w:rPr>
        <w:t>а 2022-2023 годы на</w:t>
      </w:r>
      <w:r w:rsidRPr="001859AD">
        <w:rPr>
          <w:sz w:val="28"/>
          <w:szCs w:val="28"/>
        </w:rPr>
        <w:t xml:space="preserve"> </w:t>
      </w:r>
      <w:r w:rsidR="00AA7AE4" w:rsidRPr="001859AD">
        <w:rPr>
          <w:b/>
          <w:i/>
          <w:sz w:val="28"/>
          <w:szCs w:val="28"/>
        </w:rPr>
        <w:t>мероприятие по строительству объектов социальной инфраструктуры</w:t>
      </w:r>
      <w:r w:rsidRPr="001859AD">
        <w:rPr>
          <w:sz w:val="28"/>
          <w:szCs w:val="28"/>
        </w:rPr>
        <w:t xml:space="preserve"> </w:t>
      </w:r>
      <w:r w:rsidR="00AA7AE4" w:rsidRPr="001859AD">
        <w:rPr>
          <w:sz w:val="28"/>
          <w:szCs w:val="28"/>
        </w:rPr>
        <w:t>предусмотрено ассигнований в сумме 1651,7 млн. руб., из которых 1585,6 млн. руб. или 96 % - финан</w:t>
      </w:r>
      <w:r w:rsidRPr="001859AD">
        <w:rPr>
          <w:sz w:val="28"/>
          <w:szCs w:val="28"/>
        </w:rPr>
        <w:t>сирование из областного бюджета.</w:t>
      </w:r>
      <w:r w:rsidR="00AA7AE4" w:rsidRPr="001859AD">
        <w:rPr>
          <w:sz w:val="28"/>
          <w:szCs w:val="28"/>
        </w:rPr>
        <w:t xml:space="preserve"> 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По состоянию на 01.06.2023 года кассовые расходы составили 1253,9 млн. руб.</w:t>
      </w:r>
      <w:r w:rsidR="007C38E3" w:rsidRPr="00142411">
        <w:rPr>
          <w:sz w:val="28"/>
          <w:szCs w:val="28"/>
        </w:rPr>
        <w:t xml:space="preserve"> </w:t>
      </w:r>
      <w:r w:rsidRPr="00142411">
        <w:rPr>
          <w:sz w:val="28"/>
          <w:szCs w:val="28"/>
        </w:rPr>
        <w:t>или 76 %,  в том числе: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- обеспечение инженерной инфраструктурой территории района улиц Гагарина, </w:t>
      </w:r>
      <w:proofErr w:type="spellStart"/>
      <w:r w:rsidRPr="00142411">
        <w:rPr>
          <w:sz w:val="28"/>
          <w:szCs w:val="28"/>
        </w:rPr>
        <w:t>Балмочных</w:t>
      </w:r>
      <w:proofErr w:type="spellEnd"/>
      <w:r w:rsidRPr="00142411">
        <w:rPr>
          <w:sz w:val="28"/>
          <w:szCs w:val="28"/>
        </w:rPr>
        <w:t>, Вавилова: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- </w:t>
      </w:r>
      <w:proofErr w:type="spellStart"/>
      <w:r w:rsidRPr="00142411">
        <w:rPr>
          <w:sz w:val="28"/>
          <w:szCs w:val="28"/>
        </w:rPr>
        <w:t>техприсоединение</w:t>
      </w:r>
      <w:proofErr w:type="spellEnd"/>
      <w:r w:rsidRPr="00142411">
        <w:rPr>
          <w:sz w:val="28"/>
          <w:szCs w:val="28"/>
        </w:rPr>
        <w:t xml:space="preserve"> к сетям теплоснабжения – 302,9 млн. руб.;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- </w:t>
      </w:r>
      <w:proofErr w:type="spellStart"/>
      <w:r w:rsidRPr="00142411">
        <w:rPr>
          <w:sz w:val="28"/>
          <w:szCs w:val="28"/>
        </w:rPr>
        <w:t>техприсоединение</w:t>
      </w:r>
      <w:proofErr w:type="spellEnd"/>
      <w:r w:rsidRPr="00142411">
        <w:rPr>
          <w:sz w:val="28"/>
          <w:szCs w:val="28"/>
        </w:rPr>
        <w:t xml:space="preserve"> к сетям электроснабжения – 269,9 млн. руб.;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- обеспечение инженерной инфраструктурой территории района улиц Фрунзе, Калинина, </w:t>
      </w:r>
      <w:proofErr w:type="spellStart"/>
      <w:r w:rsidRPr="00142411">
        <w:rPr>
          <w:sz w:val="28"/>
          <w:szCs w:val="28"/>
        </w:rPr>
        <w:t>Неделина</w:t>
      </w:r>
      <w:proofErr w:type="spellEnd"/>
      <w:r w:rsidRPr="00142411">
        <w:rPr>
          <w:sz w:val="28"/>
          <w:szCs w:val="28"/>
        </w:rPr>
        <w:t xml:space="preserve"> - </w:t>
      </w:r>
      <w:proofErr w:type="spellStart"/>
      <w:r w:rsidRPr="00142411">
        <w:rPr>
          <w:sz w:val="28"/>
          <w:szCs w:val="28"/>
        </w:rPr>
        <w:t>техприсоединение</w:t>
      </w:r>
      <w:proofErr w:type="spellEnd"/>
      <w:r w:rsidRPr="00142411">
        <w:rPr>
          <w:sz w:val="28"/>
          <w:szCs w:val="28"/>
        </w:rPr>
        <w:t xml:space="preserve"> к  сетям водоотведения – 303,2 млн. руб.;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- детский сад микрорайона «Университетский» - 211,8 млн. руб.;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- детский сад в районе улиц </w:t>
      </w:r>
      <w:proofErr w:type="spellStart"/>
      <w:r w:rsidRPr="00142411">
        <w:rPr>
          <w:sz w:val="28"/>
          <w:szCs w:val="28"/>
        </w:rPr>
        <w:t>В.Музыки</w:t>
      </w:r>
      <w:proofErr w:type="spellEnd"/>
      <w:r w:rsidRPr="00142411">
        <w:rPr>
          <w:sz w:val="28"/>
          <w:szCs w:val="28"/>
        </w:rPr>
        <w:t xml:space="preserve">, </w:t>
      </w:r>
      <w:proofErr w:type="spellStart"/>
      <w:r w:rsidRPr="00142411">
        <w:rPr>
          <w:sz w:val="28"/>
          <w:szCs w:val="28"/>
        </w:rPr>
        <w:t>М.Трунова</w:t>
      </w:r>
      <w:proofErr w:type="spellEnd"/>
      <w:r w:rsidRPr="00142411">
        <w:rPr>
          <w:sz w:val="28"/>
          <w:szCs w:val="28"/>
        </w:rPr>
        <w:t xml:space="preserve"> – 166,2 млн. рублей.</w:t>
      </w:r>
    </w:p>
    <w:p w:rsidR="00AA7AE4" w:rsidRPr="00142411" w:rsidRDefault="00AA7AE4" w:rsidP="007C38E3">
      <w:pPr>
        <w:ind w:firstLine="709"/>
        <w:jc w:val="both"/>
        <w:rPr>
          <w:b/>
          <w:sz w:val="28"/>
          <w:szCs w:val="28"/>
        </w:rPr>
      </w:pPr>
      <w:r w:rsidRPr="00142411">
        <w:rPr>
          <w:sz w:val="28"/>
          <w:szCs w:val="28"/>
        </w:rPr>
        <w:t>На строительство детских садов по решению Оперативного штаба по устойчивому функционированию экономики Липецкой области, заключено 2 муниципальных контракта с единственным поставщиком.</w:t>
      </w:r>
      <w:r w:rsidRPr="00142411">
        <w:rPr>
          <w:b/>
          <w:sz w:val="28"/>
          <w:szCs w:val="28"/>
        </w:rPr>
        <w:t xml:space="preserve"> 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Данные контракты предусматривают авансирование работ от 50% и до 90% и в обязательном порядке подлежат казначейскому сопровождению</w:t>
      </w:r>
      <w:r w:rsidR="00510967">
        <w:rPr>
          <w:sz w:val="28"/>
          <w:szCs w:val="28"/>
        </w:rPr>
        <w:t xml:space="preserve">                         и</w:t>
      </w:r>
      <w:r w:rsidRPr="00142411">
        <w:rPr>
          <w:sz w:val="28"/>
          <w:szCs w:val="28"/>
        </w:rPr>
        <w:t xml:space="preserve"> строительному контролю со стороны ФБУ «</w:t>
      </w:r>
      <w:proofErr w:type="spellStart"/>
      <w:r w:rsidRPr="00142411">
        <w:rPr>
          <w:sz w:val="28"/>
          <w:szCs w:val="28"/>
        </w:rPr>
        <w:t>РосСтройКонтроль</w:t>
      </w:r>
      <w:proofErr w:type="spellEnd"/>
      <w:r w:rsidRPr="00142411">
        <w:rPr>
          <w:sz w:val="28"/>
          <w:szCs w:val="28"/>
        </w:rPr>
        <w:t xml:space="preserve">». 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На момент проведения проверки капитальные вложения в данные объекты незавершенного строительства составили 182,0 млн. рублей.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Выборочной проверкой правильности применения норм, расценок и коэффициентов</w:t>
      </w:r>
      <w:r w:rsidR="00510967">
        <w:rPr>
          <w:sz w:val="28"/>
          <w:szCs w:val="28"/>
        </w:rPr>
        <w:t>,</w:t>
      </w:r>
      <w:r w:rsidRPr="00142411">
        <w:rPr>
          <w:sz w:val="28"/>
          <w:szCs w:val="28"/>
        </w:rPr>
        <w:t xml:space="preserve"> </w:t>
      </w:r>
      <w:r w:rsidR="00510967">
        <w:rPr>
          <w:sz w:val="28"/>
          <w:szCs w:val="28"/>
        </w:rPr>
        <w:t xml:space="preserve">соответствия объемов выполненных и оплаченных работ, а также </w:t>
      </w:r>
      <w:r w:rsidRPr="00142411">
        <w:rPr>
          <w:sz w:val="28"/>
          <w:szCs w:val="28"/>
        </w:rPr>
        <w:t>выплат</w:t>
      </w:r>
      <w:r w:rsidR="001859AD">
        <w:rPr>
          <w:sz w:val="28"/>
          <w:szCs w:val="28"/>
        </w:rPr>
        <w:t>ы</w:t>
      </w:r>
      <w:r w:rsidRPr="00142411">
        <w:rPr>
          <w:sz w:val="28"/>
          <w:szCs w:val="28"/>
        </w:rPr>
        <w:t xml:space="preserve"> авансов, их зачет</w:t>
      </w:r>
      <w:r w:rsidR="001859AD">
        <w:rPr>
          <w:sz w:val="28"/>
          <w:szCs w:val="28"/>
        </w:rPr>
        <w:t>а</w:t>
      </w:r>
      <w:r w:rsidRPr="00142411">
        <w:rPr>
          <w:sz w:val="28"/>
          <w:szCs w:val="28"/>
        </w:rPr>
        <w:t xml:space="preserve"> </w:t>
      </w:r>
      <w:r w:rsidR="001859AD">
        <w:rPr>
          <w:sz w:val="28"/>
          <w:szCs w:val="28"/>
        </w:rPr>
        <w:t>в</w:t>
      </w:r>
      <w:r w:rsidRPr="00142411">
        <w:rPr>
          <w:sz w:val="28"/>
          <w:szCs w:val="28"/>
        </w:rPr>
        <w:t xml:space="preserve"> оплат</w:t>
      </w:r>
      <w:r w:rsidR="001859AD">
        <w:rPr>
          <w:sz w:val="28"/>
          <w:szCs w:val="28"/>
        </w:rPr>
        <w:t>у</w:t>
      </w:r>
      <w:r w:rsidRPr="00142411">
        <w:rPr>
          <w:sz w:val="28"/>
          <w:szCs w:val="28"/>
        </w:rPr>
        <w:t xml:space="preserve"> выполненных работ </w:t>
      </w:r>
      <w:r w:rsidR="006C1370" w:rsidRPr="00480882">
        <w:rPr>
          <w:sz w:val="28"/>
          <w:szCs w:val="28"/>
        </w:rPr>
        <w:t>нарушений</w:t>
      </w:r>
      <w:r w:rsidRPr="00142411">
        <w:rPr>
          <w:sz w:val="28"/>
          <w:szCs w:val="28"/>
        </w:rPr>
        <w:t xml:space="preserve"> не установлено.                             </w:t>
      </w:r>
    </w:p>
    <w:p w:rsidR="00AA7AE4" w:rsidRPr="00142411" w:rsidRDefault="00510967" w:rsidP="007C3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A7AE4" w:rsidRPr="00142411">
        <w:rPr>
          <w:sz w:val="28"/>
          <w:szCs w:val="28"/>
        </w:rPr>
        <w:t xml:space="preserve"> рамках исполнения меро</w:t>
      </w:r>
      <w:r w:rsidR="0078252F">
        <w:rPr>
          <w:sz w:val="28"/>
          <w:szCs w:val="28"/>
        </w:rPr>
        <w:t>приятия муниципальной программы,</w:t>
      </w:r>
      <w:r w:rsidR="00AA7AE4" w:rsidRPr="00142411">
        <w:rPr>
          <w:sz w:val="28"/>
          <w:szCs w:val="28"/>
        </w:rPr>
        <w:t xml:space="preserve"> заключены договоры на технологическое присоединение к сетям электро- и теплоснабжения территории</w:t>
      </w:r>
      <w:r w:rsidR="0078252F">
        <w:rPr>
          <w:sz w:val="28"/>
          <w:szCs w:val="28"/>
        </w:rPr>
        <w:t>,</w:t>
      </w:r>
      <w:r w:rsidR="00AA7AE4" w:rsidRPr="00142411">
        <w:rPr>
          <w:sz w:val="28"/>
          <w:szCs w:val="28"/>
        </w:rPr>
        <w:t xml:space="preserve"> ограниченной улицами Гагарина, </w:t>
      </w:r>
      <w:proofErr w:type="spellStart"/>
      <w:r w:rsidR="00AA7AE4" w:rsidRPr="00142411">
        <w:rPr>
          <w:sz w:val="28"/>
          <w:szCs w:val="28"/>
        </w:rPr>
        <w:t>Балмочных</w:t>
      </w:r>
      <w:proofErr w:type="spellEnd"/>
      <w:r w:rsidR="00AA7AE4" w:rsidRPr="00142411">
        <w:rPr>
          <w:sz w:val="28"/>
          <w:szCs w:val="28"/>
        </w:rPr>
        <w:t xml:space="preserve">, Вавилова и к сетям водоотведения территории квартала улиц Фрунзе, Калинина и </w:t>
      </w:r>
      <w:proofErr w:type="spellStart"/>
      <w:r w:rsidR="00AA7AE4" w:rsidRPr="00142411">
        <w:rPr>
          <w:sz w:val="28"/>
          <w:szCs w:val="28"/>
        </w:rPr>
        <w:t>Неделина</w:t>
      </w:r>
      <w:proofErr w:type="spellEnd"/>
      <w:r w:rsidR="00904D6B">
        <w:rPr>
          <w:sz w:val="28"/>
          <w:szCs w:val="28"/>
        </w:rPr>
        <w:t xml:space="preserve"> </w:t>
      </w:r>
      <w:r w:rsidR="00AA7AE4" w:rsidRPr="00142411">
        <w:rPr>
          <w:sz w:val="28"/>
          <w:szCs w:val="28"/>
        </w:rPr>
        <w:t xml:space="preserve">на общую сумму 1140,2 млн. рублей.   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Данные договоры заключались с единственным поставщиком (как с монополистами), осуществляются с казначейским сопровождением.  </w:t>
      </w:r>
    </w:p>
    <w:p w:rsidR="00AA7AE4" w:rsidRPr="00142411" w:rsidRDefault="00AA7AE4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lastRenderedPageBreak/>
        <w:t xml:space="preserve">При проверке установлено, что заявка на технологическое присоединение к системе водоотведения  подавалась на основании данных, приведенных в «Документации по планировке территории  в квартале улиц Фрунзе, Калинина, </w:t>
      </w:r>
      <w:proofErr w:type="spellStart"/>
      <w:r w:rsidRPr="00142411">
        <w:rPr>
          <w:sz w:val="28"/>
          <w:szCs w:val="28"/>
        </w:rPr>
        <w:t>Неделина</w:t>
      </w:r>
      <w:proofErr w:type="spellEnd"/>
      <w:r w:rsidRPr="00142411">
        <w:rPr>
          <w:sz w:val="28"/>
          <w:szCs w:val="28"/>
        </w:rPr>
        <w:t xml:space="preserve"> в г. Липецке».</w:t>
      </w:r>
    </w:p>
    <w:p w:rsidR="00AA7AE4" w:rsidRPr="00142411" w:rsidRDefault="00AA7AE4" w:rsidP="00D873A8">
      <w:pPr>
        <w:ind w:firstLine="709"/>
        <w:jc w:val="both"/>
        <w:rPr>
          <w:sz w:val="28"/>
          <w:szCs w:val="28"/>
        </w:rPr>
      </w:pPr>
      <w:proofErr w:type="gramStart"/>
      <w:r w:rsidRPr="00142411">
        <w:rPr>
          <w:sz w:val="28"/>
          <w:szCs w:val="28"/>
        </w:rPr>
        <w:t>При расчете удельного водопотребления (водоотведения) в соответствии с «Местными нормативами градостроительного проектирования города Липецка» установлено, что проектное водоотведение проектируемого к комплексной застройке квартала завышено в 11 раз от существующих нормативов</w:t>
      </w:r>
      <w:r w:rsidR="00D873A8">
        <w:rPr>
          <w:sz w:val="28"/>
          <w:szCs w:val="28"/>
        </w:rPr>
        <w:t>, так как</w:t>
      </w:r>
      <w:r w:rsidRPr="00142411">
        <w:rPr>
          <w:sz w:val="28"/>
          <w:szCs w:val="28"/>
        </w:rPr>
        <w:t xml:space="preserve"> в объем заявленных к </w:t>
      </w:r>
      <w:proofErr w:type="spellStart"/>
      <w:r w:rsidRPr="00142411">
        <w:rPr>
          <w:sz w:val="28"/>
          <w:szCs w:val="28"/>
        </w:rPr>
        <w:t>техприсоединению</w:t>
      </w:r>
      <w:proofErr w:type="spellEnd"/>
      <w:r w:rsidRPr="00142411">
        <w:rPr>
          <w:sz w:val="28"/>
          <w:szCs w:val="28"/>
        </w:rPr>
        <w:t xml:space="preserve"> мощностей включены, как уже застроенные территории, так и территории  </w:t>
      </w:r>
      <w:r w:rsidR="00D873A8">
        <w:rPr>
          <w:sz w:val="28"/>
          <w:szCs w:val="28"/>
        </w:rPr>
        <w:t>иного</w:t>
      </w:r>
      <w:r w:rsidRPr="00142411">
        <w:rPr>
          <w:sz w:val="28"/>
          <w:szCs w:val="28"/>
        </w:rPr>
        <w:t xml:space="preserve"> назначения, под комплексную застройку, </w:t>
      </w:r>
      <w:r w:rsidR="00BD051B" w:rsidRPr="00142411">
        <w:rPr>
          <w:sz w:val="28"/>
          <w:szCs w:val="28"/>
        </w:rPr>
        <w:t>не имеющи</w:t>
      </w:r>
      <w:r w:rsidR="006C1370">
        <w:rPr>
          <w:sz w:val="28"/>
          <w:szCs w:val="28"/>
        </w:rPr>
        <w:t>е</w:t>
      </w:r>
      <w:r w:rsidR="00BD051B" w:rsidRPr="00142411">
        <w:rPr>
          <w:sz w:val="28"/>
          <w:szCs w:val="28"/>
        </w:rPr>
        <w:t xml:space="preserve"> взаимосвязи с проектируемым объектом.</w:t>
      </w:r>
      <w:proofErr w:type="gramEnd"/>
    </w:p>
    <w:p w:rsidR="00BD051B" w:rsidRPr="00142411" w:rsidRDefault="00BD051B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Проверкой отмечено, что включение в объемы водопотребления иных участков, послуживших основанием для определения цены договора присоединения</w:t>
      </w:r>
      <w:r w:rsidR="005D789F">
        <w:rPr>
          <w:sz w:val="28"/>
          <w:szCs w:val="28"/>
        </w:rPr>
        <w:t>,</w:t>
      </w:r>
      <w:r w:rsidRPr="00142411">
        <w:rPr>
          <w:sz w:val="28"/>
          <w:szCs w:val="28"/>
        </w:rPr>
        <w:t xml:space="preserve"> несет риски признания данных расходов нецелевым использованием бюджетных средств.</w:t>
      </w:r>
    </w:p>
    <w:p w:rsidR="00BD051B" w:rsidRPr="006C1370" w:rsidRDefault="00D873A8" w:rsidP="006C1370">
      <w:pPr>
        <w:pStyle w:val="ad"/>
        <w:numPr>
          <w:ilvl w:val="2"/>
          <w:numId w:val="34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7821AA1" wp14:editId="15446AAF">
            <wp:simplePos x="0" y="0"/>
            <wp:positionH relativeFrom="column">
              <wp:posOffset>55880</wp:posOffset>
            </wp:positionH>
            <wp:positionV relativeFrom="paragraph">
              <wp:posOffset>55880</wp:posOffset>
            </wp:positionV>
            <wp:extent cx="2934335" cy="3910965"/>
            <wp:effectExtent l="0" t="0" r="0" b="0"/>
            <wp:wrapTight wrapText="bothSides">
              <wp:wrapPolygon edited="0">
                <wp:start x="0" y="0"/>
                <wp:lineTo x="0" y="21463"/>
                <wp:lineTo x="21455" y="21463"/>
                <wp:lineTo x="21455" y="0"/>
                <wp:lineTo x="0" y="0"/>
              </wp:wrapPolygon>
            </wp:wrapTight>
            <wp:docPr id="9" name="Рисунок 9" descr="G:\укс стадион университетский\фото 2\20231016_13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кс стадион университетский\фото 2\20231016_1356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70">
        <w:rPr>
          <w:sz w:val="28"/>
          <w:szCs w:val="28"/>
        </w:rPr>
        <w:t xml:space="preserve"> </w:t>
      </w:r>
      <w:r w:rsidR="00BD051B" w:rsidRPr="006C1370">
        <w:rPr>
          <w:sz w:val="28"/>
          <w:szCs w:val="28"/>
        </w:rPr>
        <w:t xml:space="preserve">Муниципальной программой «Развитие образования города Липецка» в 2022-2023 годах предусмотрено </w:t>
      </w:r>
      <w:r w:rsidR="00BD051B" w:rsidRPr="006C1370">
        <w:rPr>
          <w:b/>
          <w:i/>
          <w:sz w:val="28"/>
          <w:szCs w:val="28"/>
        </w:rPr>
        <w:t>строительство стадиона в микрорайоне «Университетский»</w:t>
      </w:r>
      <w:r w:rsidR="00BD051B" w:rsidRPr="006C1370">
        <w:rPr>
          <w:sz w:val="28"/>
          <w:szCs w:val="28"/>
        </w:rPr>
        <w:t xml:space="preserve"> с</w:t>
      </w:r>
      <w:r w:rsidR="00142411" w:rsidRPr="006C1370">
        <w:rPr>
          <w:sz w:val="28"/>
          <w:szCs w:val="28"/>
        </w:rPr>
        <w:t>метной стоимостью 103,9 млн. рублей.</w:t>
      </w:r>
    </w:p>
    <w:p w:rsidR="00BD051B" w:rsidRPr="00142411" w:rsidRDefault="00D873A8" w:rsidP="007C38E3">
      <w:pPr>
        <w:suppressAutoHyphens/>
        <w:ind w:firstLine="709"/>
        <w:jc w:val="both"/>
        <w:rPr>
          <w:sz w:val="28"/>
          <w:szCs w:val="28"/>
          <w:lang w:eastAsia="ar-SA"/>
        </w:rPr>
      </w:pPr>
      <w:proofErr w:type="gramStart"/>
      <w:r>
        <w:rPr>
          <w:sz w:val="28"/>
          <w:szCs w:val="28"/>
          <w:lang w:eastAsia="ar-SA"/>
        </w:rPr>
        <w:t>Это</w:t>
      </w:r>
      <w:r w:rsidR="00BD051B" w:rsidRPr="00142411">
        <w:rPr>
          <w:sz w:val="28"/>
          <w:szCs w:val="28"/>
          <w:lang w:eastAsia="ar-SA"/>
        </w:rPr>
        <w:t xml:space="preserve"> универсальн</w:t>
      </w:r>
      <w:r>
        <w:rPr>
          <w:sz w:val="28"/>
          <w:szCs w:val="28"/>
          <w:lang w:eastAsia="ar-SA"/>
        </w:rPr>
        <w:t>ая</w:t>
      </w:r>
      <w:r w:rsidR="00BD051B" w:rsidRPr="00142411">
        <w:rPr>
          <w:sz w:val="28"/>
          <w:szCs w:val="28"/>
          <w:lang w:eastAsia="ar-SA"/>
        </w:rPr>
        <w:t xml:space="preserve"> спортивн</w:t>
      </w:r>
      <w:r>
        <w:rPr>
          <w:sz w:val="28"/>
          <w:szCs w:val="28"/>
          <w:lang w:eastAsia="ar-SA"/>
        </w:rPr>
        <w:t>ая</w:t>
      </w:r>
      <w:r w:rsidR="00BD051B" w:rsidRPr="00142411">
        <w:rPr>
          <w:sz w:val="28"/>
          <w:szCs w:val="28"/>
          <w:lang w:eastAsia="ar-SA"/>
        </w:rPr>
        <w:t xml:space="preserve"> площадк</w:t>
      </w:r>
      <w:r>
        <w:rPr>
          <w:sz w:val="28"/>
          <w:szCs w:val="28"/>
          <w:lang w:eastAsia="ar-SA"/>
        </w:rPr>
        <w:t>а</w:t>
      </w:r>
      <w:r w:rsidR="00BD051B" w:rsidRPr="00142411">
        <w:rPr>
          <w:sz w:val="28"/>
          <w:szCs w:val="28"/>
          <w:lang w:eastAsia="ar-SA"/>
        </w:rPr>
        <w:t xml:space="preserve"> для организации досуга и спортивных занятий населения, в которую входят: футбольное поле, беговые дорожки, комбинированная площадка для баскетбола и волейбола, площадка для прыжков в длину, площадка для силовых упражнений, площадка ГТО, площадка для </w:t>
      </w:r>
      <w:proofErr w:type="spellStart"/>
      <w:r w:rsidR="00BD051B" w:rsidRPr="00142411">
        <w:rPr>
          <w:sz w:val="28"/>
          <w:szCs w:val="28"/>
          <w:lang w:eastAsia="ar-SA"/>
        </w:rPr>
        <w:t>воркаута</w:t>
      </w:r>
      <w:proofErr w:type="spellEnd"/>
      <w:r w:rsidR="00BD051B" w:rsidRPr="00142411">
        <w:rPr>
          <w:sz w:val="28"/>
          <w:szCs w:val="28"/>
          <w:lang w:eastAsia="ar-SA"/>
        </w:rPr>
        <w:t>.</w:t>
      </w:r>
      <w:proofErr w:type="gramEnd"/>
    </w:p>
    <w:p w:rsidR="00BD051B" w:rsidRPr="00142411" w:rsidRDefault="00BD051B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Работы по организации строительства стадиона реализовывались в рамках двух муниципальных контрактов.</w:t>
      </w:r>
    </w:p>
    <w:p w:rsidR="00D873A8" w:rsidRDefault="00D873A8" w:rsidP="007C38E3">
      <w:pPr>
        <w:ind w:firstLine="709"/>
        <w:jc w:val="both"/>
        <w:rPr>
          <w:sz w:val="28"/>
          <w:szCs w:val="28"/>
        </w:rPr>
      </w:pPr>
    </w:p>
    <w:p w:rsidR="00AA7AE4" w:rsidRPr="00142411" w:rsidRDefault="00BD051B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На момент проверки (23.10.2023г.) освоение средств на строительство объекта составило 43,8 млн. рублей или 42%.</w:t>
      </w:r>
    </w:p>
    <w:p w:rsidR="00EB613E" w:rsidRDefault="00BD051B" w:rsidP="00A437A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Длительность проведения работ и нарушение сроков исполнения контрактов связано с необходимостью выноса с территории строящегося объекта сетей водопровода и канализации, а также сетей связи, принадлежащих ПАО «Ростелеком».</w:t>
      </w:r>
    </w:p>
    <w:p w:rsidR="00BD051B" w:rsidRPr="00142411" w:rsidRDefault="00BD051B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процессе строительства объекта неоднократно вносились изменения в локальные сметные расчеты.</w:t>
      </w:r>
    </w:p>
    <w:p w:rsidR="00BD051B" w:rsidRPr="00142411" w:rsidRDefault="00BD051B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За счет дополнительных видов работ, не предусмотренных проектом, произведен вынос сетей кабельной линии на сумму 676,6 тыс. руб., что повлияло на увеличение стоимости контракта.</w:t>
      </w:r>
    </w:p>
    <w:p w:rsidR="00BD051B" w:rsidRPr="00142411" w:rsidRDefault="00BD051B" w:rsidP="007C38E3">
      <w:pPr>
        <w:ind w:firstLine="709"/>
        <w:jc w:val="both"/>
        <w:rPr>
          <w:rFonts w:eastAsia="Calibri"/>
          <w:sz w:val="28"/>
          <w:szCs w:val="28"/>
        </w:rPr>
      </w:pPr>
      <w:r w:rsidRPr="00142411">
        <w:rPr>
          <w:sz w:val="28"/>
          <w:szCs w:val="28"/>
        </w:rPr>
        <w:lastRenderedPageBreak/>
        <w:t xml:space="preserve">В рамках проводимой проверки проведен выборочный контрольный обмер и визуальный осмотр отдельных видов выполненных работ, проверено их соответствие проектной и исполнительной документации, </w:t>
      </w:r>
      <w:r w:rsidRPr="00142411">
        <w:rPr>
          <w:rFonts w:eastAsia="Calibri"/>
          <w:sz w:val="28"/>
          <w:szCs w:val="28"/>
        </w:rPr>
        <w:t>расхождений по объемам и видам работ с актами выполненных работ не установлено.</w:t>
      </w:r>
    </w:p>
    <w:p w:rsidR="00BD051B" w:rsidRDefault="00BD051B" w:rsidP="007C38E3">
      <w:pPr>
        <w:ind w:firstLine="709"/>
        <w:contextualSpacing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Начальнику </w:t>
      </w:r>
      <w:r w:rsidRPr="00142411">
        <w:rPr>
          <w:rFonts w:eastAsia="Calibri"/>
          <w:sz w:val="28"/>
          <w:szCs w:val="28"/>
        </w:rPr>
        <w:t>МКУ «</w:t>
      </w:r>
      <w:r w:rsidRPr="00142411">
        <w:rPr>
          <w:sz w:val="28"/>
          <w:szCs w:val="28"/>
        </w:rPr>
        <w:t>Управление строительства города Липецка» направлено представление о принятии мер к взысканию с подрядчика пени за несвоевременное выполнение условий контракта.</w:t>
      </w:r>
    </w:p>
    <w:p w:rsidR="00C87ED5" w:rsidRPr="00142411" w:rsidRDefault="00C87ED5" w:rsidP="007C38E3">
      <w:pPr>
        <w:ind w:firstLine="709"/>
        <w:contextualSpacing/>
        <w:jc w:val="both"/>
        <w:rPr>
          <w:sz w:val="28"/>
          <w:szCs w:val="28"/>
        </w:rPr>
      </w:pPr>
    </w:p>
    <w:p w:rsidR="00BD051B" w:rsidRPr="00C87ED5" w:rsidRDefault="00890517" w:rsidP="00C87ED5">
      <w:pPr>
        <w:pStyle w:val="ad"/>
        <w:numPr>
          <w:ilvl w:val="1"/>
          <w:numId w:val="34"/>
        </w:numPr>
        <w:jc w:val="both"/>
        <w:rPr>
          <w:sz w:val="28"/>
          <w:szCs w:val="28"/>
        </w:rPr>
      </w:pPr>
      <w:r w:rsidRPr="00C87ED5">
        <w:rPr>
          <w:sz w:val="28"/>
          <w:szCs w:val="28"/>
        </w:rPr>
        <w:t xml:space="preserve">Традиционно, под пристальным вниманием Счетной палаты находится </w:t>
      </w:r>
      <w:r w:rsidRPr="00C87ED5">
        <w:rPr>
          <w:b/>
          <w:sz w:val="28"/>
          <w:szCs w:val="28"/>
        </w:rPr>
        <w:t>использование бюджетных средств, выделенных на укрепление материально-технической базы и проведение капитальных ремонтов в учреждениях социально-культурной сферы.</w:t>
      </w:r>
    </w:p>
    <w:p w:rsidR="00C87ED5" w:rsidRPr="00C87ED5" w:rsidRDefault="00C87ED5" w:rsidP="00C87ED5">
      <w:pPr>
        <w:pStyle w:val="ad"/>
        <w:jc w:val="both"/>
        <w:rPr>
          <w:sz w:val="28"/>
          <w:szCs w:val="28"/>
        </w:rPr>
      </w:pPr>
    </w:p>
    <w:p w:rsidR="00890517" w:rsidRPr="00142411" w:rsidRDefault="00890517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 xml:space="preserve">В отчетном году проверена законность и эффективность использования бюджетных средств, выделенных </w:t>
      </w:r>
      <w:proofErr w:type="gramStart"/>
      <w:r w:rsidRPr="00142411">
        <w:rPr>
          <w:sz w:val="28"/>
          <w:szCs w:val="28"/>
        </w:rPr>
        <w:t>на</w:t>
      </w:r>
      <w:proofErr w:type="gramEnd"/>
      <w:r w:rsidRPr="00142411">
        <w:rPr>
          <w:sz w:val="28"/>
          <w:szCs w:val="28"/>
        </w:rPr>
        <w:t>:</w:t>
      </w:r>
    </w:p>
    <w:p w:rsidR="00890517" w:rsidRPr="00FF609D" w:rsidRDefault="00890517" w:rsidP="007C38E3">
      <w:pPr>
        <w:pStyle w:val="ad"/>
        <w:numPr>
          <w:ilvl w:val="0"/>
          <w:numId w:val="28"/>
        </w:numPr>
        <w:ind w:left="0" w:firstLine="709"/>
        <w:jc w:val="both"/>
        <w:rPr>
          <w:i/>
          <w:sz w:val="28"/>
          <w:szCs w:val="28"/>
        </w:rPr>
      </w:pPr>
      <w:r w:rsidRPr="00FF609D">
        <w:rPr>
          <w:i/>
          <w:sz w:val="28"/>
          <w:szCs w:val="28"/>
        </w:rPr>
        <w:t>Капитальный ремонт спортивных площадок на территории образовательных учреждений в 2022 году;</w:t>
      </w:r>
    </w:p>
    <w:p w:rsidR="00890517" w:rsidRPr="00FF609D" w:rsidRDefault="00890517" w:rsidP="007C38E3">
      <w:pPr>
        <w:pStyle w:val="ad"/>
        <w:numPr>
          <w:ilvl w:val="0"/>
          <w:numId w:val="28"/>
        </w:numPr>
        <w:ind w:left="0" w:firstLine="709"/>
        <w:jc w:val="both"/>
        <w:rPr>
          <w:i/>
          <w:sz w:val="28"/>
          <w:szCs w:val="28"/>
        </w:rPr>
      </w:pPr>
      <w:r w:rsidRPr="00FF609D">
        <w:rPr>
          <w:i/>
          <w:sz w:val="28"/>
          <w:szCs w:val="28"/>
        </w:rPr>
        <w:t>Капитальный ремонт культурно-образовательного центра «Маяк»;</w:t>
      </w:r>
    </w:p>
    <w:p w:rsidR="00890517" w:rsidRPr="00FF609D" w:rsidRDefault="00890517" w:rsidP="007C38E3">
      <w:pPr>
        <w:pStyle w:val="ad"/>
        <w:numPr>
          <w:ilvl w:val="0"/>
          <w:numId w:val="28"/>
        </w:numPr>
        <w:ind w:left="0" w:firstLine="709"/>
        <w:jc w:val="both"/>
        <w:rPr>
          <w:i/>
          <w:sz w:val="28"/>
          <w:szCs w:val="28"/>
        </w:rPr>
      </w:pPr>
      <w:r w:rsidRPr="00FF609D">
        <w:rPr>
          <w:i/>
          <w:sz w:val="28"/>
          <w:szCs w:val="28"/>
        </w:rPr>
        <w:t xml:space="preserve">Капитальный ремонт и </w:t>
      </w:r>
      <w:r w:rsidR="00874870">
        <w:rPr>
          <w:i/>
          <w:sz w:val="28"/>
          <w:szCs w:val="28"/>
        </w:rPr>
        <w:t>оснащение</w:t>
      </w:r>
      <w:r w:rsidRPr="00FF609D">
        <w:rPr>
          <w:i/>
          <w:sz w:val="28"/>
          <w:szCs w:val="28"/>
        </w:rPr>
        <w:t xml:space="preserve"> задания по адресу г. Липецк, ул. Гагарина 35а (центр креативных индустрий);</w:t>
      </w:r>
    </w:p>
    <w:p w:rsidR="00890517" w:rsidRPr="00FF609D" w:rsidRDefault="00890517" w:rsidP="007C38E3">
      <w:pPr>
        <w:pStyle w:val="ad"/>
        <w:numPr>
          <w:ilvl w:val="0"/>
          <w:numId w:val="28"/>
        </w:numPr>
        <w:ind w:left="0" w:firstLine="709"/>
        <w:jc w:val="both"/>
        <w:rPr>
          <w:i/>
          <w:sz w:val="28"/>
          <w:szCs w:val="28"/>
        </w:rPr>
      </w:pPr>
      <w:r w:rsidRPr="00FF609D">
        <w:rPr>
          <w:i/>
          <w:sz w:val="28"/>
          <w:szCs w:val="28"/>
        </w:rPr>
        <w:t>Создание модельных библиотек.</w:t>
      </w:r>
    </w:p>
    <w:p w:rsidR="00EB613E" w:rsidRPr="00D57EAC" w:rsidRDefault="00696B2A" w:rsidP="00D57EAC">
      <w:pPr>
        <w:pStyle w:val="ad"/>
        <w:numPr>
          <w:ilvl w:val="2"/>
          <w:numId w:val="34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AB12BBE" wp14:editId="09E80400">
            <wp:simplePos x="0" y="0"/>
            <wp:positionH relativeFrom="column">
              <wp:posOffset>-40005</wp:posOffset>
            </wp:positionH>
            <wp:positionV relativeFrom="paragraph">
              <wp:posOffset>49530</wp:posOffset>
            </wp:positionV>
            <wp:extent cx="3905250" cy="3572510"/>
            <wp:effectExtent l="0" t="0" r="0" b="8890"/>
            <wp:wrapTight wrapText="bothSides">
              <wp:wrapPolygon edited="0">
                <wp:start x="0" y="0"/>
                <wp:lineTo x="0" y="21539"/>
                <wp:lineTo x="21495" y="21539"/>
                <wp:lineTo x="21495" y="0"/>
                <wp:lineTo x="0" y="0"/>
              </wp:wrapPolygon>
            </wp:wrapTight>
            <wp:docPr id="13" name="Рисунок 13" descr="C:\Users\SP3-User\AppData\Local\Microsoft\Windows\Temporary Internet Files\Content.Word\20230726_1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3-User\AppData\Local\Microsoft\Windows\Temporary Internet Files\Content.Word\20230726_110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2E0" w:rsidRPr="00D57EAC">
        <w:rPr>
          <w:sz w:val="28"/>
          <w:szCs w:val="28"/>
        </w:rPr>
        <w:t xml:space="preserve">В 2022 году в результате народного голосования на портале «Открытый Липецк», в котором </w:t>
      </w:r>
      <w:proofErr w:type="gramStart"/>
      <w:r w:rsidR="000262E0" w:rsidRPr="00D57EAC">
        <w:rPr>
          <w:sz w:val="28"/>
          <w:szCs w:val="28"/>
        </w:rPr>
        <w:t>приняли участие почти 22 тысячи человек было</w:t>
      </w:r>
      <w:proofErr w:type="gramEnd"/>
      <w:r w:rsidR="000262E0" w:rsidRPr="00D57EAC">
        <w:rPr>
          <w:sz w:val="28"/>
          <w:szCs w:val="28"/>
        </w:rPr>
        <w:t xml:space="preserve"> отобрано 7 спортивных площадок на территориях общеобразовательных учреждений для проведения комплексной реконструкции. </w:t>
      </w:r>
      <w:proofErr w:type="spellStart"/>
      <w:r w:rsidR="000262E0" w:rsidRPr="00D57EAC">
        <w:rPr>
          <w:sz w:val="28"/>
          <w:szCs w:val="28"/>
        </w:rPr>
        <w:t>Липчане</w:t>
      </w:r>
      <w:proofErr w:type="spellEnd"/>
      <w:r w:rsidR="000262E0" w:rsidRPr="00D57EAC">
        <w:rPr>
          <w:sz w:val="28"/>
          <w:szCs w:val="28"/>
        </w:rPr>
        <w:t xml:space="preserve"> сделали свой выбор в пользу следующих учебных заведений: МБОУ СШ №63, МБОУ «Школа №6», МБОУ СШ №54, МАОУ СШ №51, МБОУ СШ №5, МБОУ СШ №37, МБОУ СОШ №40 г. Липецка.</w:t>
      </w:r>
    </w:p>
    <w:p w:rsidR="00890517" w:rsidRPr="00142411" w:rsidRDefault="000262E0" w:rsidP="007C38E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рамках муниципальной программы «Развитие образования города Липецка» на капитальный ремонт спортивных площадок и установку оборудования выделено 131</w:t>
      </w:r>
      <w:r w:rsidR="00874870">
        <w:rPr>
          <w:sz w:val="28"/>
          <w:szCs w:val="28"/>
        </w:rPr>
        <w:t>,7</w:t>
      </w:r>
      <w:r w:rsidRPr="00142411">
        <w:rPr>
          <w:sz w:val="28"/>
          <w:szCs w:val="28"/>
        </w:rPr>
        <w:t xml:space="preserve"> </w:t>
      </w:r>
      <w:r w:rsidR="00874870">
        <w:rPr>
          <w:sz w:val="28"/>
          <w:szCs w:val="28"/>
        </w:rPr>
        <w:t>млн</w:t>
      </w:r>
      <w:r w:rsidRPr="00142411">
        <w:rPr>
          <w:sz w:val="28"/>
          <w:szCs w:val="28"/>
        </w:rPr>
        <w:t>. руб., средства освоены в полном объеме.</w:t>
      </w:r>
    </w:p>
    <w:p w:rsidR="000262E0" w:rsidRPr="00142411" w:rsidRDefault="000262E0" w:rsidP="007C38E3">
      <w:pPr>
        <w:tabs>
          <w:tab w:val="left" w:pos="142"/>
        </w:tabs>
        <w:ind w:firstLine="709"/>
        <w:jc w:val="both"/>
        <w:rPr>
          <w:sz w:val="28"/>
          <w:szCs w:val="28"/>
        </w:rPr>
      </w:pPr>
      <w:proofErr w:type="gramStart"/>
      <w:r w:rsidRPr="00142411">
        <w:rPr>
          <w:sz w:val="28"/>
          <w:szCs w:val="28"/>
        </w:rPr>
        <w:t xml:space="preserve">Отличительной особенностью ремонта спортплощадок стало устройство </w:t>
      </w:r>
      <w:proofErr w:type="spellStart"/>
      <w:r w:rsidRPr="00142411">
        <w:rPr>
          <w:sz w:val="28"/>
          <w:szCs w:val="28"/>
        </w:rPr>
        <w:t>автогородка</w:t>
      </w:r>
      <w:proofErr w:type="spellEnd"/>
      <w:r w:rsidRPr="00142411">
        <w:rPr>
          <w:sz w:val="28"/>
          <w:szCs w:val="28"/>
        </w:rPr>
        <w:t xml:space="preserve"> в ОУ №63, на территориях 7 школ установлены площадки для </w:t>
      </w:r>
      <w:proofErr w:type="spellStart"/>
      <w:r w:rsidRPr="00142411">
        <w:rPr>
          <w:sz w:val="28"/>
          <w:szCs w:val="28"/>
        </w:rPr>
        <w:t>воркаута</w:t>
      </w:r>
      <w:proofErr w:type="spellEnd"/>
      <w:r w:rsidRPr="00142411">
        <w:rPr>
          <w:sz w:val="28"/>
          <w:szCs w:val="28"/>
        </w:rPr>
        <w:t xml:space="preserve">, появились детские площадки (ОУ №5, 51), зона для игры в настольный теннис (ОУ №5), полоса препятствий (ОУ №37), хоккейная коробка (ОУ №51), </w:t>
      </w:r>
      <w:r w:rsidRPr="00142411">
        <w:rPr>
          <w:sz w:val="28"/>
          <w:szCs w:val="28"/>
        </w:rPr>
        <w:lastRenderedPageBreak/>
        <w:t>основание футбольных полей покрыто не только синтетическим покрытием, но и искусственной травой (ОУ №54).</w:t>
      </w:r>
      <w:proofErr w:type="gramEnd"/>
    </w:p>
    <w:p w:rsidR="000262E0" w:rsidRPr="00142411" w:rsidRDefault="000262E0" w:rsidP="007C38E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 ходе проверки установлено завышение оплаченных объемов работ над</w:t>
      </w:r>
      <w:r w:rsidR="003071F3" w:rsidRPr="00142411">
        <w:rPr>
          <w:sz w:val="28"/>
          <w:szCs w:val="28"/>
        </w:rPr>
        <w:t xml:space="preserve"> фактически </w:t>
      </w:r>
      <w:proofErr w:type="gramStart"/>
      <w:r w:rsidR="003071F3" w:rsidRPr="00142411">
        <w:rPr>
          <w:sz w:val="28"/>
          <w:szCs w:val="28"/>
        </w:rPr>
        <w:t>выполненными</w:t>
      </w:r>
      <w:proofErr w:type="gramEnd"/>
      <w:r w:rsidR="003071F3" w:rsidRPr="00142411">
        <w:rPr>
          <w:sz w:val="28"/>
          <w:szCs w:val="28"/>
        </w:rPr>
        <w:t>, на общую сумму 666,0 тыс. рублей, в основном за счет оплаты фактически неустановленных бортовых камней в количестве 652 штуки на 610,4 тыс. рублей.</w:t>
      </w:r>
    </w:p>
    <w:p w:rsidR="003123DD" w:rsidRPr="00142411" w:rsidRDefault="003123DD" w:rsidP="007C38E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Также установлено неэффективное использование бюджетных сре</w:t>
      </w:r>
      <w:proofErr w:type="gramStart"/>
      <w:r w:rsidRPr="00142411">
        <w:rPr>
          <w:sz w:val="28"/>
          <w:szCs w:val="28"/>
        </w:rPr>
        <w:t>дств в с</w:t>
      </w:r>
      <w:proofErr w:type="gramEnd"/>
      <w:r w:rsidRPr="00142411">
        <w:rPr>
          <w:sz w:val="28"/>
          <w:szCs w:val="28"/>
        </w:rPr>
        <w:t>умме 208,7 тыс. рублей, состоящее в том, что 223 штуки смонтированных бортовых камней, закрыты резиновым покрытием.</w:t>
      </w:r>
    </w:p>
    <w:p w:rsidR="009C74BC" w:rsidRPr="00142411" w:rsidRDefault="00D63656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Визуальным осмотром установлены некачественно выполненные работы</w:t>
      </w:r>
      <w:r w:rsidR="00874870">
        <w:rPr>
          <w:sz w:val="28"/>
          <w:szCs w:val="28"/>
        </w:rPr>
        <w:t xml:space="preserve"> -</w:t>
      </w:r>
      <w:r w:rsidRPr="00142411">
        <w:rPr>
          <w:sz w:val="28"/>
          <w:szCs w:val="28"/>
        </w:rPr>
        <w:t xml:space="preserve"> по всему периметру спортплощадок плохо видны следы разметки, бетонное основание вокруг столбов не закрыто резиновой крошкой, на комплексе из трех ту</w:t>
      </w:r>
      <w:r w:rsidR="00D57EAC">
        <w:rPr>
          <w:sz w:val="28"/>
          <w:szCs w:val="28"/>
        </w:rPr>
        <w:t>рн</w:t>
      </w:r>
      <w:r w:rsidRPr="00142411">
        <w:rPr>
          <w:sz w:val="28"/>
          <w:szCs w:val="28"/>
        </w:rPr>
        <w:t>иков отсутствует перекладина для подтягивания.</w:t>
      </w:r>
    </w:p>
    <w:p w:rsidR="00D63656" w:rsidRPr="00142411" w:rsidRDefault="00D63656" w:rsidP="007C38E3">
      <w:pPr>
        <w:ind w:firstLine="709"/>
        <w:jc w:val="both"/>
        <w:rPr>
          <w:sz w:val="28"/>
          <w:szCs w:val="28"/>
        </w:rPr>
      </w:pPr>
      <w:r w:rsidRPr="00142411">
        <w:rPr>
          <w:sz w:val="28"/>
          <w:szCs w:val="28"/>
        </w:rPr>
        <w:t>Во исполнение представления Счетной палаты, некачественно выполненные работы устранены. В счет возмещения завышенной оплаты подрядчиком выполнены дополнительные работы на сумму 690,9 тыс. рублей.</w:t>
      </w:r>
    </w:p>
    <w:p w:rsidR="00D63656" w:rsidRPr="00D57EAC" w:rsidRDefault="00D57EAC" w:rsidP="00D57EAC">
      <w:pPr>
        <w:widowControl w:val="0"/>
        <w:tabs>
          <w:tab w:val="left" w:pos="6237"/>
        </w:tabs>
        <w:jc w:val="both"/>
        <w:rPr>
          <w:sz w:val="28"/>
          <w:szCs w:val="28"/>
        </w:rPr>
      </w:pPr>
      <w:r w:rsidRPr="00D57EAC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1D3D8D1C" wp14:editId="5D5B1ECC">
            <wp:simplePos x="0" y="0"/>
            <wp:positionH relativeFrom="column">
              <wp:posOffset>-18415</wp:posOffset>
            </wp:positionH>
            <wp:positionV relativeFrom="paragraph">
              <wp:posOffset>69215</wp:posOffset>
            </wp:positionV>
            <wp:extent cx="3841750" cy="2743200"/>
            <wp:effectExtent l="0" t="0" r="6350" b="0"/>
            <wp:wrapSquare wrapText="bothSides"/>
            <wp:docPr id="6" name="Рисунок 6" descr="D:\СП ВНУТРЕННИЕ\ГОДОВЫЕ ОТЧЕТЫ СП в горсовет\годовой отчет СП 2024 год\фото для отчета\Инна\МА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 ВНУТРЕННИЕ\ГОДОВЫЕ ОТЧЕТЫ СП в горсовет\годовой отчет СП 2024 год\фото для отчета\Инна\МАЯ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4" r="4112"/>
                    <a:stretch/>
                  </pic:blipFill>
                  <pic:spPr bwMode="auto">
                    <a:xfrm>
                      <a:off x="0" y="0"/>
                      <a:ext cx="3841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EAC">
        <w:rPr>
          <w:b/>
          <w:sz w:val="28"/>
          <w:szCs w:val="28"/>
        </w:rPr>
        <w:t>3.3.2</w:t>
      </w:r>
      <w:r>
        <w:rPr>
          <w:sz w:val="28"/>
          <w:szCs w:val="28"/>
        </w:rPr>
        <w:t xml:space="preserve"> </w:t>
      </w:r>
      <w:r w:rsidRPr="00D57EAC">
        <w:rPr>
          <w:sz w:val="28"/>
          <w:szCs w:val="28"/>
        </w:rPr>
        <w:t xml:space="preserve">Департаментом </w:t>
      </w:r>
      <w:r w:rsidR="00D63656" w:rsidRPr="00D57EAC">
        <w:rPr>
          <w:sz w:val="28"/>
          <w:szCs w:val="28"/>
        </w:rPr>
        <w:t>культуры</w:t>
      </w:r>
      <w:r w:rsidRPr="00D57EAC">
        <w:rPr>
          <w:sz w:val="28"/>
          <w:szCs w:val="28"/>
        </w:rPr>
        <w:t xml:space="preserve"> </w:t>
      </w:r>
      <w:r w:rsidR="00D63656" w:rsidRPr="00D57EAC">
        <w:rPr>
          <w:sz w:val="28"/>
          <w:szCs w:val="28"/>
        </w:rPr>
        <w:t xml:space="preserve">и туризма администрации города Липецка в 2021-2022г. </w:t>
      </w:r>
      <w:proofErr w:type="gramStart"/>
      <w:r w:rsidR="00D63656" w:rsidRPr="00D57EAC">
        <w:rPr>
          <w:sz w:val="28"/>
          <w:szCs w:val="28"/>
        </w:rPr>
        <w:t xml:space="preserve">МБУ ДО «ДШИ № 2» предоставлены субсидии </w:t>
      </w:r>
      <w:r w:rsidR="00D63656" w:rsidRPr="00D57EAC">
        <w:rPr>
          <w:b/>
          <w:i/>
          <w:sz w:val="28"/>
          <w:szCs w:val="28"/>
        </w:rPr>
        <w:t xml:space="preserve">на капитальный ремонт здания, расположенного по адресу: г. Липецк, ул. Волгоградская, дом 8 (культурно-образовательный центр «Маяк»), </w:t>
      </w:r>
      <w:r w:rsidR="00D63656" w:rsidRPr="00D57EAC">
        <w:rPr>
          <w:sz w:val="28"/>
          <w:szCs w:val="28"/>
        </w:rPr>
        <w:t>в размере 97,2 млн. рублей.</w:t>
      </w:r>
      <w:r w:rsidR="00EE3FE4" w:rsidRPr="00D57EA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D57EAC" w:rsidRDefault="00D57EAC" w:rsidP="00D57EAC">
      <w:pPr>
        <w:jc w:val="both"/>
        <w:rPr>
          <w:bCs/>
          <w:sz w:val="28"/>
          <w:szCs w:val="28"/>
        </w:rPr>
      </w:pPr>
    </w:p>
    <w:p w:rsidR="0050460E" w:rsidRDefault="0050460E" w:rsidP="0050460E">
      <w:pPr>
        <w:jc w:val="both"/>
        <w:rPr>
          <w:bCs/>
          <w:sz w:val="28"/>
          <w:szCs w:val="28"/>
        </w:rPr>
      </w:pPr>
    </w:p>
    <w:p w:rsidR="00D63656" w:rsidRPr="00F42836" w:rsidRDefault="00D63656" w:rsidP="0050460E">
      <w:pPr>
        <w:ind w:firstLine="708"/>
        <w:jc w:val="both"/>
        <w:rPr>
          <w:bCs/>
          <w:sz w:val="28"/>
          <w:szCs w:val="28"/>
        </w:rPr>
      </w:pPr>
      <w:r w:rsidRPr="00F42836">
        <w:rPr>
          <w:bCs/>
          <w:sz w:val="28"/>
          <w:szCs w:val="28"/>
        </w:rPr>
        <w:t xml:space="preserve">При проверке </w:t>
      </w:r>
      <w:r w:rsidRPr="00F42836">
        <w:rPr>
          <w:sz w:val="28"/>
          <w:szCs w:val="28"/>
        </w:rPr>
        <w:t>эффективности и</w:t>
      </w:r>
      <w:r w:rsidR="00C62E7C" w:rsidRPr="00F42836">
        <w:rPr>
          <w:sz w:val="28"/>
          <w:szCs w:val="28"/>
        </w:rPr>
        <w:t xml:space="preserve"> целевого использования средств</w:t>
      </w:r>
      <w:r w:rsidRPr="00F42836">
        <w:rPr>
          <w:sz w:val="28"/>
          <w:szCs w:val="28"/>
        </w:rPr>
        <w:t xml:space="preserve"> </w:t>
      </w:r>
      <w:r w:rsidRPr="00F42836">
        <w:rPr>
          <w:bCs/>
          <w:sz w:val="28"/>
          <w:szCs w:val="28"/>
        </w:rPr>
        <w:t>установлены отдельные недостатки и нарушения</w:t>
      </w:r>
      <w:r w:rsidR="00C62E7C" w:rsidRPr="00F42836">
        <w:rPr>
          <w:bCs/>
          <w:sz w:val="28"/>
          <w:szCs w:val="28"/>
        </w:rPr>
        <w:t>.</w:t>
      </w:r>
      <w:r w:rsidRPr="00F42836">
        <w:rPr>
          <w:bCs/>
          <w:sz w:val="28"/>
          <w:szCs w:val="28"/>
        </w:rPr>
        <w:t xml:space="preserve"> </w:t>
      </w:r>
    </w:p>
    <w:p w:rsidR="00EB613E" w:rsidRPr="00F42836" w:rsidRDefault="00D63656" w:rsidP="00BD3971">
      <w:pPr>
        <w:ind w:firstLine="709"/>
        <w:jc w:val="both"/>
        <w:rPr>
          <w:sz w:val="28"/>
          <w:szCs w:val="28"/>
          <w:shd w:val="clear" w:color="auto" w:fill="FFFFFF"/>
        </w:rPr>
      </w:pPr>
      <w:r w:rsidRPr="00F42836">
        <w:rPr>
          <w:sz w:val="28"/>
          <w:szCs w:val="28"/>
          <w:shd w:val="clear" w:color="auto" w:fill="FFFFFF"/>
        </w:rPr>
        <w:t xml:space="preserve"> Проверкой проектной документации к электронному аукциону </w:t>
      </w:r>
      <w:r w:rsidR="00AF2CF4" w:rsidRPr="00F42836">
        <w:rPr>
          <w:sz w:val="28"/>
          <w:szCs w:val="28"/>
        </w:rPr>
        <w:t>на</w:t>
      </w:r>
      <w:r w:rsidRPr="00F42836">
        <w:rPr>
          <w:sz w:val="28"/>
          <w:szCs w:val="28"/>
        </w:rPr>
        <w:t xml:space="preserve"> </w:t>
      </w:r>
      <w:r w:rsidR="00AF2CF4" w:rsidRPr="00F42836">
        <w:rPr>
          <w:sz w:val="28"/>
          <w:szCs w:val="28"/>
        </w:rPr>
        <w:t>в</w:t>
      </w:r>
      <w:r w:rsidRPr="00F42836">
        <w:rPr>
          <w:sz w:val="28"/>
          <w:szCs w:val="28"/>
        </w:rPr>
        <w:t>ыполнение работ по капитальному ремонту кровли у</w:t>
      </w:r>
      <w:r w:rsidRPr="00F42836">
        <w:rPr>
          <w:sz w:val="28"/>
          <w:szCs w:val="28"/>
          <w:shd w:val="clear" w:color="auto" w:fill="FFFFFF"/>
        </w:rPr>
        <w:t xml:space="preserve">становлено завышение </w:t>
      </w:r>
      <w:r w:rsidR="00AF2CF4" w:rsidRPr="00F42836">
        <w:rPr>
          <w:sz w:val="28"/>
          <w:szCs w:val="28"/>
          <w:shd w:val="clear" w:color="auto" w:fill="FFFFFF"/>
        </w:rPr>
        <w:t xml:space="preserve">её </w:t>
      </w:r>
      <w:r w:rsidRPr="00F42836">
        <w:rPr>
          <w:sz w:val="28"/>
          <w:szCs w:val="28"/>
          <w:shd w:val="clear" w:color="auto" w:fill="FFFFFF"/>
        </w:rPr>
        <w:t xml:space="preserve">площади на 481,5 кв. м (24 %), что привело к необоснованному увеличению НМЦК и ограничению числа участников закупки. </w:t>
      </w:r>
    </w:p>
    <w:p w:rsidR="00AF2CF4" w:rsidRPr="00F42836" w:rsidRDefault="00D63656" w:rsidP="00AF2CF4">
      <w:pPr>
        <w:ind w:firstLine="709"/>
        <w:jc w:val="both"/>
        <w:rPr>
          <w:sz w:val="28"/>
          <w:szCs w:val="28"/>
          <w:shd w:val="clear" w:color="auto" w:fill="FFFFFF"/>
        </w:rPr>
      </w:pPr>
      <w:r w:rsidRPr="00F42836">
        <w:rPr>
          <w:sz w:val="28"/>
          <w:szCs w:val="28"/>
          <w:shd w:val="clear" w:color="auto" w:fill="FFFFFF"/>
        </w:rPr>
        <w:t>В ходе исполнения муниципального контракта неоднократно вносились изменения по объемам, видам выполняемых</w:t>
      </w:r>
      <w:r w:rsidR="00AF2CF4" w:rsidRPr="00F42836">
        <w:rPr>
          <w:sz w:val="28"/>
          <w:szCs w:val="28"/>
          <w:shd w:val="clear" w:color="auto" w:fill="FFFFFF"/>
        </w:rPr>
        <w:t xml:space="preserve"> работ, а также цене контракта.</w:t>
      </w:r>
    </w:p>
    <w:p w:rsidR="00D63656" w:rsidRPr="00F42836" w:rsidRDefault="00D63656" w:rsidP="00AF2CF4">
      <w:pPr>
        <w:ind w:firstLine="709"/>
        <w:jc w:val="both"/>
        <w:rPr>
          <w:sz w:val="28"/>
          <w:szCs w:val="28"/>
          <w:shd w:val="clear" w:color="auto" w:fill="FFFFFF"/>
        </w:rPr>
      </w:pPr>
      <w:r w:rsidRPr="00F42836">
        <w:rPr>
          <w:sz w:val="28"/>
          <w:szCs w:val="28"/>
          <w:shd w:val="clear" w:color="auto" w:fill="FFFFFF"/>
        </w:rPr>
        <w:t xml:space="preserve">Снижение цены контракта произошло вследствие корректировки площади кровли в сторону уменьшения на </w:t>
      </w:r>
      <w:r w:rsidR="009412C8" w:rsidRPr="00F42836">
        <w:rPr>
          <w:sz w:val="28"/>
          <w:szCs w:val="28"/>
          <w:shd w:val="clear" w:color="auto" w:fill="FFFFFF"/>
        </w:rPr>
        <w:t>ранее зав</w:t>
      </w:r>
      <w:r w:rsidR="0078252F" w:rsidRPr="00F42836">
        <w:rPr>
          <w:sz w:val="28"/>
          <w:szCs w:val="28"/>
          <w:shd w:val="clear" w:color="auto" w:fill="FFFFFF"/>
        </w:rPr>
        <w:t>ы</w:t>
      </w:r>
      <w:r w:rsidR="009412C8" w:rsidRPr="00F42836">
        <w:rPr>
          <w:sz w:val="28"/>
          <w:szCs w:val="28"/>
          <w:shd w:val="clear" w:color="auto" w:fill="FFFFFF"/>
        </w:rPr>
        <w:t>шенную величину</w:t>
      </w:r>
      <w:r w:rsidRPr="00F42836">
        <w:rPr>
          <w:sz w:val="28"/>
          <w:szCs w:val="28"/>
          <w:shd w:val="clear" w:color="auto" w:fill="FFFFFF"/>
        </w:rPr>
        <w:t>.</w:t>
      </w:r>
    </w:p>
    <w:p w:rsidR="00D63656" w:rsidRPr="00F42836" w:rsidRDefault="00D63656" w:rsidP="007C38E3">
      <w:pPr>
        <w:ind w:firstLine="709"/>
        <w:jc w:val="both"/>
        <w:rPr>
          <w:sz w:val="28"/>
          <w:szCs w:val="28"/>
        </w:rPr>
      </w:pPr>
      <w:r w:rsidRPr="00F42836">
        <w:rPr>
          <w:sz w:val="28"/>
          <w:szCs w:val="28"/>
        </w:rPr>
        <w:t>Работы по ремонту кровли приняты в августе 2021 года, при этом уже 2 сентября 2021 года</w:t>
      </w:r>
      <w:r w:rsidR="00D92DD8" w:rsidRPr="00F42836">
        <w:rPr>
          <w:sz w:val="28"/>
          <w:szCs w:val="28"/>
        </w:rPr>
        <w:t xml:space="preserve"> комиссией МБУ ДО «ДШИ №2» установлено </w:t>
      </w:r>
      <w:proofErr w:type="spellStart"/>
      <w:r w:rsidR="00D92DD8" w:rsidRPr="00F42836">
        <w:rPr>
          <w:sz w:val="28"/>
          <w:szCs w:val="28"/>
        </w:rPr>
        <w:t>залитие</w:t>
      </w:r>
      <w:proofErr w:type="spellEnd"/>
      <w:r w:rsidR="00D92DD8" w:rsidRPr="00F42836">
        <w:rPr>
          <w:sz w:val="28"/>
          <w:szCs w:val="28"/>
        </w:rPr>
        <w:t xml:space="preserve"> дождевой водой помещения, по причине несоблюдения технологий при монтаже мягкой кровли.</w:t>
      </w:r>
    </w:p>
    <w:p w:rsidR="00D92DD8" w:rsidRPr="002506E2" w:rsidRDefault="009412C8" w:rsidP="007C38E3">
      <w:pPr>
        <w:ind w:firstLine="709"/>
        <w:jc w:val="both"/>
        <w:rPr>
          <w:sz w:val="28"/>
          <w:szCs w:val="28"/>
        </w:rPr>
      </w:pPr>
      <w:r w:rsidRPr="002506E2">
        <w:rPr>
          <w:sz w:val="28"/>
          <w:szCs w:val="28"/>
        </w:rPr>
        <w:t>Недостатки, допущенные при монтаже мягкой кровли, устранены за счет средств бюджета города Липецка.</w:t>
      </w:r>
      <w:r>
        <w:rPr>
          <w:sz w:val="28"/>
          <w:szCs w:val="28"/>
        </w:rPr>
        <w:t xml:space="preserve"> </w:t>
      </w:r>
      <w:r w:rsidR="00D92DD8" w:rsidRPr="002506E2">
        <w:rPr>
          <w:sz w:val="28"/>
          <w:szCs w:val="28"/>
        </w:rPr>
        <w:t xml:space="preserve">С подрядчика в судебном порядке взысканы денежные средства в сумме 293,3 тыс. рублей на устранение недостатков и </w:t>
      </w:r>
      <w:r w:rsidR="00D92DD8" w:rsidRPr="002506E2">
        <w:rPr>
          <w:sz w:val="28"/>
          <w:szCs w:val="28"/>
        </w:rPr>
        <w:lastRenderedPageBreak/>
        <w:t xml:space="preserve">перечислены на лицевой счет департамента культуры и туризма </w:t>
      </w:r>
      <w:r>
        <w:rPr>
          <w:sz w:val="28"/>
          <w:szCs w:val="28"/>
        </w:rPr>
        <w:t xml:space="preserve">только </w:t>
      </w:r>
      <w:r w:rsidR="00D92DD8" w:rsidRPr="002506E2">
        <w:rPr>
          <w:sz w:val="28"/>
          <w:szCs w:val="28"/>
        </w:rPr>
        <w:t xml:space="preserve">в марте 2023 года. </w:t>
      </w:r>
    </w:p>
    <w:p w:rsidR="00D92DD8" w:rsidRPr="002506E2" w:rsidRDefault="00D92DD8" w:rsidP="007C38E3">
      <w:pPr>
        <w:ind w:firstLine="709"/>
        <w:jc w:val="both"/>
        <w:rPr>
          <w:sz w:val="28"/>
          <w:szCs w:val="28"/>
        </w:rPr>
      </w:pPr>
      <w:r w:rsidRPr="002506E2">
        <w:rPr>
          <w:sz w:val="28"/>
          <w:szCs w:val="28"/>
        </w:rPr>
        <w:t>Проверкой установлена оплата невыполненных подрядчиком работ по обеспечению доступа инвалидов на сумму 388,3 тыс. рублей.</w:t>
      </w:r>
    </w:p>
    <w:p w:rsidR="00D92DD8" w:rsidRPr="002506E2" w:rsidRDefault="00D92DD8" w:rsidP="007C38E3">
      <w:pPr>
        <w:ind w:firstLine="709"/>
        <w:jc w:val="both"/>
        <w:rPr>
          <w:sz w:val="28"/>
          <w:szCs w:val="28"/>
        </w:rPr>
      </w:pPr>
      <w:r w:rsidRPr="002506E2">
        <w:rPr>
          <w:sz w:val="28"/>
          <w:szCs w:val="28"/>
        </w:rPr>
        <w:t>Не приняты к учету два смонтированных тепловых пункта стоимостью 3017.3 тыс. рублей.</w:t>
      </w:r>
    </w:p>
    <w:p w:rsidR="00D92DD8" w:rsidRPr="00EE3FE4" w:rsidRDefault="00D92DD8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В ходе проверки установлены факты дробления закупок. Например, 04.05.2023 г. заключены 3 договора на выполнение</w:t>
      </w:r>
      <w:r w:rsidR="001375C4">
        <w:rPr>
          <w:sz w:val="28"/>
          <w:szCs w:val="28"/>
        </w:rPr>
        <w:t xml:space="preserve"> </w:t>
      </w:r>
      <w:r w:rsidRPr="00EE3FE4">
        <w:rPr>
          <w:sz w:val="28"/>
          <w:szCs w:val="28"/>
        </w:rPr>
        <w:t>одинаковых видов работ</w:t>
      </w:r>
      <w:r w:rsidR="001375C4">
        <w:rPr>
          <w:sz w:val="28"/>
          <w:szCs w:val="28"/>
        </w:rPr>
        <w:t xml:space="preserve"> </w:t>
      </w:r>
      <w:proofErr w:type="gramStart"/>
      <w:r w:rsidR="001375C4">
        <w:rPr>
          <w:sz w:val="28"/>
          <w:szCs w:val="28"/>
        </w:rPr>
        <w:t>–(</w:t>
      </w:r>
      <w:proofErr w:type="gramEnd"/>
      <w:r w:rsidRPr="00EE3FE4">
        <w:rPr>
          <w:sz w:val="28"/>
          <w:szCs w:val="28"/>
        </w:rPr>
        <w:t>установка потолка и отделка стен</w:t>
      </w:r>
      <w:r w:rsidR="001375C4">
        <w:rPr>
          <w:sz w:val="28"/>
          <w:szCs w:val="28"/>
        </w:rPr>
        <w:t>),</w:t>
      </w:r>
      <w:r w:rsidRPr="00EE3FE4">
        <w:rPr>
          <w:sz w:val="28"/>
          <w:szCs w:val="28"/>
        </w:rPr>
        <w:t xml:space="preserve"> </w:t>
      </w:r>
      <w:r w:rsidR="001375C4">
        <w:rPr>
          <w:sz w:val="28"/>
          <w:szCs w:val="28"/>
        </w:rPr>
        <w:t>в</w:t>
      </w:r>
      <w:r w:rsidRPr="00EE3FE4">
        <w:rPr>
          <w:sz w:val="28"/>
          <w:szCs w:val="28"/>
        </w:rPr>
        <w:t xml:space="preserve"> этот день же с тем же подрядчиком заключено еще два договора на выполнение работ по штукатурке стен в одних и тех же помещениях. Кроме того, 04.05.2023 года заключены договоры с другим поставщиком на выполнение отделочных работ (штукатурка, шпатлевка, грунтовка стен, оклейка стен </w:t>
      </w:r>
      <w:proofErr w:type="spellStart"/>
      <w:r w:rsidRPr="00EE3FE4">
        <w:rPr>
          <w:sz w:val="28"/>
          <w:szCs w:val="28"/>
        </w:rPr>
        <w:t>стеклообоями</w:t>
      </w:r>
      <w:proofErr w:type="spellEnd"/>
      <w:r w:rsidRPr="00EE3FE4">
        <w:rPr>
          <w:sz w:val="28"/>
          <w:szCs w:val="28"/>
        </w:rPr>
        <w:t>).  Вышеуказанные работы составляют единый цикл работ и предусмотрены единой проектно-сметной документацией,  направлены на обеспечение одних и тех же нужд и образуют единую закупку, которая должна осуществляться конкурентным способом. Действия заказчика в данном случае противоречат принципам обеспечения конкуренции и способам определения поставщиков в соответствии с нормами Федерального закона №44-ФЗ  и Федерального закона №135-ФЗ «О защите конкуренции».</w:t>
      </w:r>
    </w:p>
    <w:p w:rsidR="002E461F" w:rsidRPr="00EE3FE4" w:rsidRDefault="00D92DD8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Вышеуказанные факты носят признаки административного нарушения</w:t>
      </w:r>
      <w:r w:rsidR="002E461F" w:rsidRPr="00EE3FE4">
        <w:rPr>
          <w:sz w:val="28"/>
          <w:szCs w:val="28"/>
        </w:rPr>
        <w:t>.</w:t>
      </w:r>
      <w:r w:rsidRPr="00EE3FE4">
        <w:rPr>
          <w:sz w:val="28"/>
          <w:szCs w:val="28"/>
        </w:rPr>
        <w:t xml:space="preserve"> </w:t>
      </w:r>
      <w:r w:rsidR="002E461F" w:rsidRPr="00EE3FE4">
        <w:rPr>
          <w:sz w:val="28"/>
          <w:szCs w:val="28"/>
        </w:rPr>
        <w:t>Неправильно выбранный способ закупки привел к неэффективному расходованию бюджетных сре</w:t>
      </w:r>
      <w:proofErr w:type="gramStart"/>
      <w:r w:rsidR="002E461F" w:rsidRPr="00EE3FE4">
        <w:rPr>
          <w:sz w:val="28"/>
          <w:szCs w:val="28"/>
        </w:rPr>
        <w:t>дств в с</w:t>
      </w:r>
      <w:proofErr w:type="gramEnd"/>
      <w:r w:rsidR="002E461F" w:rsidRPr="00EE3FE4">
        <w:rPr>
          <w:sz w:val="28"/>
          <w:szCs w:val="28"/>
        </w:rPr>
        <w:t>умме 8 216,0 тыс. рублей.</w:t>
      </w:r>
    </w:p>
    <w:p w:rsidR="002E461F" w:rsidRPr="00EE3FE4" w:rsidRDefault="002E461F" w:rsidP="007C38E3">
      <w:pPr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>По результатам проверки в адрес МБУ ДО ДШИ №2 направлено представление,</w:t>
      </w:r>
      <w:r w:rsidR="001375C4">
        <w:rPr>
          <w:bCs/>
          <w:sz w:val="28"/>
          <w:szCs w:val="28"/>
        </w:rPr>
        <w:t xml:space="preserve"> </w:t>
      </w:r>
      <w:r w:rsidRPr="00EE3FE4">
        <w:rPr>
          <w:bCs/>
          <w:sz w:val="28"/>
          <w:szCs w:val="28"/>
        </w:rPr>
        <w:t>отраженные нарушения устранены. По признакам административного правонарушения проинформирована Прокуратура Липецкой области. Виновное лицо привлечено к административной ответственности в виде предупреждения.</w:t>
      </w:r>
    </w:p>
    <w:p w:rsidR="00D92DD8" w:rsidRPr="00EE3FE4" w:rsidRDefault="001375C4" w:rsidP="007C38E3">
      <w:pPr>
        <w:ind w:firstLine="709"/>
        <w:jc w:val="both"/>
        <w:rPr>
          <w:sz w:val="28"/>
          <w:szCs w:val="28"/>
        </w:rPr>
      </w:pPr>
      <w:r w:rsidRPr="00BD3971"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4A355CC5" wp14:editId="7C34C99B">
            <wp:simplePos x="0" y="0"/>
            <wp:positionH relativeFrom="column">
              <wp:posOffset>-5080</wp:posOffset>
            </wp:positionH>
            <wp:positionV relativeFrom="paragraph">
              <wp:posOffset>26035</wp:posOffset>
            </wp:positionV>
            <wp:extent cx="3934460" cy="3735705"/>
            <wp:effectExtent l="0" t="0" r="8890" b="0"/>
            <wp:wrapTight wrapText="bothSides">
              <wp:wrapPolygon edited="0">
                <wp:start x="0" y="0"/>
                <wp:lineTo x="0" y="21479"/>
                <wp:lineTo x="21544" y="21479"/>
                <wp:lineTo x="21544" y="0"/>
                <wp:lineTo x="0" y="0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971" w:rsidRPr="00BD3971">
        <w:rPr>
          <w:b/>
          <w:sz w:val="28"/>
          <w:szCs w:val="28"/>
        </w:rPr>
        <w:t>3.3.3.</w:t>
      </w:r>
      <w:r w:rsidR="00BD3971">
        <w:rPr>
          <w:sz w:val="28"/>
          <w:szCs w:val="28"/>
        </w:rPr>
        <w:t xml:space="preserve">  </w:t>
      </w:r>
      <w:r w:rsidR="002E461F" w:rsidRPr="00EE3FE4">
        <w:rPr>
          <w:sz w:val="28"/>
          <w:szCs w:val="28"/>
        </w:rPr>
        <w:t xml:space="preserve">Многочисленные нарушения отмечены в ходе проверки законности и эффективности использования бюджетных средств, выделенных на </w:t>
      </w:r>
      <w:r w:rsidR="002E461F" w:rsidRPr="001375C4">
        <w:rPr>
          <w:b/>
          <w:i/>
          <w:sz w:val="28"/>
          <w:szCs w:val="28"/>
        </w:rPr>
        <w:t>проведение капитального ремонта и оснащения здания по адресу: г. Липецк, ул. Гагарина, д.35а.</w:t>
      </w:r>
    </w:p>
    <w:p w:rsidR="002E461F" w:rsidRPr="00EE3FE4" w:rsidRDefault="002E461F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>Расходы на капитальный ремонт здания в 2022 году составили 106,1 млн. рублей. Заказчиками работ являлись три муниципальных учреждения: МКУ «Управление ресурсного обеспечения администрации г. Липецка», МАУК «Культурные пространства» и МАУК «Городской молодежный центр».</w:t>
      </w:r>
    </w:p>
    <w:p w:rsidR="002E461F" w:rsidRPr="00EE3FE4" w:rsidRDefault="002E461F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lastRenderedPageBreak/>
        <w:t xml:space="preserve">Проверкой проектной документации установлено завышение индекса на материалы, изделия и конструкции в разделе «Общестроительные работы», что привело к излишней оплате в сумме 819,7 тыс. рублей. </w:t>
      </w:r>
    </w:p>
    <w:p w:rsidR="002E461F" w:rsidRPr="00EE3FE4" w:rsidRDefault="002E461F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Выборочной проверкой стоимости приобретенного оборудования установлено завышение цен на кондиционеры, рулонные шторы и оборудование системы вентиляции в 2-7 раз. Сумма переплаты составила 13,8 млн. рублей.</w:t>
      </w:r>
    </w:p>
    <w:p w:rsidR="00560384" w:rsidRPr="00EE3FE4" w:rsidRDefault="00560384" w:rsidP="001375C4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Визуальным осмотром установлено, что практически во всех помещениях выполнена некачественная окраска стен, на стенах местами имеются нитевидные трещины, в местах установки розеток стены не прокрашены и имеются сколы краски и штукатурки</w:t>
      </w:r>
      <w:r w:rsidR="001375C4">
        <w:rPr>
          <w:sz w:val="28"/>
          <w:szCs w:val="28"/>
        </w:rPr>
        <w:t>,</w:t>
      </w:r>
      <w:r w:rsidRPr="00EE3FE4">
        <w:rPr>
          <w:sz w:val="28"/>
          <w:szCs w:val="28"/>
        </w:rPr>
        <w:t xml:space="preserve"> на полу 4 этажа имеются вздутие и разрушение полимерного покрытия.</w:t>
      </w:r>
    </w:p>
    <w:p w:rsidR="00560384" w:rsidRPr="00EE3FE4" w:rsidRDefault="00560384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Проверкой установлено завышение фактически выполненных работ по устройству стяжек цементных под </w:t>
      </w:r>
      <w:proofErr w:type="spellStart"/>
      <w:r w:rsidRPr="00EE3FE4">
        <w:rPr>
          <w:sz w:val="28"/>
          <w:szCs w:val="28"/>
        </w:rPr>
        <w:t>керамогранитной</w:t>
      </w:r>
      <w:proofErr w:type="spellEnd"/>
      <w:r w:rsidRPr="00EE3FE4">
        <w:rPr>
          <w:sz w:val="28"/>
          <w:szCs w:val="28"/>
        </w:rPr>
        <w:t xml:space="preserve"> плиткой на 175,6 м</w:t>
      </w:r>
      <w:proofErr w:type="gramStart"/>
      <w:r w:rsidRPr="00EE3FE4">
        <w:rPr>
          <w:sz w:val="28"/>
          <w:szCs w:val="28"/>
        </w:rPr>
        <w:t>2</w:t>
      </w:r>
      <w:proofErr w:type="gramEnd"/>
      <w:r w:rsidRPr="00EE3FE4">
        <w:rPr>
          <w:sz w:val="28"/>
          <w:szCs w:val="28"/>
        </w:rPr>
        <w:t xml:space="preserve"> и устройству полов </w:t>
      </w:r>
      <w:r w:rsidR="00B53554">
        <w:rPr>
          <w:sz w:val="28"/>
          <w:szCs w:val="28"/>
        </w:rPr>
        <w:t xml:space="preserve">с </w:t>
      </w:r>
      <w:r w:rsidRPr="00EE3FE4">
        <w:rPr>
          <w:sz w:val="28"/>
          <w:szCs w:val="28"/>
        </w:rPr>
        <w:t xml:space="preserve">полимерцементным покрытием на 4 этаже площадью 654,8 квадратных метров, сумма </w:t>
      </w:r>
      <w:r w:rsidR="00003BA9">
        <w:rPr>
          <w:sz w:val="28"/>
          <w:szCs w:val="28"/>
        </w:rPr>
        <w:t>излишне</w:t>
      </w:r>
      <w:r w:rsidRPr="00EE3FE4">
        <w:rPr>
          <w:sz w:val="28"/>
          <w:szCs w:val="28"/>
        </w:rPr>
        <w:t xml:space="preserve"> оплаченных объемов составляет 868,5 тыс. рублей.</w:t>
      </w:r>
    </w:p>
    <w:p w:rsidR="00EB613E" w:rsidRDefault="00560384" w:rsidP="00B53554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>Следует отметить, что учреждением заключено 14 договоров на выполнение работ по строительному контролю капитального ремонта, 8 из которых на контроль общестроительных работ. В связи с установленными проверкой нарушениями и недостатками, можно сделать вывод о ненадлежащем исполнении договоров на выполнение работ по строительному контролю</w:t>
      </w:r>
      <w:r w:rsidR="00A51F42">
        <w:rPr>
          <w:sz w:val="28"/>
          <w:szCs w:val="28"/>
        </w:rPr>
        <w:t>,</w:t>
      </w:r>
      <w:r w:rsidRPr="00EE3FE4">
        <w:rPr>
          <w:sz w:val="28"/>
          <w:szCs w:val="28"/>
        </w:rPr>
        <w:t xml:space="preserve"> за ненадлежащее исполнение обязательств</w:t>
      </w:r>
      <w:r w:rsidR="00A51F42">
        <w:rPr>
          <w:sz w:val="28"/>
          <w:szCs w:val="28"/>
        </w:rPr>
        <w:t>,</w:t>
      </w:r>
      <w:r w:rsidRPr="00EE3FE4">
        <w:rPr>
          <w:sz w:val="28"/>
          <w:szCs w:val="28"/>
        </w:rPr>
        <w:t xml:space="preserve"> </w:t>
      </w:r>
      <w:r w:rsidR="00A51F42">
        <w:rPr>
          <w:sz w:val="28"/>
          <w:szCs w:val="28"/>
        </w:rPr>
        <w:t xml:space="preserve">по которым </w:t>
      </w:r>
      <w:r w:rsidRPr="00EE3FE4">
        <w:rPr>
          <w:sz w:val="28"/>
          <w:szCs w:val="28"/>
        </w:rPr>
        <w:t>предусмотрены штрафные санкции в размере 10% стоимости договора.</w:t>
      </w:r>
    </w:p>
    <w:p w:rsidR="00560384" w:rsidRPr="00EE3FE4" w:rsidRDefault="00560384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По результатам проверки в адрес директоров МАУК «Культурные пространства Липецка» и «Городской молодежный центр» направлены представления о принятии мер по устранению выявленных нарушений.</w:t>
      </w:r>
    </w:p>
    <w:p w:rsidR="00A51F42" w:rsidRDefault="00560384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Устранены нарушения на сумму 4,6 млн. рублей, продолжается претензионная работа. </w:t>
      </w:r>
    </w:p>
    <w:p w:rsidR="00560384" w:rsidRPr="00A51F42" w:rsidRDefault="00560384" w:rsidP="007C38E3">
      <w:pPr>
        <w:ind w:firstLine="709"/>
        <w:contextualSpacing/>
        <w:jc w:val="both"/>
        <w:rPr>
          <w:i/>
          <w:sz w:val="28"/>
          <w:szCs w:val="28"/>
        </w:rPr>
      </w:pPr>
      <w:r w:rsidRPr="00A51F42">
        <w:rPr>
          <w:i/>
          <w:sz w:val="28"/>
          <w:szCs w:val="28"/>
        </w:rPr>
        <w:t>Анализируя практику контроля за проведением ремонтных работ</w:t>
      </w:r>
      <w:r w:rsidR="00AD0158" w:rsidRPr="00A51F42">
        <w:rPr>
          <w:i/>
          <w:sz w:val="28"/>
          <w:szCs w:val="28"/>
        </w:rPr>
        <w:t xml:space="preserve"> на объектах и процедурой закупок оборудования для муниципальных нужд можно сделать однозначный вывод, о более низкой эффективности использования бюджетных сре</w:t>
      </w:r>
      <w:proofErr w:type="gramStart"/>
      <w:r w:rsidR="00AD0158" w:rsidRPr="00A51F42">
        <w:rPr>
          <w:i/>
          <w:sz w:val="28"/>
          <w:szCs w:val="28"/>
        </w:rPr>
        <w:t xml:space="preserve">дств в </w:t>
      </w:r>
      <w:r w:rsidR="00A51F42" w:rsidRPr="00A51F42">
        <w:rPr>
          <w:i/>
          <w:sz w:val="28"/>
          <w:szCs w:val="28"/>
        </w:rPr>
        <w:t>сл</w:t>
      </w:r>
      <w:proofErr w:type="gramEnd"/>
      <w:r w:rsidR="00A51F42" w:rsidRPr="00A51F42">
        <w:rPr>
          <w:i/>
          <w:sz w:val="28"/>
          <w:szCs w:val="28"/>
        </w:rPr>
        <w:t>учаях,</w:t>
      </w:r>
      <w:r w:rsidR="00AD0158" w:rsidRPr="00A51F42">
        <w:rPr>
          <w:i/>
          <w:sz w:val="28"/>
          <w:szCs w:val="28"/>
        </w:rPr>
        <w:t xml:space="preserve"> когда заказчиком работ (услуг) выступает не департамент, а муниципальное учреждение социальной сферы. </w:t>
      </w:r>
    </w:p>
    <w:p w:rsidR="00AD0158" w:rsidRPr="00EE3FE4" w:rsidRDefault="00A51F42" w:rsidP="007C38E3">
      <w:pPr>
        <w:ind w:firstLine="709"/>
        <w:contextualSpacing/>
        <w:jc w:val="both"/>
        <w:rPr>
          <w:sz w:val="28"/>
          <w:szCs w:val="28"/>
        </w:rPr>
      </w:pPr>
      <w:r w:rsidRPr="00B53554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6E66645" wp14:editId="4FEE24C1">
            <wp:simplePos x="0" y="0"/>
            <wp:positionH relativeFrom="column">
              <wp:posOffset>2416175</wp:posOffset>
            </wp:positionH>
            <wp:positionV relativeFrom="paragraph">
              <wp:posOffset>15240</wp:posOffset>
            </wp:positionV>
            <wp:extent cx="3944620" cy="2608580"/>
            <wp:effectExtent l="0" t="0" r="0" b="1270"/>
            <wp:wrapTight wrapText="bothSides">
              <wp:wrapPolygon edited="0">
                <wp:start x="0" y="0"/>
                <wp:lineTo x="0" y="21453"/>
                <wp:lineTo x="21489" y="21453"/>
                <wp:lineTo x="21489" y="0"/>
                <wp:lineTo x="0" y="0"/>
              </wp:wrapPolygon>
            </wp:wrapTight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1" b="2490"/>
                    <a:stretch/>
                  </pic:blipFill>
                  <pic:spPr bwMode="auto">
                    <a:xfrm>
                      <a:off x="0" y="0"/>
                      <a:ext cx="394462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554" w:rsidRPr="00B53554">
        <w:rPr>
          <w:b/>
          <w:sz w:val="28"/>
          <w:szCs w:val="28"/>
        </w:rPr>
        <w:t>3.3.4.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>В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>рамках реализации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>Национального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>проекта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>«Культура»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>на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>территории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>города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>в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>2021-2022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 xml:space="preserve">гг. </w:t>
      </w:r>
      <w:r w:rsidR="00B53554">
        <w:rPr>
          <w:sz w:val="28"/>
          <w:szCs w:val="28"/>
        </w:rPr>
        <w:t xml:space="preserve"> </w:t>
      </w:r>
      <w:r w:rsidR="00AD0158" w:rsidRPr="00EE3FE4">
        <w:rPr>
          <w:sz w:val="28"/>
          <w:szCs w:val="28"/>
        </w:rPr>
        <w:t xml:space="preserve">проводилось </w:t>
      </w:r>
      <w:r w:rsidR="00AD0158" w:rsidRPr="00A51F42">
        <w:rPr>
          <w:b/>
          <w:i/>
          <w:sz w:val="28"/>
          <w:szCs w:val="28"/>
        </w:rPr>
        <w:t>переоснащение муниципальных библиотек по модельному стандарту.</w:t>
      </w:r>
    </w:p>
    <w:p w:rsidR="00AD0158" w:rsidRPr="00EE3FE4" w:rsidRDefault="00AD0158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По итогам конкурсного отбора на предоставление межбюджетных трансфертов из федерального бюджета в 2022 году на создание модельных муниципальных библиотек, победителями на территории города </w:t>
      </w:r>
      <w:r w:rsidRPr="00EE3FE4">
        <w:rPr>
          <w:sz w:val="28"/>
          <w:szCs w:val="28"/>
        </w:rPr>
        <w:lastRenderedPageBreak/>
        <w:t>Липецка признаны: Центральная городская библиотека имени С. Е</w:t>
      </w:r>
      <w:r w:rsidR="004B691F">
        <w:rPr>
          <w:sz w:val="28"/>
          <w:szCs w:val="28"/>
        </w:rPr>
        <w:t xml:space="preserve">сенина МУ «ЦБС» города Липецка </w:t>
      </w:r>
      <w:r w:rsidRPr="00EE3FE4">
        <w:rPr>
          <w:sz w:val="28"/>
          <w:szCs w:val="28"/>
        </w:rPr>
        <w:t xml:space="preserve"> </w:t>
      </w:r>
      <w:r w:rsidR="004B691F">
        <w:rPr>
          <w:sz w:val="28"/>
          <w:szCs w:val="28"/>
        </w:rPr>
        <w:t>(</w:t>
      </w:r>
      <w:r w:rsidRPr="00EE3FE4">
        <w:rPr>
          <w:sz w:val="28"/>
          <w:szCs w:val="28"/>
        </w:rPr>
        <w:t>10,0 млн. руб.</w:t>
      </w:r>
      <w:r w:rsidR="004B691F">
        <w:rPr>
          <w:sz w:val="28"/>
          <w:szCs w:val="28"/>
        </w:rPr>
        <w:t>)</w:t>
      </w:r>
      <w:r w:rsidRPr="00EE3FE4">
        <w:rPr>
          <w:sz w:val="28"/>
          <w:szCs w:val="28"/>
        </w:rPr>
        <w:t xml:space="preserve"> и  Детская библиотека №24 библиотечно-информационного центра «Левобер</w:t>
      </w:r>
      <w:r w:rsidR="004B691F">
        <w:rPr>
          <w:sz w:val="28"/>
          <w:szCs w:val="28"/>
        </w:rPr>
        <w:t>ежный» МУ «ЦБС» города Липецка (</w:t>
      </w:r>
      <w:r w:rsidRPr="00EE3FE4">
        <w:rPr>
          <w:sz w:val="28"/>
          <w:szCs w:val="28"/>
        </w:rPr>
        <w:t>5,0 млн. рублей</w:t>
      </w:r>
      <w:r w:rsidR="004B691F">
        <w:rPr>
          <w:sz w:val="28"/>
          <w:szCs w:val="28"/>
        </w:rPr>
        <w:t>)</w:t>
      </w:r>
      <w:r w:rsidRPr="00EE3FE4">
        <w:rPr>
          <w:sz w:val="28"/>
          <w:szCs w:val="28"/>
        </w:rPr>
        <w:t xml:space="preserve">. </w:t>
      </w:r>
    </w:p>
    <w:p w:rsidR="00AD0158" w:rsidRPr="00EE3FE4" w:rsidRDefault="00AD0158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Проверкой </w:t>
      </w:r>
      <w:r w:rsidRPr="00A51F42">
        <w:rPr>
          <w:sz w:val="28"/>
          <w:szCs w:val="28"/>
        </w:rPr>
        <w:t>МУ «Централизованная библиотечная система»</w:t>
      </w:r>
      <w:r w:rsidRPr="00EE3FE4">
        <w:rPr>
          <w:sz w:val="28"/>
          <w:szCs w:val="28"/>
        </w:rPr>
        <w:t xml:space="preserve"> по вопросу законности и эффективности использовани</w:t>
      </w:r>
      <w:r w:rsidR="00B53554">
        <w:rPr>
          <w:sz w:val="28"/>
          <w:szCs w:val="28"/>
        </w:rPr>
        <w:t xml:space="preserve">я выделенных бюджетных средств </w:t>
      </w:r>
      <w:r w:rsidRPr="00EE3FE4">
        <w:rPr>
          <w:sz w:val="28"/>
          <w:szCs w:val="28"/>
        </w:rPr>
        <w:t>нарушений не установлено.</w:t>
      </w:r>
    </w:p>
    <w:p w:rsidR="00AD0158" w:rsidRPr="00EE3FE4" w:rsidRDefault="00AD0158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МУ «ЦБС» субсидии использованы в  полном объеме, по целевому назначению. В соответствии с Рекомендациями Министерства культуры РФ основной упор сделан на оформление пространства и приобретение интерактивного оборудования и книжного фонда.</w:t>
      </w:r>
      <w:r w:rsidR="00331EE7" w:rsidRPr="00EE3FE4">
        <w:rPr>
          <w:noProof/>
          <w:sz w:val="28"/>
          <w:szCs w:val="28"/>
        </w:rPr>
        <w:t xml:space="preserve"> </w:t>
      </w:r>
    </w:p>
    <w:p w:rsidR="00AD0158" w:rsidRPr="00EE3FE4" w:rsidRDefault="00AD0158" w:rsidP="007C38E3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Несмотря на то, что модельные библиотеки в полную силу стали функционировать только </w:t>
      </w:r>
      <w:r w:rsidR="00393C9B">
        <w:rPr>
          <w:sz w:val="28"/>
          <w:szCs w:val="28"/>
        </w:rPr>
        <w:t>к</w:t>
      </w:r>
      <w:r w:rsidRPr="00EE3FE4">
        <w:rPr>
          <w:sz w:val="28"/>
          <w:szCs w:val="28"/>
        </w:rPr>
        <w:t xml:space="preserve"> концу 2022 года</w:t>
      </w:r>
      <w:r w:rsidR="00672458">
        <w:rPr>
          <w:sz w:val="28"/>
          <w:szCs w:val="28"/>
        </w:rPr>
        <w:t>,</w:t>
      </w:r>
      <w:r w:rsidRPr="00EE3FE4">
        <w:rPr>
          <w:sz w:val="28"/>
          <w:szCs w:val="28"/>
        </w:rPr>
        <w:t xml:space="preserve"> </w:t>
      </w:r>
      <w:r w:rsidR="00672458">
        <w:rPr>
          <w:sz w:val="28"/>
          <w:szCs w:val="28"/>
        </w:rPr>
        <w:t>во время проверки уже</w:t>
      </w:r>
      <w:r w:rsidRPr="00EE3FE4">
        <w:rPr>
          <w:sz w:val="28"/>
          <w:szCs w:val="28"/>
        </w:rPr>
        <w:t xml:space="preserve"> просматрива</w:t>
      </w:r>
      <w:r w:rsidR="00672458">
        <w:rPr>
          <w:sz w:val="28"/>
          <w:szCs w:val="28"/>
        </w:rPr>
        <w:t>лась</w:t>
      </w:r>
      <w:r w:rsidRPr="00EE3FE4">
        <w:rPr>
          <w:sz w:val="28"/>
          <w:szCs w:val="28"/>
        </w:rPr>
        <w:t xml:space="preserve"> динамика повышения основных показателей работы учреждения. </w:t>
      </w:r>
    </w:p>
    <w:p w:rsidR="00AD0158" w:rsidRPr="00EE3FE4" w:rsidRDefault="00AD0158" w:rsidP="007C38E3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Например, в ЦГБ им. Есенина в 2022 году</w:t>
      </w:r>
      <w:r w:rsidR="00672458">
        <w:rPr>
          <w:sz w:val="28"/>
          <w:szCs w:val="28"/>
        </w:rPr>
        <w:t>,</w:t>
      </w:r>
      <w:r w:rsidRPr="00EE3FE4">
        <w:rPr>
          <w:sz w:val="28"/>
          <w:szCs w:val="28"/>
        </w:rPr>
        <w:t xml:space="preserve"> по с</w:t>
      </w:r>
      <w:r w:rsidR="00672458">
        <w:rPr>
          <w:sz w:val="28"/>
          <w:szCs w:val="28"/>
        </w:rPr>
        <w:t xml:space="preserve">равнению с предшествующим годом, </w:t>
      </w:r>
      <w:r w:rsidRPr="00EE3FE4">
        <w:rPr>
          <w:sz w:val="28"/>
          <w:szCs w:val="28"/>
        </w:rPr>
        <w:t xml:space="preserve">количество посещений увеличилось на 15,5 процентов. </w:t>
      </w:r>
    </w:p>
    <w:p w:rsidR="00AD0158" w:rsidRDefault="00AD0158" w:rsidP="007C38E3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В результате глобального переоснащения библиотек появилась возможность  проведения большего количества массовых мероприятий</w:t>
      </w:r>
      <w:r w:rsidR="00877034">
        <w:rPr>
          <w:sz w:val="28"/>
          <w:szCs w:val="28"/>
        </w:rPr>
        <w:t>,</w:t>
      </w:r>
      <w:r w:rsidRPr="00EE3FE4">
        <w:rPr>
          <w:sz w:val="28"/>
          <w:szCs w:val="28"/>
        </w:rPr>
        <w:t xml:space="preserve"> в 2022 году </w:t>
      </w:r>
      <w:r w:rsidR="00877034">
        <w:rPr>
          <w:sz w:val="28"/>
          <w:szCs w:val="28"/>
        </w:rPr>
        <w:t xml:space="preserve">оно </w:t>
      </w:r>
      <w:r w:rsidRPr="00EE3FE4">
        <w:rPr>
          <w:sz w:val="28"/>
          <w:szCs w:val="28"/>
        </w:rPr>
        <w:t>возросло на 39% за счет проведения тематических вечеров, встреч, праздников.</w:t>
      </w:r>
    </w:p>
    <w:p w:rsidR="00EB613E" w:rsidRPr="00EE3FE4" w:rsidRDefault="00EB613E" w:rsidP="00FD0D88">
      <w:pPr>
        <w:tabs>
          <w:tab w:val="left" w:pos="567"/>
        </w:tabs>
        <w:jc w:val="both"/>
        <w:rPr>
          <w:sz w:val="28"/>
          <w:szCs w:val="28"/>
        </w:rPr>
      </w:pPr>
    </w:p>
    <w:p w:rsidR="005540ED" w:rsidRPr="00877034" w:rsidRDefault="00D46D77" w:rsidP="0078252F">
      <w:pPr>
        <w:pStyle w:val="ad"/>
        <w:numPr>
          <w:ilvl w:val="1"/>
          <w:numId w:val="34"/>
        </w:numPr>
        <w:tabs>
          <w:tab w:val="left" w:pos="567"/>
        </w:tabs>
        <w:ind w:left="0"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5540ED" w:rsidRPr="00B53554">
        <w:rPr>
          <w:sz w:val="28"/>
          <w:szCs w:val="28"/>
        </w:rPr>
        <w:t xml:space="preserve">В рамках </w:t>
      </w:r>
      <w:proofErr w:type="gramStart"/>
      <w:r w:rsidR="005540ED" w:rsidRPr="00B53554">
        <w:rPr>
          <w:sz w:val="28"/>
          <w:szCs w:val="28"/>
        </w:rPr>
        <w:t>контроля за</w:t>
      </w:r>
      <w:proofErr w:type="gramEnd"/>
      <w:r w:rsidR="005540ED" w:rsidRPr="00B53554">
        <w:rPr>
          <w:sz w:val="28"/>
          <w:szCs w:val="28"/>
        </w:rPr>
        <w:t xml:space="preserve"> использованием бюджетных субсидий проведены</w:t>
      </w:r>
      <w:r w:rsidR="005540ED" w:rsidRPr="00877034">
        <w:rPr>
          <w:b/>
          <w:i/>
          <w:sz w:val="28"/>
          <w:szCs w:val="28"/>
        </w:rPr>
        <w:t xml:space="preserve"> </w:t>
      </w:r>
      <w:r w:rsidR="005540ED" w:rsidRPr="00B53554">
        <w:rPr>
          <w:b/>
          <w:sz w:val="28"/>
          <w:szCs w:val="28"/>
        </w:rPr>
        <w:t>проверки эффективности и целевого использования субсидий, выделенных на выполнение муниципального задания и иные цели, а также доходов от внебюджетной деятельности следующих муниципальных бюджетных учреждений:</w:t>
      </w:r>
    </w:p>
    <w:p w:rsidR="005540ED" w:rsidRPr="00EE3FE4" w:rsidRDefault="005540ED" w:rsidP="007C38E3">
      <w:pPr>
        <w:pStyle w:val="ad"/>
        <w:numPr>
          <w:ilvl w:val="0"/>
          <w:numId w:val="29"/>
        </w:numPr>
        <w:tabs>
          <w:tab w:val="left" w:pos="567"/>
        </w:tabs>
        <w:ind w:left="0" w:firstLine="709"/>
        <w:jc w:val="both"/>
        <w:rPr>
          <w:i/>
          <w:sz w:val="28"/>
          <w:szCs w:val="28"/>
        </w:rPr>
      </w:pPr>
      <w:r w:rsidRPr="00EE3FE4">
        <w:rPr>
          <w:i/>
          <w:sz w:val="28"/>
          <w:szCs w:val="28"/>
        </w:rPr>
        <w:t>Средняя общеобразовательная школа №46 (МБОУ СОШ №46);</w:t>
      </w:r>
    </w:p>
    <w:p w:rsidR="005540ED" w:rsidRPr="00EE3FE4" w:rsidRDefault="005540ED" w:rsidP="007C38E3">
      <w:pPr>
        <w:pStyle w:val="ad"/>
        <w:numPr>
          <w:ilvl w:val="0"/>
          <w:numId w:val="29"/>
        </w:numPr>
        <w:tabs>
          <w:tab w:val="left" w:pos="567"/>
        </w:tabs>
        <w:ind w:left="0" w:firstLine="709"/>
        <w:jc w:val="both"/>
        <w:rPr>
          <w:i/>
          <w:sz w:val="28"/>
          <w:szCs w:val="28"/>
        </w:rPr>
      </w:pPr>
      <w:r w:rsidRPr="00EE3FE4">
        <w:rPr>
          <w:i/>
          <w:sz w:val="28"/>
          <w:szCs w:val="28"/>
        </w:rPr>
        <w:t>Дошкольное образовательное учреждение №128 (МБД ОУ №128);</w:t>
      </w:r>
    </w:p>
    <w:p w:rsidR="005540ED" w:rsidRPr="00EE3FE4" w:rsidRDefault="005540ED" w:rsidP="007C38E3">
      <w:pPr>
        <w:pStyle w:val="ad"/>
        <w:numPr>
          <w:ilvl w:val="0"/>
          <w:numId w:val="29"/>
        </w:numPr>
        <w:tabs>
          <w:tab w:val="left" w:pos="567"/>
        </w:tabs>
        <w:ind w:left="0" w:firstLine="709"/>
        <w:jc w:val="both"/>
        <w:rPr>
          <w:i/>
          <w:sz w:val="28"/>
          <w:szCs w:val="28"/>
        </w:rPr>
      </w:pPr>
      <w:r w:rsidRPr="00EE3FE4">
        <w:rPr>
          <w:i/>
          <w:sz w:val="28"/>
          <w:szCs w:val="28"/>
        </w:rPr>
        <w:t>МБУ СК «Сокол».</w:t>
      </w:r>
    </w:p>
    <w:p w:rsidR="00AD0158" w:rsidRPr="00EE3FE4" w:rsidRDefault="005540ED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Отмечено, что все проверенные учреждения выполняют количественные и качественные показатели муниципального задания, </w:t>
      </w:r>
      <w:r w:rsidR="00877034">
        <w:rPr>
          <w:sz w:val="28"/>
          <w:szCs w:val="28"/>
        </w:rPr>
        <w:t xml:space="preserve">а </w:t>
      </w:r>
      <w:r w:rsidRPr="00EE3FE4">
        <w:rPr>
          <w:sz w:val="28"/>
          <w:szCs w:val="28"/>
        </w:rPr>
        <w:t xml:space="preserve">выделяемые на их </w:t>
      </w:r>
      <w:r w:rsidR="00877034">
        <w:rPr>
          <w:sz w:val="28"/>
          <w:szCs w:val="28"/>
        </w:rPr>
        <w:t>финансовое обеспечение субсидии</w:t>
      </w:r>
      <w:r w:rsidRPr="00EE3FE4">
        <w:rPr>
          <w:sz w:val="28"/>
          <w:szCs w:val="28"/>
        </w:rPr>
        <w:t xml:space="preserve"> используют по целевому назначению.</w:t>
      </w:r>
    </w:p>
    <w:p w:rsidR="00AD0158" w:rsidRPr="00EE3FE4" w:rsidRDefault="005540ED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Отдельные замечания, сделанные в ходе проверок, касаю</w:t>
      </w:r>
      <w:r w:rsidR="00877034">
        <w:rPr>
          <w:sz w:val="28"/>
          <w:szCs w:val="28"/>
        </w:rPr>
        <w:t>тся преимущественно</w:t>
      </w:r>
      <w:r w:rsidRPr="00EE3FE4">
        <w:rPr>
          <w:sz w:val="28"/>
          <w:szCs w:val="28"/>
        </w:rPr>
        <w:t xml:space="preserve"> проведения ремонтных работ и вопросов использования закрепленного имущества. А именно:</w:t>
      </w:r>
    </w:p>
    <w:p w:rsidR="005540ED" w:rsidRPr="00EE3FE4" w:rsidRDefault="005540ED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>-отсутствие конкретизации участков проведения ремонтных работ;</w:t>
      </w:r>
    </w:p>
    <w:p w:rsidR="00C54CF7" w:rsidRPr="00EE3FE4" w:rsidRDefault="005540ED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-отсутствие страховых полисов по договорам аренды и безвозмездного пользования </w:t>
      </w:r>
      <w:r w:rsidR="00C54CF7" w:rsidRPr="00EE3FE4">
        <w:rPr>
          <w:sz w:val="28"/>
          <w:szCs w:val="28"/>
        </w:rPr>
        <w:t>на помещения пищеблока, об</w:t>
      </w:r>
      <w:r w:rsidR="00877034">
        <w:rPr>
          <w:sz w:val="28"/>
          <w:szCs w:val="28"/>
        </w:rPr>
        <w:t>еденного</w:t>
      </w:r>
      <w:r w:rsidR="00C54CF7" w:rsidRPr="00EE3FE4">
        <w:rPr>
          <w:sz w:val="28"/>
          <w:szCs w:val="28"/>
        </w:rPr>
        <w:t xml:space="preserve"> зала и находящееся там оборудование (МБОУ СОШ №46);</w:t>
      </w:r>
    </w:p>
    <w:p w:rsidR="00C54CF7" w:rsidRPr="00EE3FE4" w:rsidRDefault="00C54CF7" w:rsidP="007C38E3">
      <w:pPr>
        <w:ind w:firstLine="709"/>
        <w:contextualSpacing/>
        <w:jc w:val="both"/>
        <w:rPr>
          <w:sz w:val="28"/>
          <w:szCs w:val="28"/>
        </w:rPr>
      </w:pPr>
      <w:r w:rsidRPr="00EE3FE4">
        <w:rPr>
          <w:sz w:val="28"/>
          <w:szCs w:val="28"/>
        </w:rPr>
        <w:t>-стоимость имущества переданного в аренду и безвозмездное пользование, не учтено на забалансовых счетах (МБД ОУ №128);</w:t>
      </w:r>
    </w:p>
    <w:p w:rsidR="002B791E" w:rsidRPr="00EE3FE4" w:rsidRDefault="00EE3FE4" w:rsidP="005D789F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- н</w:t>
      </w:r>
      <w:r w:rsidR="002B791E" w:rsidRPr="00EE3FE4">
        <w:rPr>
          <w:sz w:val="28"/>
          <w:szCs w:val="28"/>
        </w:rPr>
        <w:t>арушения условий договоров безвозмездного пользования, в части посещения муниципального объекта вне рас</w:t>
      </w:r>
      <w:r w:rsidR="00877034">
        <w:rPr>
          <w:sz w:val="28"/>
          <w:szCs w:val="28"/>
        </w:rPr>
        <w:t>писаний занятий</w:t>
      </w:r>
      <w:r w:rsidR="002B791E" w:rsidRPr="00EE3FE4">
        <w:rPr>
          <w:sz w:val="28"/>
          <w:szCs w:val="28"/>
        </w:rPr>
        <w:t xml:space="preserve"> (МБУ СК «Сокол»);</w:t>
      </w:r>
    </w:p>
    <w:p w:rsidR="002B791E" w:rsidRPr="00EE3FE4" w:rsidRDefault="00EE3FE4" w:rsidP="005D789F">
      <w:pPr>
        <w:pStyle w:val="ad"/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- н</w:t>
      </w:r>
      <w:r w:rsidR="002B791E" w:rsidRPr="00EE3FE4">
        <w:rPr>
          <w:sz w:val="28"/>
          <w:szCs w:val="28"/>
        </w:rPr>
        <w:t>арушение условий договоров аренды в части несвоевременной оплаты арендных, коммунальных платежей и возмещения эксплуатационных расходов.</w:t>
      </w:r>
    </w:p>
    <w:p w:rsidR="002B791E" w:rsidRPr="00EE3FE4" w:rsidRDefault="002B791E" w:rsidP="007C38E3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lastRenderedPageBreak/>
        <w:t>Руководителям проверенных учреждений направлены соответствующие представления, проводится работа по устранению допущенных нарушений.</w:t>
      </w:r>
    </w:p>
    <w:p w:rsidR="00CE1824" w:rsidRPr="00EE3FE4" w:rsidRDefault="00CE1824" w:rsidP="007C38E3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7C38E3" w:rsidRPr="00EE3FE4" w:rsidRDefault="007C38E3" w:rsidP="007C38E3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CE1824" w:rsidRPr="00FD6C9C" w:rsidRDefault="00CE1824" w:rsidP="00FD6C9C">
      <w:pPr>
        <w:pStyle w:val="ad"/>
        <w:numPr>
          <w:ilvl w:val="0"/>
          <w:numId w:val="34"/>
        </w:numPr>
        <w:jc w:val="center"/>
        <w:rPr>
          <w:b/>
          <w:sz w:val="28"/>
          <w:szCs w:val="28"/>
        </w:rPr>
      </w:pPr>
      <w:r w:rsidRPr="00FD6C9C">
        <w:rPr>
          <w:b/>
          <w:sz w:val="28"/>
          <w:szCs w:val="28"/>
        </w:rPr>
        <w:t>Управление и распоряжение муниципальной собственностью.</w:t>
      </w:r>
    </w:p>
    <w:p w:rsidR="00CE1824" w:rsidRPr="00EE3FE4" w:rsidRDefault="00CE1824" w:rsidP="007C38E3">
      <w:pPr>
        <w:ind w:firstLine="709"/>
        <w:jc w:val="center"/>
        <w:rPr>
          <w:b/>
          <w:sz w:val="28"/>
          <w:szCs w:val="28"/>
        </w:rPr>
      </w:pPr>
    </w:p>
    <w:p w:rsidR="00CE1824" w:rsidRPr="00EE3FE4" w:rsidRDefault="00CE1824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 В течение отчетного года проводились контрольные мероприятия, направленные на оценку эффективности управления и распоряжения муниципальной собственностью.</w:t>
      </w:r>
    </w:p>
    <w:p w:rsidR="00CE1824" w:rsidRPr="00EE3FE4" w:rsidRDefault="00CE1824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В том числе:</w:t>
      </w:r>
    </w:p>
    <w:p w:rsidR="002B791E" w:rsidRPr="00EE3FE4" w:rsidRDefault="00CE1824" w:rsidP="007C38E3">
      <w:pPr>
        <w:pStyle w:val="ad"/>
        <w:numPr>
          <w:ilvl w:val="0"/>
          <w:numId w:val="30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EE3FE4">
        <w:rPr>
          <w:i/>
          <w:sz w:val="28"/>
          <w:szCs w:val="28"/>
        </w:rPr>
        <w:t>Проверка</w:t>
      </w:r>
      <w:r w:rsidR="00232654" w:rsidRPr="00EE3FE4">
        <w:rPr>
          <w:i/>
          <w:sz w:val="28"/>
          <w:szCs w:val="28"/>
        </w:rPr>
        <w:t xml:space="preserve"> исполнения условий концессионных соглашений в отношении объектов муниципального имущества по ул. Ударников 12а и ул. Маршала Рыбалко, 19;</w:t>
      </w:r>
    </w:p>
    <w:p w:rsidR="00232654" w:rsidRPr="00EE3FE4" w:rsidRDefault="00232654" w:rsidP="007C38E3">
      <w:pPr>
        <w:pStyle w:val="ad"/>
        <w:numPr>
          <w:ilvl w:val="0"/>
          <w:numId w:val="30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EE3FE4">
        <w:rPr>
          <w:i/>
          <w:sz w:val="28"/>
          <w:szCs w:val="28"/>
        </w:rPr>
        <w:t>Проверка законности и эффективности управления и распоряжения муниципальным имуществом, переданным по договорам безвозмездного пользования;</w:t>
      </w:r>
    </w:p>
    <w:p w:rsidR="00232654" w:rsidRDefault="00232654" w:rsidP="007C38E3">
      <w:pPr>
        <w:pStyle w:val="ad"/>
        <w:numPr>
          <w:ilvl w:val="0"/>
          <w:numId w:val="30"/>
        </w:numPr>
        <w:tabs>
          <w:tab w:val="left" w:pos="567"/>
        </w:tabs>
        <w:ind w:left="0" w:firstLine="709"/>
        <w:jc w:val="both"/>
        <w:rPr>
          <w:i/>
          <w:sz w:val="28"/>
          <w:szCs w:val="28"/>
        </w:rPr>
      </w:pPr>
      <w:r w:rsidRPr="00EE3FE4">
        <w:rPr>
          <w:i/>
          <w:sz w:val="28"/>
          <w:szCs w:val="28"/>
        </w:rPr>
        <w:t>Проверка финансово-хозяйственной деятельности МУП «Липецкая станция аэрации».</w:t>
      </w:r>
    </w:p>
    <w:p w:rsidR="00426A77" w:rsidRPr="00EE3FE4" w:rsidRDefault="002A5743" w:rsidP="005F28FD">
      <w:pPr>
        <w:pStyle w:val="ad"/>
        <w:widowControl w:val="0"/>
        <w:tabs>
          <w:tab w:val="left" w:pos="567"/>
        </w:tabs>
        <w:ind w:left="709"/>
        <w:jc w:val="both"/>
        <w:rPr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9C0D639" wp14:editId="75E72FF5">
            <wp:simplePos x="0" y="0"/>
            <wp:positionH relativeFrom="column">
              <wp:posOffset>2540</wp:posOffset>
            </wp:positionH>
            <wp:positionV relativeFrom="paragraph">
              <wp:posOffset>76835</wp:posOffset>
            </wp:positionV>
            <wp:extent cx="3989070" cy="2987675"/>
            <wp:effectExtent l="0" t="0" r="0" b="3175"/>
            <wp:wrapTight wrapText="bothSides">
              <wp:wrapPolygon edited="0">
                <wp:start x="0" y="0"/>
                <wp:lineTo x="0" y="21485"/>
                <wp:lineTo x="21456" y="21485"/>
                <wp:lineTo x="21456" y="0"/>
                <wp:lineTo x="0" y="0"/>
              </wp:wrapPolygon>
            </wp:wrapTight>
            <wp:docPr id="11" name="Рисунок 11" descr="C:\Users\СЧЕТНАЯ ПАЛАТА\AppData\Local\Microsoft\Windows\INetCache\Content.Word\DSC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ЧЕТНАЯ ПАЛАТА\AppData\Local\Microsoft\Windows\INetCache\Content.Word\DSC011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A77" w:rsidRPr="002A5743" w:rsidRDefault="00835264" w:rsidP="005F28FD">
      <w:pPr>
        <w:pStyle w:val="ad"/>
        <w:widowControl w:val="0"/>
        <w:numPr>
          <w:ilvl w:val="1"/>
          <w:numId w:val="35"/>
        </w:numPr>
        <w:ind w:left="1134" w:hanging="1134"/>
        <w:rPr>
          <w:b/>
          <w:sz w:val="28"/>
          <w:szCs w:val="28"/>
        </w:rPr>
      </w:pPr>
      <w:r w:rsidRPr="00872E28">
        <w:rPr>
          <w:b/>
          <w:i/>
          <w:sz w:val="28"/>
          <w:szCs w:val="28"/>
        </w:rPr>
        <w:t>П</w:t>
      </w:r>
      <w:r w:rsidR="00232654" w:rsidRPr="00872E28">
        <w:rPr>
          <w:b/>
          <w:i/>
          <w:sz w:val="28"/>
          <w:szCs w:val="28"/>
        </w:rPr>
        <w:t>роверка исполнений у</w:t>
      </w:r>
      <w:r w:rsidR="00872E28" w:rsidRPr="00872E28">
        <w:rPr>
          <w:b/>
          <w:i/>
          <w:sz w:val="28"/>
          <w:szCs w:val="28"/>
        </w:rPr>
        <w:t>словий концессионных соглашений</w:t>
      </w:r>
      <w:r w:rsidR="00872E28">
        <w:rPr>
          <w:b/>
          <w:sz w:val="28"/>
          <w:szCs w:val="28"/>
        </w:rPr>
        <w:t xml:space="preserve"> </w:t>
      </w:r>
      <w:r w:rsidR="00232654" w:rsidRPr="00872E28">
        <w:rPr>
          <w:sz w:val="28"/>
          <w:szCs w:val="28"/>
        </w:rPr>
        <w:t xml:space="preserve">проведена в Департаменте экономического развития, </w:t>
      </w:r>
      <w:r w:rsidR="00872E28" w:rsidRPr="00872E28">
        <w:rPr>
          <w:sz w:val="28"/>
          <w:szCs w:val="28"/>
        </w:rPr>
        <w:t xml:space="preserve">  </w:t>
      </w:r>
      <w:r w:rsidR="00232654" w:rsidRPr="00872E28">
        <w:rPr>
          <w:sz w:val="28"/>
          <w:szCs w:val="28"/>
        </w:rPr>
        <w:t>с выездом для обследования на объекты соглашения</w:t>
      </w:r>
      <w:r w:rsidRPr="00872E28">
        <w:rPr>
          <w:sz w:val="28"/>
          <w:szCs w:val="28"/>
        </w:rPr>
        <w:t>.</w:t>
      </w:r>
    </w:p>
    <w:p w:rsidR="00835264" w:rsidRPr="00EE3FE4" w:rsidRDefault="00835264" w:rsidP="005F28FD">
      <w:pPr>
        <w:widowControl w:val="0"/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 xml:space="preserve">Оба объекта концессионных соглашений </w:t>
      </w:r>
      <w:proofErr w:type="gramStart"/>
      <w:r w:rsidRPr="00EE3FE4">
        <w:rPr>
          <w:bCs/>
          <w:sz w:val="28"/>
          <w:szCs w:val="28"/>
        </w:rPr>
        <w:t>представляют из себя</w:t>
      </w:r>
      <w:proofErr w:type="gramEnd"/>
      <w:r w:rsidRPr="00EE3FE4">
        <w:rPr>
          <w:bCs/>
          <w:sz w:val="28"/>
          <w:szCs w:val="28"/>
        </w:rPr>
        <w:t xml:space="preserve"> объекты социально-бытового обслуживания – банные комплексы.</w:t>
      </w:r>
    </w:p>
    <w:p w:rsidR="00835264" w:rsidRPr="00EE3FE4" w:rsidRDefault="00835264" w:rsidP="007C38E3">
      <w:pPr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>В соответствии с процедурой, предусмотренной Федеральным законом «О концессионных соглашениях» заключены концессионные соглашения:                                                               - от 29.09.2017 года с ИП Глебовым А.Л. на реконструкцию бани по ул. Ударников 12а площадью 1034,7 м</w:t>
      </w:r>
      <w:proofErr w:type="gramStart"/>
      <w:r w:rsidRPr="00EE3FE4">
        <w:rPr>
          <w:bCs/>
          <w:sz w:val="28"/>
          <w:szCs w:val="28"/>
          <w:vertAlign w:val="superscript"/>
        </w:rPr>
        <w:t>2</w:t>
      </w:r>
      <w:proofErr w:type="gramEnd"/>
      <w:r w:rsidRPr="00EE3FE4">
        <w:rPr>
          <w:bCs/>
          <w:sz w:val="28"/>
          <w:szCs w:val="28"/>
        </w:rPr>
        <w:t xml:space="preserve"> на 17 лет, с заявленным объемом инвестиций 7</w:t>
      </w:r>
      <w:r w:rsidR="00B53554">
        <w:rPr>
          <w:bCs/>
          <w:sz w:val="28"/>
          <w:szCs w:val="28"/>
        </w:rPr>
        <w:t>,2 млн</w:t>
      </w:r>
      <w:r w:rsidRPr="00EE3FE4">
        <w:rPr>
          <w:bCs/>
          <w:sz w:val="28"/>
          <w:szCs w:val="28"/>
        </w:rPr>
        <w:t>. рублей;</w:t>
      </w:r>
    </w:p>
    <w:p w:rsidR="00835264" w:rsidRPr="00EE3FE4" w:rsidRDefault="00835264" w:rsidP="007C38E3">
      <w:pPr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>- от</w:t>
      </w:r>
      <w:r w:rsidRPr="00EE3FE4">
        <w:rPr>
          <w:sz w:val="28"/>
          <w:szCs w:val="28"/>
        </w:rPr>
        <w:t xml:space="preserve"> </w:t>
      </w:r>
      <w:r w:rsidRPr="00EE3FE4">
        <w:rPr>
          <w:bCs/>
          <w:sz w:val="28"/>
          <w:szCs w:val="28"/>
        </w:rPr>
        <w:t>07.02.2022</w:t>
      </w:r>
      <w:r w:rsidR="0077708F">
        <w:rPr>
          <w:bCs/>
          <w:sz w:val="28"/>
          <w:szCs w:val="28"/>
        </w:rPr>
        <w:t xml:space="preserve"> </w:t>
      </w:r>
      <w:r w:rsidRPr="00EE3FE4">
        <w:rPr>
          <w:bCs/>
          <w:sz w:val="28"/>
          <w:szCs w:val="28"/>
        </w:rPr>
        <w:t>года с ООО «Липецкий банный комплекс» на реконструкцию бани по ул. М. Рыбалко 19 площадью 143,6 м</w:t>
      </w:r>
      <w:proofErr w:type="gramStart"/>
      <w:r w:rsidRPr="00EE3FE4">
        <w:rPr>
          <w:bCs/>
          <w:sz w:val="28"/>
          <w:szCs w:val="28"/>
          <w:vertAlign w:val="superscript"/>
        </w:rPr>
        <w:t>2</w:t>
      </w:r>
      <w:proofErr w:type="gramEnd"/>
      <w:r w:rsidRPr="00EE3FE4">
        <w:rPr>
          <w:bCs/>
          <w:sz w:val="28"/>
          <w:szCs w:val="28"/>
        </w:rPr>
        <w:t xml:space="preserve"> на срок 20 лет, с заявленным объемом инвестиций 7</w:t>
      </w:r>
      <w:r w:rsidR="00B53554">
        <w:rPr>
          <w:bCs/>
          <w:sz w:val="28"/>
          <w:szCs w:val="28"/>
        </w:rPr>
        <w:t>,8</w:t>
      </w:r>
      <w:r w:rsidRPr="00EE3FE4">
        <w:rPr>
          <w:bCs/>
          <w:sz w:val="28"/>
          <w:szCs w:val="28"/>
        </w:rPr>
        <w:t xml:space="preserve"> </w:t>
      </w:r>
      <w:r w:rsidR="00B53554">
        <w:rPr>
          <w:bCs/>
          <w:sz w:val="28"/>
          <w:szCs w:val="28"/>
        </w:rPr>
        <w:t>млн</w:t>
      </w:r>
      <w:r w:rsidRPr="00EE3FE4">
        <w:rPr>
          <w:bCs/>
          <w:sz w:val="28"/>
          <w:szCs w:val="28"/>
        </w:rPr>
        <w:t>. рублей.</w:t>
      </w:r>
    </w:p>
    <w:p w:rsidR="00835264" w:rsidRPr="00EE3FE4" w:rsidRDefault="00AB561A" w:rsidP="007C38E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835264" w:rsidRPr="00EE3FE4">
        <w:rPr>
          <w:bCs/>
          <w:sz w:val="28"/>
          <w:szCs w:val="28"/>
        </w:rPr>
        <w:t xml:space="preserve">оглашениями не предусмотрена плата </w:t>
      </w:r>
      <w:proofErr w:type="spellStart"/>
      <w:r w:rsidR="00835264" w:rsidRPr="00EE3FE4">
        <w:rPr>
          <w:bCs/>
          <w:sz w:val="28"/>
          <w:szCs w:val="28"/>
        </w:rPr>
        <w:t>концедента</w:t>
      </w:r>
      <w:proofErr w:type="spellEnd"/>
      <w:r w:rsidR="00835264" w:rsidRPr="00EE3FE4">
        <w:rPr>
          <w:bCs/>
          <w:sz w:val="28"/>
          <w:szCs w:val="28"/>
        </w:rPr>
        <w:t xml:space="preserve">, при этом плата концессионеров  составляет 400,0 </w:t>
      </w:r>
      <w:r>
        <w:rPr>
          <w:bCs/>
          <w:sz w:val="28"/>
          <w:szCs w:val="28"/>
        </w:rPr>
        <w:t xml:space="preserve">и </w:t>
      </w:r>
      <w:r w:rsidR="00835264" w:rsidRPr="00EE3FE4">
        <w:rPr>
          <w:bCs/>
          <w:sz w:val="28"/>
          <w:szCs w:val="28"/>
        </w:rPr>
        <w:t>100,0 тыс. руб. в год</w:t>
      </w:r>
      <w:r>
        <w:rPr>
          <w:bCs/>
          <w:sz w:val="28"/>
          <w:szCs w:val="28"/>
        </w:rPr>
        <w:t>, соответственно</w:t>
      </w:r>
      <w:r w:rsidR="00835264" w:rsidRPr="00EE3FE4">
        <w:rPr>
          <w:bCs/>
          <w:sz w:val="28"/>
          <w:szCs w:val="28"/>
        </w:rPr>
        <w:t>.</w:t>
      </w:r>
    </w:p>
    <w:p w:rsidR="00835264" w:rsidRPr="00EE3FE4" w:rsidRDefault="00835264" w:rsidP="00AB561A">
      <w:pPr>
        <w:pStyle w:val="ad"/>
        <w:ind w:left="0"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 xml:space="preserve">Концессионная плата по соглашению 2017 года поступила в доход бюджета в сумме 1120,2 тыс. руб. </w:t>
      </w:r>
      <w:r w:rsidR="00AB561A">
        <w:rPr>
          <w:bCs/>
          <w:sz w:val="28"/>
          <w:szCs w:val="28"/>
        </w:rPr>
        <w:t>своевременно, р</w:t>
      </w:r>
      <w:r w:rsidRPr="00EE3FE4">
        <w:rPr>
          <w:bCs/>
          <w:sz w:val="28"/>
          <w:szCs w:val="28"/>
        </w:rPr>
        <w:t xml:space="preserve">еконструкция и модернизация объекта проведена в установленные соглашением сроки, объект введен в эксплуатацию, в </w:t>
      </w:r>
      <w:r w:rsidRPr="00EE3FE4">
        <w:rPr>
          <w:bCs/>
          <w:sz w:val="28"/>
          <w:szCs w:val="28"/>
        </w:rPr>
        <w:lastRenderedPageBreak/>
        <w:t>соответствии с экспертным отчетом стоимость выполненных работ по реконструкции составила 11</w:t>
      </w:r>
      <w:r w:rsidR="00B53554">
        <w:rPr>
          <w:bCs/>
          <w:sz w:val="28"/>
          <w:szCs w:val="28"/>
        </w:rPr>
        <w:t>,6 млн</w:t>
      </w:r>
      <w:r w:rsidRPr="00EE3FE4">
        <w:rPr>
          <w:bCs/>
          <w:sz w:val="28"/>
          <w:szCs w:val="28"/>
        </w:rPr>
        <w:t>. рублей.</w:t>
      </w:r>
    </w:p>
    <w:p w:rsidR="00835264" w:rsidRPr="00EE3FE4" w:rsidRDefault="00835264" w:rsidP="007C38E3">
      <w:pPr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>В бане по ул. М. Рыбалко на момент проведения проверки проводилась реконструкция</w:t>
      </w:r>
      <w:r w:rsidR="00AB561A">
        <w:rPr>
          <w:bCs/>
          <w:sz w:val="28"/>
          <w:szCs w:val="28"/>
        </w:rPr>
        <w:t>, срок выплаты концессионной платы наступает в 2025 году</w:t>
      </w:r>
      <w:r w:rsidRPr="00EE3FE4">
        <w:rPr>
          <w:bCs/>
          <w:sz w:val="28"/>
          <w:szCs w:val="28"/>
        </w:rPr>
        <w:t xml:space="preserve">. </w:t>
      </w:r>
    </w:p>
    <w:p w:rsidR="00835264" w:rsidRPr="00EE3FE4" w:rsidRDefault="00835264" w:rsidP="007C38E3">
      <w:pPr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>При проверке установлены отдельные недостатки и нарушения</w:t>
      </w:r>
      <w:r w:rsidR="00770C9D">
        <w:rPr>
          <w:bCs/>
          <w:sz w:val="28"/>
          <w:szCs w:val="28"/>
        </w:rPr>
        <w:t xml:space="preserve"> Федерального закона о</w:t>
      </w:r>
      <w:r w:rsidR="00770C9D" w:rsidRPr="00770C9D">
        <w:rPr>
          <w:bCs/>
          <w:sz w:val="28"/>
          <w:szCs w:val="28"/>
        </w:rPr>
        <w:t>т 21.07.2015 № 115-ФЗ «О концессионных соглашениях» (далее -</w:t>
      </w:r>
      <w:r w:rsidRPr="00770C9D">
        <w:rPr>
          <w:bCs/>
          <w:sz w:val="28"/>
          <w:szCs w:val="28"/>
        </w:rPr>
        <w:t xml:space="preserve"> </w:t>
      </w:r>
      <w:r w:rsidR="00770C9D" w:rsidRPr="00770C9D">
        <w:rPr>
          <w:bCs/>
          <w:sz w:val="28"/>
          <w:szCs w:val="28"/>
        </w:rPr>
        <w:t>Закон</w:t>
      </w:r>
      <w:r w:rsidRPr="00770C9D">
        <w:rPr>
          <w:bCs/>
          <w:sz w:val="28"/>
          <w:szCs w:val="28"/>
        </w:rPr>
        <w:t xml:space="preserve"> 115-ФЗ</w:t>
      </w:r>
      <w:r w:rsidR="00770C9D" w:rsidRPr="00770C9D">
        <w:rPr>
          <w:bCs/>
          <w:sz w:val="28"/>
          <w:szCs w:val="28"/>
        </w:rPr>
        <w:t>)</w:t>
      </w:r>
      <w:r w:rsidRPr="00770C9D">
        <w:rPr>
          <w:bCs/>
          <w:sz w:val="28"/>
          <w:szCs w:val="28"/>
        </w:rPr>
        <w:t xml:space="preserve"> и</w:t>
      </w:r>
      <w:r w:rsidRPr="00EE3FE4">
        <w:rPr>
          <w:bCs/>
          <w:sz w:val="28"/>
          <w:szCs w:val="28"/>
        </w:rPr>
        <w:t xml:space="preserve"> условий заключенных соглашений: </w:t>
      </w:r>
    </w:p>
    <w:p w:rsidR="00835264" w:rsidRPr="00EE3FE4" w:rsidRDefault="00835264" w:rsidP="007C38E3">
      <w:pPr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>1.</w:t>
      </w:r>
      <w:r w:rsidR="00B53554">
        <w:rPr>
          <w:bCs/>
          <w:sz w:val="28"/>
          <w:szCs w:val="28"/>
        </w:rPr>
        <w:t xml:space="preserve"> </w:t>
      </w:r>
      <w:r w:rsidRPr="00EE3FE4">
        <w:rPr>
          <w:bCs/>
          <w:sz w:val="28"/>
          <w:szCs w:val="28"/>
        </w:rPr>
        <w:t>Концессионер</w:t>
      </w:r>
      <w:r w:rsidR="00AB561A">
        <w:rPr>
          <w:bCs/>
          <w:sz w:val="28"/>
          <w:szCs w:val="28"/>
        </w:rPr>
        <w:t xml:space="preserve">ами </w:t>
      </w:r>
      <w:r w:rsidRPr="00EE3FE4">
        <w:rPr>
          <w:bCs/>
          <w:sz w:val="28"/>
          <w:szCs w:val="28"/>
        </w:rPr>
        <w:t>не страховался риск случайной гибели</w:t>
      </w:r>
      <w:r w:rsidR="00B53554">
        <w:rPr>
          <w:bCs/>
          <w:sz w:val="28"/>
          <w:szCs w:val="28"/>
        </w:rPr>
        <w:t>,</w:t>
      </w:r>
      <w:r w:rsidRPr="00EE3FE4">
        <w:rPr>
          <w:bCs/>
          <w:sz w:val="28"/>
          <w:szCs w:val="28"/>
        </w:rPr>
        <w:t xml:space="preserve"> или повреждения объекта в пользу </w:t>
      </w:r>
      <w:proofErr w:type="spellStart"/>
      <w:r w:rsidRPr="00EE3FE4">
        <w:rPr>
          <w:bCs/>
          <w:sz w:val="28"/>
          <w:szCs w:val="28"/>
        </w:rPr>
        <w:t>концедента</w:t>
      </w:r>
      <w:proofErr w:type="spellEnd"/>
      <w:r w:rsidRPr="00EE3FE4">
        <w:rPr>
          <w:bCs/>
          <w:sz w:val="28"/>
          <w:szCs w:val="28"/>
        </w:rPr>
        <w:t xml:space="preserve">. </w:t>
      </w:r>
      <w:r w:rsidR="00AB561A">
        <w:rPr>
          <w:bCs/>
          <w:sz w:val="28"/>
          <w:szCs w:val="28"/>
        </w:rPr>
        <w:t xml:space="preserve">В отдельные периоды </w:t>
      </w:r>
      <w:r w:rsidRPr="00EE3FE4">
        <w:rPr>
          <w:bCs/>
          <w:sz w:val="28"/>
          <w:szCs w:val="28"/>
        </w:rPr>
        <w:t>страховые полисы оформлены только на сумму имущественных интерес</w:t>
      </w:r>
      <w:r w:rsidR="00AB561A">
        <w:rPr>
          <w:bCs/>
          <w:sz w:val="28"/>
          <w:szCs w:val="28"/>
        </w:rPr>
        <w:t xml:space="preserve">ов Страхователя (Концессионера), </w:t>
      </w:r>
      <w:r w:rsidRPr="00EE3FE4">
        <w:rPr>
          <w:bCs/>
          <w:sz w:val="28"/>
          <w:szCs w:val="28"/>
        </w:rPr>
        <w:t xml:space="preserve">без учета стоимости имущества </w:t>
      </w:r>
      <w:proofErr w:type="spellStart"/>
      <w:r w:rsidRPr="00EE3FE4">
        <w:rPr>
          <w:bCs/>
          <w:sz w:val="28"/>
          <w:szCs w:val="28"/>
        </w:rPr>
        <w:t>концедента</w:t>
      </w:r>
      <w:proofErr w:type="spellEnd"/>
      <w:r w:rsidRPr="00EE3FE4">
        <w:rPr>
          <w:bCs/>
          <w:sz w:val="28"/>
          <w:szCs w:val="28"/>
        </w:rPr>
        <w:t>.</w:t>
      </w:r>
    </w:p>
    <w:p w:rsidR="00835264" w:rsidRPr="00EE3FE4" w:rsidRDefault="00835264" w:rsidP="007C38E3">
      <w:pPr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 xml:space="preserve">2. </w:t>
      </w:r>
      <w:proofErr w:type="gramStart"/>
      <w:r w:rsidRPr="00EE3FE4">
        <w:rPr>
          <w:bCs/>
          <w:sz w:val="28"/>
          <w:szCs w:val="28"/>
        </w:rPr>
        <w:t>Ни в заключенном соглашении, ни в акте приема-передачи объекта кон</w:t>
      </w:r>
      <w:r w:rsidR="0065285C">
        <w:rPr>
          <w:bCs/>
          <w:sz w:val="28"/>
          <w:szCs w:val="28"/>
        </w:rPr>
        <w:t xml:space="preserve">цессии нет сведений о рыночной, </w:t>
      </w:r>
      <w:r w:rsidR="00B53554">
        <w:rPr>
          <w:bCs/>
          <w:sz w:val="28"/>
          <w:szCs w:val="28"/>
        </w:rPr>
        <w:t>либо</w:t>
      </w:r>
      <w:r w:rsidRPr="00EE3FE4">
        <w:rPr>
          <w:bCs/>
          <w:sz w:val="28"/>
          <w:szCs w:val="28"/>
        </w:rPr>
        <w:t xml:space="preserve"> о балансовой (остаточной) стоимости переданного имущества, что ставит под сомнение исполнение нормы Закона 115-ФЗ о его учете на балансе Концесс</w:t>
      </w:r>
      <w:r w:rsidR="0065285C">
        <w:rPr>
          <w:bCs/>
          <w:sz w:val="28"/>
          <w:szCs w:val="28"/>
        </w:rPr>
        <w:t>ионера и начисление амортизации.</w:t>
      </w:r>
      <w:proofErr w:type="gramEnd"/>
    </w:p>
    <w:p w:rsidR="00835264" w:rsidRPr="00EE3FE4" w:rsidRDefault="00835264" w:rsidP="007C38E3">
      <w:pPr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>3. Предоставленными к проверке документами по соглашению 2017 года не подтверждено исполнение концессионером обязательства по изготовлению проектной документации и подтверждению сметными расчетами объемов инвестиций Концессионера в объект реконструкции</w:t>
      </w:r>
      <w:r w:rsidR="00E76B5F" w:rsidRPr="00EE3FE4">
        <w:rPr>
          <w:bCs/>
          <w:sz w:val="28"/>
          <w:szCs w:val="28"/>
        </w:rPr>
        <w:t>.</w:t>
      </w:r>
      <w:r w:rsidRPr="00EE3FE4">
        <w:rPr>
          <w:bCs/>
          <w:sz w:val="28"/>
          <w:szCs w:val="28"/>
        </w:rPr>
        <w:t xml:space="preserve"> </w:t>
      </w:r>
    </w:p>
    <w:p w:rsidR="00835264" w:rsidRPr="00EE3FE4" w:rsidRDefault="00E76B5F" w:rsidP="007C38E3">
      <w:pPr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>4</w:t>
      </w:r>
      <w:r w:rsidR="00835264" w:rsidRPr="00EE3FE4">
        <w:rPr>
          <w:bCs/>
          <w:sz w:val="28"/>
          <w:szCs w:val="28"/>
        </w:rPr>
        <w:t xml:space="preserve">. При принятии </w:t>
      </w:r>
      <w:proofErr w:type="spellStart"/>
      <w:r w:rsidR="00835264" w:rsidRPr="00EE3FE4">
        <w:rPr>
          <w:bCs/>
          <w:sz w:val="28"/>
          <w:szCs w:val="28"/>
        </w:rPr>
        <w:t>концедентом</w:t>
      </w:r>
      <w:proofErr w:type="spellEnd"/>
      <w:r w:rsidR="00835264" w:rsidRPr="00EE3FE4">
        <w:rPr>
          <w:bCs/>
          <w:sz w:val="28"/>
          <w:szCs w:val="28"/>
        </w:rPr>
        <w:t xml:space="preserve"> решения о заключении соглашения с ООО «Липецкий банный комплекс»  концессионером с нарушением сроков указан источник финансирования деятельности – договор займа, заключение которого фактически не подтверждено;           </w:t>
      </w:r>
    </w:p>
    <w:p w:rsidR="00835264" w:rsidRPr="00EE3FE4" w:rsidRDefault="00E76B5F" w:rsidP="007C38E3">
      <w:pPr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>5</w:t>
      </w:r>
      <w:r w:rsidR="00835264" w:rsidRPr="00EE3FE4">
        <w:rPr>
          <w:bCs/>
          <w:sz w:val="28"/>
          <w:szCs w:val="28"/>
        </w:rPr>
        <w:t xml:space="preserve">. Установлены случаи нарушения сроков, </w:t>
      </w:r>
      <w:r w:rsidR="0065285C">
        <w:rPr>
          <w:bCs/>
          <w:sz w:val="28"/>
          <w:szCs w:val="28"/>
        </w:rPr>
        <w:t xml:space="preserve">заключение </w:t>
      </w:r>
      <w:r w:rsidRPr="00EE3FE4">
        <w:rPr>
          <w:bCs/>
          <w:sz w:val="28"/>
          <w:szCs w:val="28"/>
        </w:rPr>
        <w:t>договора аренды земельного участка</w:t>
      </w:r>
      <w:r w:rsidR="0065285C">
        <w:rPr>
          <w:bCs/>
          <w:sz w:val="28"/>
          <w:szCs w:val="28"/>
        </w:rPr>
        <w:t>,</w:t>
      </w:r>
      <w:r w:rsidRPr="00EE3FE4">
        <w:rPr>
          <w:bCs/>
          <w:sz w:val="28"/>
          <w:szCs w:val="28"/>
        </w:rPr>
        <w:t xml:space="preserve"> или его регистрации.</w:t>
      </w:r>
    </w:p>
    <w:p w:rsidR="00E76B5F" w:rsidRDefault="00E76B5F" w:rsidP="007C38E3">
      <w:pPr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t xml:space="preserve">По результатам </w:t>
      </w:r>
      <w:proofErr w:type="gramStart"/>
      <w:r w:rsidRPr="00EE3FE4">
        <w:rPr>
          <w:bCs/>
          <w:sz w:val="28"/>
          <w:szCs w:val="28"/>
        </w:rPr>
        <w:t>выявленных</w:t>
      </w:r>
      <w:proofErr w:type="gramEnd"/>
      <w:r w:rsidRPr="00EE3FE4">
        <w:rPr>
          <w:bCs/>
          <w:sz w:val="28"/>
          <w:szCs w:val="28"/>
        </w:rPr>
        <w:t xml:space="preserve"> нарушения в </w:t>
      </w:r>
      <w:r w:rsidR="00D33652">
        <w:rPr>
          <w:bCs/>
          <w:sz w:val="28"/>
          <w:szCs w:val="28"/>
        </w:rPr>
        <w:t>д</w:t>
      </w:r>
      <w:r w:rsidRPr="00EE3FE4">
        <w:rPr>
          <w:bCs/>
          <w:sz w:val="28"/>
          <w:szCs w:val="28"/>
        </w:rPr>
        <w:t>епартамент экономического развития города Липецка направлено представление.</w:t>
      </w:r>
    </w:p>
    <w:p w:rsidR="0065285C" w:rsidRPr="00EE3FE4" w:rsidRDefault="0065285C" w:rsidP="007C38E3">
      <w:pPr>
        <w:ind w:firstLine="709"/>
        <w:jc w:val="both"/>
        <w:rPr>
          <w:bCs/>
          <w:sz w:val="28"/>
          <w:szCs w:val="28"/>
        </w:rPr>
      </w:pPr>
    </w:p>
    <w:p w:rsidR="00E76B5F" w:rsidRPr="0065285C" w:rsidRDefault="00E76B5F" w:rsidP="0065285C">
      <w:pPr>
        <w:pStyle w:val="ad"/>
        <w:numPr>
          <w:ilvl w:val="1"/>
          <w:numId w:val="35"/>
        </w:numPr>
        <w:ind w:left="0" w:firstLine="709"/>
        <w:jc w:val="both"/>
        <w:rPr>
          <w:sz w:val="28"/>
          <w:szCs w:val="28"/>
        </w:rPr>
      </w:pPr>
      <w:r w:rsidRPr="0065285C">
        <w:rPr>
          <w:b/>
          <w:i/>
          <w:sz w:val="28"/>
          <w:szCs w:val="28"/>
        </w:rPr>
        <w:t xml:space="preserve">Заключение договоров безвозмездного пользования недвижимым имуществом, находящимся в муниципальной собственности г. Липецка </w:t>
      </w:r>
      <w:r w:rsidRPr="0065285C">
        <w:rPr>
          <w:sz w:val="28"/>
          <w:szCs w:val="28"/>
        </w:rPr>
        <w:t>предусмотрено для отдельных ссудополучателей в соответствии с Положением «О сделках с муниципальным имуществом».</w:t>
      </w:r>
    </w:p>
    <w:p w:rsidR="00E76B5F" w:rsidRPr="00EE3FE4" w:rsidRDefault="00E76B5F" w:rsidP="007C38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В 2022 г. Управлением имущественных и земельных отношений </w:t>
      </w:r>
      <w:r w:rsidR="00D33652">
        <w:rPr>
          <w:sz w:val="28"/>
          <w:szCs w:val="28"/>
        </w:rPr>
        <w:t>а</w:t>
      </w:r>
      <w:r w:rsidRPr="00EE3FE4">
        <w:rPr>
          <w:sz w:val="28"/>
          <w:szCs w:val="28"/>
        </w:rPr>
        <w:t>дминистраци</w:t>
      </w:r>
      <w:r w:rsidR="00D33652">
        <w:rPr>
          <w:sz w:val="28"/>
          <w:szCs w:val="28"/>
        </w:rPr>
        <w:t>и</w:t>
      </w:r>
      <w:r w:rsidRPr="00EE3FE4">
        <w:rPr>
          <w:sz w:val="28"/>
          <w:szCs w:val="28"/>
        </w:rPr>
        <w:t xml:space="preserve"> г</w:t>
      </w:r>
      <w:r w:rsidR="00D33652">
        <w:rPr>
          <w:sz w:val="28"/>
          <w:szCs w:val="28"/>
        </w:rPr>
        <w:t>орода</w:t>
      </w:r>
      <w:r w:rsidRPr="00EE3FE4">
        <w:rPr>
          <w:sz w:val="28"/>
          <w:szCs w:val="28"/>
        </w:rPr>
        <w:t xml:space="preserve"> Липецка по договорам безвозмездного пользования недвижимым имуществом передано 17 помещений пл</w:t>
      </w:r>
      <w:r w:rsidR="00B53554">
        <w:rPr>
          <w:sz w:val="28"/>
          <w:szCs w:val="28"/>
        </w:rPr>
        <w:t>ощадью</w:t>
      </w:r>
      <w:r w:rsidRPr="00EE3FE4">
        <w:rPr>
          <w:sz w:val="28"/>
          <w:szCs w:val="28"/>
        </w:rPr>
        <w:t xml:space="preserve"> 4 315,4 м</w:t>
      </w:r>
      <w:proofErr w:type="gramStart"/>
      <w:r w:rsidRPr="00EE3FE4">
        <w:rPr>
          <w:sz w:val="28"/>
          <w:szCs w:val="28"/>
        </w:rPr>
        <w:t>2</w:t>
      </w:r>
      <w:proofErr w:type="gramEnd"/>
      <w:r w:rsidRPr="00EE3FE4">
        <w:rPr>
          <w:sz w:val="28"/>
          <w:szCs w:val="28"/>
        </w:rPr>
        <w:t>, балансовой стоимостью 7</w:t>
      </w:r>
      <w:r w:rsidR="0065285C">
        <w:rPr>
          <w:sz w:val="28"/>
          <w:szCs w:val="28"/>
        </w:rPr>
        <w:t>,1 млн</w:t>
      </w:r>
      <w:r w:rsidRPr="00EE3FE4">
        <w:rPr>
          <w:sz w:val="28"/>
          <w:szCs w:val="28"/>
        </w:rPr>
        <w:t>. рублей.</w:t>
      </w:r>
    </w:p>
    <w:p w:rsidR="00E76B5F" w:rsidRPr="00EE3FE4" w:rsidRDefault="00E76B5F" w:rsidP="007C38E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E3FE4">
        <w:rPr>
          <w:sz w:val="28"/>
          <w:szCs w:val="28"/>
        </w:rPr>
        <w:t xml:space="preserve">Проверкой исполнения условий договоров установлено, что </w:t>
      </w:r>
      <w:r w:rsidRPr="00EE3FE4">
        <w:rPr>
          <w:rFonts w:eastAsia="Calibri"/>
          <w:sz w:val="28"/>
          <w:szCs w:val="28"/>
        </w:rPr>
        <w:t xml:space="preserve">большинство </w:t>
      </w:r>
      <w:r w:rsidR="00B53554">
        <w:rPr>
          <w:rFonts w:eastAsia="Calibri"/>
          <w:sz w:val="28"/>
          <w:szCs w:val="28"/>
        </w:rPr>
        <w:t>с</w:t>
      </w:r>
      <w:r w:rsidRPr="00EE3FE4">
        <w:rPr>
          <w:rFonts w:eastAsia="Calibri"/>
          <w:sz w:val="28"/>
          <w:szCs w:val="28"/>
        </w:rPr>
        <w:t xml:space="preserve">судополучателей не предоставляют </w:t>
      </w:r>
      <w:r w:rsidR="00B53554">
        <w:rPr>
          <w:rFonts w:eastAsia="Calibri"/>
          <w:sz w:val="28"/>
          <w:szCs w:val="28"/>
        </w:rPr>
        <w:t>с</w:t>
      </w:r>
      <w:r w:rsidRPr="00EE3FE4">
        <w:rPr>
          <w:rFonts w:eastAsia="Calibri"/>
          <w:sz w:val="28"/>
          <w:szCs w:val="28"/>
        </w:rPr>
        <w:t>судодателю акты сверки по коммунальным и эксплуатационны</w:t>
      </w:r>
      <w:r w:rsidR="00037E20">
        <w:rPr>
          <w:rFonts w:eastAsia="Calibri"/>
          <w:sz w:val="28"/>
          <w:szCs w:val="28"/>
        </w:rPr>
        <w:t>м услугам, не заключают договоры</w:t>
      </w:r>
      <w:r w:rsidRPr="00EE3FE4">
        <w:rPr>
          <w:rFonts w:eastAsia="Calibri"/>
          <w:sz w:val="28"/>
          <w:szCs w:val="28"/>
        </w:rPr>
        <w:t xml:space="preserve"> страхования имущества, полученного в безвозмездное пользование, что влечет за собой риски оплаты коммунальных </w:t>
      </w:r>
      <w:proofErr w:type="gramStart"/>
      <w:r w:rsidRPr="00EE3FE4">
        <w:rPr>
          <w:rFonts w:eastAsia="Calibri"/>
          <w:sz w:val="28"/>
          <w:szCs w:val="28"/>
        </w:rPr>
        <w:t>платежей</w:t>
      </w:r>
      <w:proofErr w:type="gramEnd"/>
      <w:r w:rsidRPr="00EE3FE4">
        <w:rPr>
          <w:rFonts w:eastAsia="Calibri"/>
          <w:sz w:val="28"/>
          <w:szCs w:val="28"/>
        </w:rPr>
        <w:t xml:space="preserve"> не оплаченных пользователем за счет бюджета города.</w:t>
      </w:r>
    </w:p>
    <w:p w:rsidR="00E76B5F" w:rsidRPr="00EE3FE4" w:rsidRDefault="00E76B5F" w:rsidP="007C38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Отсутствие договора страхования влечет за собой невозможность получения страхового возмещения в случае повреждения либо утраты муниципального имущества и может повлечь дополнительные расходы бюджета на устранение последствий и его восстановление.</w:t>
      </w:r>
    </w:p>
    <w:p w:rsidR="00E76B5F" w:rsidRDefault="00E76B5F" w:rsidP="007C38E3">
      <w:pPr>
        <w:tabs>
          <w:tab w:val="left" w:pos="567"/>
          <w:tab w:val="left" w:pos="5505"/>
        </w:tabs>
        <w:ind w:firstLine="709"/>
        <w:jc w:val="both"/>
        <w:rPr>
          <w:bCs/>
          <w:sz w:val="28"/>
          <w:szCs w:val="28"/>
        </w:rPr>
      </w:pPr>
      <w:r w:rsidRPr="00EE3FE4">
        <w:rPr>
          <w:bCs/>
          <w:sz w:val="28"/>
          <w:szCs w:val="28"/>
        </w:rPr>
        <w:lastRenderedPageBreak/>
        <w:t>По результатам проверки в адрес начальника управления имущественных и земельных отношений администрации города Липецка направлено представление о принятии мер по устранению выявленных нарушений и недостатков.</w:t>
      </w:r>
      <w:r w:rsidR="0065285C" w:rsidRPr="0065285C">
        <w:rPr>
          <w:rFonts w:eastAsia="Calibri"/>
          <w:sz w:val="28"/>
          <w:szCs w:val="28"/>
        </w:rPr>
        <w:t xml:space="preserve"> </w:t>
      </w:r>
    </w:p>
    <w:p w:rsidR="0065285C" w:rsidRPr="00EE3FE4" w:rsidRDefault="0065285C" w:rsidP="007C38E3">
      <w:pPr>
        <w:tabs>
          <w:tab w:val="left" w:pos="567"/>
          <w:tab w:val="left" w:pos="5505"/>
        </w:tabs>
        <w:ind w:firstLine="709"/>
        <w:jc w:val="both"/>
        <w:rPr>
          <w:bCs/>
          <w:sz w:val="28"/>
          <w:szCs w:val="28"/>
        </w:rPr>
      </w:pPr>
    </w:p>
    <w:p w:rsidR="0065285C" w:rsidRDefault="0077708F" w:rsidP="0065285C">
      <w:pPr>
        <w:pStyle w:val="ad"/>
        <w:numPr>
          <w:ilvl w:val="1"/>
          <w:numId w:val="35"/>
        </w:numPr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3EE2B58" wp14:editId="1301D70B">
            <wp:simplePos x="0" y="0"/>
            <wp:positionH relativeFrom="column">
              <wp:posOffset>-234315</wp:posOffset>
            </wp:positionH>
            <wp:positionV relativeFrom="paragraph">
              <wp:posOffset>214630</wp:posOffset>
            </wp:positionV>
            <wp:extent cx="3698240" cy="3082925"/>
            <wp:effectExtent l="2857" t="0" r="318" b="317"/>
            <wp:wrapTight wrapText="bothSides">
              <wp:wrapPolygon edited="0">
                <wp:start x="17" y="21620"/>
                <wp:lineTo x="21491" y="21620"/>
                <wp:lineTo x="21491" y="131"/>
                <wp:lineTo x="17" y="131"/>
                <wp:lineTo x="17" y="21620"/>
              </wp:wrapPolygon>
            </wp:wrapTight>
            <wp:docPr id="12" name="Рисунок 12" descr="C:\Users\СЧЕТНАЯ ПАЛАТА\AppData\Local\Microsoft\Windows\INetCache\Content.Word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ЧЕТНАЯ ПАЛАТА\AppData\Local\Microsoft\Windows\INetCache\Content.Word\ЛИС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24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36E" w:rsidRPr="0065285C">
        <w:rPr>
          <w:rFonts w:eastAsia="Calibri"/>
          <w:sz w:val="28"/>
          <w:szCs w:val="28"/>
        </w:rPr>
        <w:t>С</w:t>
      </w:r>
      <w:r w:rsidR="00E76B5F" w:rsidRPr="0065285C">
        <w:rPr>
          <w:rFonts w:eastAsia="Calibri"/>
          <w:sz w:val="28"/>
          <w:szCs w:val="28"/>
        </w:rPr>
        <w:t xml:space="preserve">четной палатой города проверена </w:t>
      </w:r>
      <w:r w:rsidR="00E76B5F" w:rsidRPr="0065285C">
        <w:rPr>
          <w:rFonts w:eastAsia="Calibri"/>
          <w:b/>
          <w:i/>
          <w:sz w:val="28"/>
          <w:szCs w:val="28"/>
        </w:rPr>
        <w:t>финансово-хозяйственная деятельность муниципального унитарного предприятия «Липецкая станция Аэрации»</w:t>
      </w:r>
      <w:r w:rsidR="00E76B5F" w:rsidRPr="0065285C">
        <w:rPr>
          <w:rFonts w:eastAsia="Calibri"/>
          <w:sz w:val="28"/>
          <w:szCs w:val="28"/>
        </w:rPr>
        <w:t>, уста</w:t>
      </w:r>
      <w:r w:rsidR="0065285C">
        <w:rPr>
          <w:rFonts w:eastAsia="Calibri"/>
          <w:sz w:val="28"/>
          <w:szCs w:val="28"/>
        </w:rPr>
        <w:t>вная</w:t>
      </w:r>
      <w:r w:rsidR="00E76B5F" w:rsidRPr="0065285C">
        <w:rPr>
          <w:rFonts w:eastAsia="Calibri"/>
          <w:sz w:val="28"/>
          <w:szCs w:val="28"/>
        </w:rPr>
        <w:t xml:space="preserve"> деятель</w:t>
      </w:r>
      <w:r w:rsidR="00E7436E" w:rsidRPr="0065285C">
        <w:rPr>
          <w:rFonts w:eastAsia="Calibri"/>
          <w:sz w:val="28"/>
          <w:szCs w:val="28"/>
        </w:rPr>
        <w:t>н</w:t>
      </w:r>
      <w:r w:rsidR="00E76B5F" w:rsidRPr="0065285C">
        <w:rPr>
          <w:rFonts w:eastAsia="Calibri"/>
          <w:sz w:val="28"/>
          <w:szCs w:val="28"/>
        </w:rPr>
        <w:t xml:space="preserve">ость которого была фактически прекращена с 01.06.2023 года, в связи с передачей </w:t>
      </w:r>
      <w:r w:rsidR="00706DD8" w:rsidRPr="0065285C">
        <w:rPr>
          <w:rFonts w:eastAsia="Calibri"/>
          <w:sz w:val="28"/>
          <w:szCs w:val="28"/>
        </w:rPr>
        <w:t>закрепленного за предприятием имущества, остаточной стоимостью 346,0 млн. рублей, участвующего в процессе осуществления основного вида деятельности</w:t>
      </w:r>
      <w:r w:rsidR="0065285C">
        <w:rPr>
          <w:rFonts w:eastAsia="Calibri"/>
          <w:sz w:val="28"/>
          <w:szCs w:val="28"/>
        </w:rPr>
        <w:t>,</w:t>
      </w:r>
      <w:r w:rsidR="00706DD8" w:rsidRPr="0065285C">
        <w:rPr>
          <w:rFonts w:eastAsia="Calibri"/>
          <w:sz w:val="28"/>
          <w:szCs w:val="28"/>
        </w:rPr>
        <w:t xml:space="preserve"> по концессионному соглашению ООО «РВК-Липецк».</w:t>
      </w:r>
    </w:p>
    <w:p w:rsidR="00706DD8" w:rsidRPr="0065285C" w:rsidRDefault="00706DD8" w:rsidP="0065285C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65285C">
        <w:rPr>
          <w:rFonts w:eastAsia="Calibri"/>
          <w:sz w:val="28"/>
          <w:szCs w:val="28"/>
        </w:rPr>
        <w:t xml:space="preserve">После передачи имущества концессионеру, у муниципального предприятия остались основные средства, остаточной стоимостью 20,8 млн. рублей, в числе которых арендованные иловые площадки-накопители, нереализованная проектно-сметная документация на реконструкцию оборудования и </w:t>
      </w:r>
      <w:proofErr w:type="gramStart"/>
      <w:r w:rsidRPr="0065285C">
        <w:rPr>
          <w:rFonts w:eastAsia="Calibri"/>
          <w:sz w:val="28"/>
          <w:szCs w:val="28"/>
        </w:rPr>
        <w:t>другое</w:t>
      </w:r>
      <w:proofErr w:type="gramEnd"/>
      <w:r w:rsidRPr="0065285C">
        <w:rPr>
          <w:rFonts w:eastAsia="Calibri"/>
          <w:sz w:val="28"/>
          <w:szCs w:val="28"/>
        </w:rPr>
        <w:t>.</w:t>
      </w:r>
    </w:p>
    <w:p w:rsidR="00706DD8" w:rsidRPr="00EE3FE4" w:rsidRDefault="00706DD8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 xml:space="preserve">В ходе анализа </w:t>
      </w:r>
      <w:r w:rsidR="0077708F">
        <w:rPr>
          <w:rFonts w:eastAsia="Calibri"/>
          <w:sz w:val="28"/>
          <w:szCs w:val="28"/>
        </w:rPr>
        <w:t xml:space="preserve">состава </w:t>
      </w:r>
      <w:r w:rsidRPr="00EE3FE4">
        <w:rPr>
          <w:rFonts w:eastAsia="Calibri"/>
          <w:sz w:val="28"/>
          <w:szCs w:val="28"/>
        </w:rPr>
        <w:t>оставшегося имущества, установлено, что из 79 объектов 44 объекта изначально были включены в перечень имущества к передаче концессионеру, но</w:t>
      </w:r>
      <w:r w:rsidR="00037E20">
        <w:rPr>
          <w:rFonts w:eastAsia="Calibri"/>
          <w:sz w:val="28"/>
          <w:szCs w:val="28"/>
        </w:rPr>
        <w:t xml:space="preserve"> не приняты ввиду их износа, не</w:t>
      </w:r>
      <w:r w:rsidRPr="00EE3FE4">
        <w:rPr>
          <w:rFonts w:eastAsia="Calibri"/>
          <w:sz w:val="28"/>
          <w:szCs w:val="28"/>
        </w:rPr>
        <w:t>целесообразности восстановления и иным причинам.</w:t>
      </w:r>
    </w:p>
    <w:p w:rsidR="00706DD8" w:rsidRPr="00EE3FE4" w:rsidRDefault="00706DD8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Порядка 20 объектов, наоборот</w:t>
      </w:r>
      <w:r w:rsidR="0077708F">
        <w:rPr>
          <w:rFonts w:eastAsia="Calibri"/>
          <w:sz w:val="28"/>
          <w:szCs w:val="28"/>
        </w:rPr>
        <w:t>,</w:t>
      </w:r>
      <w:r w:rsidRPr="00EE3FE4">
        <w:rPr>
          <w:rFonts w:eastAsia="Calibri"/>
          <w:sz w:val="28"/>
          <w:szCs w:val="28"/>
        </w:rPr>
        <w:t xml:space="preserve"> не планировались к передаче в концессию, но используются в деятельности </w:t>
      </w:r>
      <w:r w:rsidR="0077708F">
        <w:rPr>
          <w:rFonts w:eastAsia="Calibri"/>
          <w:sz w:val="28"/>
          <w:szCs w:val="28"/>
        </w:rPr>
        <w:t xml:space="preserve">концессионера </w:t>
      </w:r>
      <w:r w:rsidRPr="00EE3FE4">
        <w:rPr>
          <w:rFonts w:eastAsia="Calibri"/>
          <w:sz w:val="28"/>
          <w:szCs w:val="28"/>
        </w:rPr>
        <w:t>без договорных отношений, что является фактом неэффективного управления муниципальной собственностью.</w:t>
      </w:r>
    </w:p>
    <w:p w:rsidR="00706DD8" w:rsidRPr="00EE3FE4" w:rsidRDefault="00706DD8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 xml:space="preserve">Предприятием не расторгнут договор аренды иловых площадок с ООО «РУС Сошки», сроком действия по 01.10.2026 года, с арендной платой </w:t>
      </w:r>
      <w:r w:rsidR="00E7436E" w:rsidRPr="00EE3FE4">
        <w:rPr>
          <w:rFonts w:eastAsia="Calibri"/>
          <w:sz w:val="28"/>
          <w:szCs w:val="28"/>
        </w:rPr>
        <w:t>281,7 тыс. рублей в месяц.</w:t>
      </w:r>
    </w:p>
    <w:p w:rsidR="00E7436E" w:rsidRPr="00EE3FE4" w:rsidRDefault="00E7436E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Действие настоящего договора, после прекращения уставной деятельности влечет необоснованные расходы в части арендных платежей</w:t>
      </w:r>
      <w:r w:rsidR="0077708F">
        <w:rPr>
          <w:rFonts w:eastAsia="Calibri"/>
          <w:sz w:val="28"/>
          <w:szCs w:val="28"/>
        </w:rPr>
        <w:t xml:space="preserve"> и</w:t>
      </w:r>
      <w:r w:rsidRPr="00EE3FE4">
        <w:rPr>
          <w:rFonts w:eastAsia="Calibri"/>
          <w:sz w:val="28"/>
          <w:szCs w:val="28"/>
        </w:rPr>
        <w:t xml:space="preserve"> наращивание кредиторской задолженности.</w:t>
      </w:r>
    </w:p>
    <w:p w:rsidR="00E7436E" w:rsidRPr="00EE3FE4" w:rsidRDefault="00E7436E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На дату проверки, предприятие имело оборотные активы для</w:t>
      </w:r>
      <w:r w:rsidR="00245099">
        <w:rPr>
          <w:rFonts w:eastAsia="Calibri"/>
          <w:sz w:val="28"/>
          <w:szCs w:val="28"/>
        </w:rPr>
        <w:t xml:space="preserve"> полного</w:t>
      </w:r>
      <w:r w:rsidRPr="00EE3FE4">
        <w:rPr>
          <w:rFonts w:eastAsia="Calibri"/>
          <w:sz w:val="28"/>
          <w:szCs w:val="28"/>
        </w:rPr>
        <w:t xml:space="preserve"> погашения всех имеющихся обязатель</w:t>
      </w:r>
      <w:proofErr w:type="gramStart"/>
      <w:r w:rsidRPr="00EE3FE4">
        <w:rPr>
          <w:rFonts w:eastAsia="Calibri"/>
          <w:sz w:val="28"/>
          <w:szCs w:val="28"/>
        </w:rPr>
        <w:t>ств пр</w:t>
      </w:r>
      <w:proofErr w:type="gramEnd"/>
      <w:r w:rsidRPr="00EE3FE4">
        <w:rPr>
          <w:rFonts w:eastAsia="Calibri"/>
          <w:sz w:val="28"/>
          <w:szCs w:val="28"/>
        </w:rPr>
        <w:t>и планируемой ликвидации.</w:t>
      </w:r>
    </w:p>
    <w:p w:rsidR="00E7436E" w:rsidRPr="00EE3FE4" w:rsidRDefault="00E7436E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Однако, учитывая стремительное сокращение чистых активов и наращивание затрат</w:t>
      </w:r>
      <w:r w:rsidR="00245099">
        <w:rPr>
          <w:rFonts w:eastAsia="Calibri"/>
          <w:sz w:val="28"/>
          <w:szCs w:val="28"/>
        </w:rPr>
        <w:t>,</w:t>
      </w:r>
      <w:r w:rsidRPr="00EE3FE4">
        <w:rPr>
          <w:rFonts w:eastAsia="Calibri"/>
          <w:sz w:val="28"/>
          <w:szCs w:val="28"/>
        </w:rPr>
        <w:t xml:space="preserve"> в ходе проверки рекомендовано: </w:t>
      </w:r>
    </w:p>
    <w:p w:rsidR="00E7436E" w:rsidRPr="00EE3FE4" w:rsidRDefault="00E7436E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-ускорить процедуру ликвидации предприятия;</w:t>
      </w:r>
    </w:p>
    <w:p w:rsidR="00E7436E" w:rsidRPr="00EE3FE4" w:rsidRDefault="00E7436E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-передать концессионеру имущество, используемое в его производственной деятельности;</w:t>
      </w:r>
    </w:p>
    <w:p w:rsidR="00F42836" w:rsidRPr="00D14421" w:rsidRDefault="00E7436E" w:rsidP="00D14421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-провести работу по расторжению или передаче прав и обязанностей по договору аренды иловых площадок.</w:t>
      </w:r>
    </w:p>
    <w:p w:rsidR="00E7436E" w:rsidRDefault="00E7436E" w:rsidP="0065285C">
      <w:pPr>
        <w:pStyle w:val="ad"/>
        <w:numPr>
          <w:ilvl w:val="0"/>
          <w:numId w:val="35"/>
        </w:numPr>
        <w:autoSpaceDE w:val="0"/>
        <w:autoSpaceDN w:val="0"/>
        <w:adjustRightInd w:val="0"/>
        <w:ind w:left="0" w:firstLine="709"/>
        <w:jc w:val="center"/>
        <w:rPr>
          <w:rFonts w:eastAsia="Calibri"/>
          <w:b/>
          <w:sz w:val="28"/>
          <w:szCs w:val="28"/>
        </w:rPr>
      </w:pPr>
      <w:r w:rsidRPr="00EE3FE4">
        <w:rPr>
          <w:rFonts w:eastAsia="Calibri"/>
          <w:b/>
          <w:sz w:val="28"/>
          <w:szCs w:val="28"/>
        </w:rPr>
        <w:lastRenderedPageBreak/>
        <w:t>Экспертно-аналитическая деятельность</w:t>
      </w:r>
    </w:p>
    <w:p w:rsidR="00142411" w:rsidRPr="00EE3FE4" w:rsidRDefault="00142411" w:rsidP="00142411">
      <w:pPr>
        <w:pStyle w:val="ad"/>
        <w:autoSpaceDE w:val="0"/>
        <w:autoSpaceDN w:val="0"/>
        <w:adjustRightInd w:val="0"/>
        <w:ind w:left="709"/>
        <w:rPr>
          <w:rFonts w:eastAsia="Calibri"/>
          <w:b/>
          <w:sz w:val="28"/>
          <w:szCs w:val="28"/>
        </w:rPr>
      </w:pPr>
    </w:p>
    <w:p w:rsidR="00E7436E" w:rsidRPr="00EE3FE4" w:rsidRDefault="00E7436E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В 2023 году Счетной палатой города Липецка проведено 7 экспертно-аналитических мероприятий, в числе которых можно выделить следующие.</w:t>
      </w:r>
    </w:p>
    <w:p w:rsidR="00E7436E" w:rsidRPr="00227EE3" w:rsidRDefault="00E7436E" w:rsidP="00227EE3">
      <w:pPr>
        <w:pStyle w:val="ad"/>
        <w:numPr>
          <w:ilvl w:val="1"/>
          <w:numId w:val="35"/>
        </w:numPr>
        <w:autoSpaceDE w:val="0"/>
        <w:autoSpaceDN w:val="0"/>
        <w:adjustRightInd w:val="0"/>
        <w:ind w:left="0" w:firstLine="709"/>
        <w:jc w:val="both"/>
        <w:rPr>
          <w:rFonts w:eastAsia="Calibri"/>
          <w:b/>
          <w:i/>
          <w:sz w:val="28"/>
          <w:szCs w:val="28"/>
        </w:rPr>
      </w:pPr>
      <w:r w:rsidRPr="00EE3FE4">
        <w:rPr>
          <w:rFonts w:eastAsia="Calibri"/>
          <w:sz w:val="28"/>
          <w:szCs w:val="28"/>
        </w:rPr>
        <w:t xml:space="preserve"> </w:t>
      </w:r>
      <w:r w:rsidRPr="00227EE3">
        <w:rPr>
          <w:rFonts w:eastAsia="Calibri"/>
          <w:b/>
          <w:i/>
          <w:sz w:val="28"/>
          <w:szCs w:val="28"/>
        </w:rPr>
        <w:t>Анализ расходования средств бюджета города, выделенных в 2022 году на исполнение судебных актов по обращению взыскания на средства бюджета.</w:t>
      </w:r>
    </w:p>
    <w:p w:rsidR="00E7436E" w:rsidRPr="00EE3FE4" w:rsidRDefault="00E7436E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В ходе мероприятия проанализирована организация и выполнение работы по исполнению судебных актов с учетом требований Бюджетного кодекса РФ.</w:t>
      </w:r>
    </w:p>
    <w:p w:rsidR="00E7436E" w:rsidRPr="00EE3FE4" w:rsidRDefault="00227EE3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Отмечен</w:t>
      </w:r>
      <w:r w:rsidR="00E7436E" w:rsidRPr="00EE3FE4">
        <w:rPr>
          <w:rFonts w:eastAsia="Calibri"/>
          <w:sz w:val="28"/>
          <w:szCs w:val="28"/>
        </w:rPr>
        <w:t xml:space="preserve"> значительный рос</w:t>
      </w:r>
      <w:r w:rsidR="00245099">
        <w:rPr>
          <w:rFonts w:eastAsia="Calibri"/>
          <w:sz w:val="28"/>
          <w:szCs w:val="28"/>
        </w:rPr>
        <w:t>т</w:t>
      </w:r>
      <w:r w:rsidR="00E7436E" w:rsidRPr="00EE3FE4">
        <w:rPr>
          <w:rFonts w:eastAsia="Calibri"/>
          <w:sz w:val="28"/>
          <w:szCs w:val="28"/>
        </w:rPr>
        <w:t xml:space="preserve"> выплаченных за счет бюджета города сумм</w:t>
      </w:r>
      <w:r>
        <w:rPr>
          <w:rFonts w:eastAsia="Calibri"/>
          <w:sz w:val="28"/>
          <w:szCs w:val="28"/>
        </w:rPr>
        <w:t>,</w:t>
      </w:r>
      <w:r w:rsidR="00E7436E" w:rsidRPr="00EE3FE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</w:t>
      </w:r>
      <w:r w:rsidR="00E7436E" w:rsidRPr="00EE3FE4">
        <w:rPr>
          <w:rFonts w:eastAsia="Calibri"/>
          <w:sz w:val="28"/>
          <w:szCs w:val="28"/>
        </w:rPr>
        <w:t xml:space="preserve">о сравнению с </w:t>
      </w:r>
      <w:r w:rsidR="00245099">
        <w:rPr>
          <w:rFonts w:eastAsia="Calibri"/>
          <w:sz w:val="28"/>
          <w:szCs w:val="28"/>
        </w:rPr>
        <w:t>предыдущим</w:t>
      </w:r>
      <w:r w:rsidR="00E7436E" w:rsidRPr="00EE3FE4">
        <w:rPr>
          <w:rFonts w:eastAsia="Calibri"/>
          <w:sz w:val="28"/>
          <w:szCs w:val="28"/>
        </w:rPr>
        <w:t xml:space="preserve"> годом в 2022 г</w:t>
      </w:r>
      <w:r>
        <w:rPr>
          <w:rFonts w:eastAsia="Calibri"/>
          <w:sz w:val="28"/>
          <w:szCs w:val="28"/>
        </w:rPr>
        <w:t xml:space="preserve">оду произошло увеличение суммы </w:t>
      </w:r>
      <w:r w:rsidR="00E7436E" w:rsidRPr="00EE3FE4">
        <w:rPr>
          <w:rFonts w:eastAsia="Calibri"/>
          <w:sz w:val="28"/>
          <w:szCs w:val="28"/>
        </w:rPr>
        <w:t>в три раза.</w:t>
      </w:r>
    </w:p>
    <w:p w:rsidR="007313DB" w:rsidRPr="00EE3FE4" w:rsidRDefault="007313DB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Анализируя структуру расходов бюджета на исполнение судебных решений по сферам деятельности можно выделить следующие направления:</w:t>
      </w:r>
    </w:p>
    <w:p w:rsidR="007313DB" w:rsidRPr="00EE3FE4" w:rsidRDefault="007313DB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-благоустройство и дорожное хозяйство;</w:t>
      </w:r>
    </w:p>
    <w:p w:rsidR="007313DB" w:rsidRPr="00EE3FE4" w:rsidRDefault="007313DB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-жилищно-коммунальное хозяйство;</w:t>
      </w:r>
    </w:p>
    <w:p w:rsidR="007313DB" w:rsidRPr="00EE3FE4" w:rsidRDefault="007313DB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-градостроительство;</w:t>
      </w:r>
    </w:p>
    <w:p w:rsidR="007313DB" w:rsidRDefault="007313DB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-управление имуществом.</w:t>
      </w:r>
    </w:p>
    <w:p w:rsidR="00003BA9" w:rsidRDefault="00003BA9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</w:p>
    <w:p w:rsidR="00003BA9" w:rsidRPr="00717A27" w:rsidRDefault="00003BA9" w:rsidP="00003BA9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i/>
          <w:sz w:val="28"/>
          <w:szCs w:val="28"/>
        </w:rPr>
      </w:pPr>
      <w:r w:rsidRPr="00717A27">
        <w:rPr>
          <w:rFonts w:eastAsia="Calibri"/>
          <w:i/>
          <w:sz w:val="28"/>
          <w:szCs w:val="28"/>
        </w:rPr>
        <w:t>Информация о расходах бюджета города Липецка по исполнению судебных актов в разрезе распорядителей бюджетных сре</w:t>
      </w:r>
      <w:proofErr w:type="gramStart"/>
      <w:r w:rsidRPr="00717A27">
        <w:rPr>
          <w:rFonts w:eastAsia="Calibri"/>
          <w:i/>
          <w:sz w:val="28"/>
          <w:szCs w:val="28"/>
        </w:rPr>
        <w:t>дств пр</w:t>
      </w:r>
      <w:proofErr w:type="gramEnd"/>
      <w:r w:rsidRPr="00717A27">
        <w:rPr>
          <w:rFonts w:eastAsia="Calibri"/>
          <w:i/>
          <w:sz w:val="28"/>
          <w:szCs w:val="28"/>
        </w:rPr>
        <w:t>едставлена диаграммой.</w:t>
      </w:r>
    </w:p>
    <w:p w:rsidR="00003BA9" w:rsidRPr="00EE3FE4" w:rsidRDefault="00003BA9" w:rsidP="00003BA9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</w:p>
    <w:p w:rsidR="00003BA9" w:rsidRPr="00A437A3" w:rsidRDefault="00003BA9" w:rsidP="00003BA9">
      <w:pPr>
        <w:pStyle w:val="ad"/>
        <w:autoSpaceDE w:val="0"/>
        <w:autoSpaceDN w:val="0"/>
        <w:adjustRightInd w:val="0"/>
        <w:ind w:left="0" w:firstLine="709"/>
        <w:jc w:val="right"/>
        <w:rPr>
          <w:rFonts w:eastAsia="Calibri"/>
          <w:sz w:val="24"/>
          <w:szCs w:val="28"/>
        </w:rPr>
      </w:pPr>
      <w:r w:rsidRPr="00A437A3">
        <w:rPr>
          <w:rFonts w:eastAsia="Calibri"/>
          <w:sz w:val="24"/>
          <w:szCs w:val="28"/>
        </w:rPr>
        <w:t>тыс. руб.</w:t>
      </w:r>
    </w:p>
    <w:p w:rsidR="007313DB" w:rsidRPr="00EE3FE4" w:rsidRDefault="00000023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000023">
        <w:rPr>
          <w:rFonts w:eastAsia="Calibri"/>
          <w:noProof/>
          <w:sz w:val="28"/>
          <w:szCs w:val="28"/>
        </w:rPr>
        <w:drawing>
          <wp:inline distT="0" distB="0" distL="0" distR="0" wp14:anchorId="75588D1A" wp14:editId="612A0C37">
            <wp:extent cx="6096000" cy="40640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925B73">
        <w:rPr>
          <w:rFonts w:eastAsia="Calibri"/>
          <w:sz w:val="28"/>
          <w:szCs w:val="28"/>
        </w:rPr>
        <w:t xml:space="preserve">          </w:t>
      </w:r>
    </w:p>
    <w:p w:rsidR="000C3AC0" w:rsidRPr="00EE3FE4" w:rsidRDefault="000C3AC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Проанализировав судебные решения по искам о взыскании ущерба в сфере благоустройства и дорожного хозяйства, можно сделать вывод, что причиной обращения в суд явилась сверхнормативная </w:t>
      </w:r>
      <w:proofErr w:type="spellStart"/>
      <w:r w:rsidRPr="00EE3FE4">
        <w:rPr>
          <w:sz w:val="28"/>
          <w:szCs w:val="28"/>
        </w:rPr>
        <w:t>ямочность</w:t>
      </w:r>
      <w:proofErr w:type="spellEnd"/>
      <w:r w:rsidRPr="00EE3FE4">
        <w:rPr>
          <w:sz w:val="28"/>
          <w:szCs w:val="28"/>
        </w:rPr>
        <w:t xml:space="preserve"> на автомобильных дорогах </w:t>
      </w:r>
      <w:r w:rsidRPr="00EE3FE4">
        <w:rPr>
          <w:sz w:val="28"/>
          <w:szCs w:val="28"/>
        </w:rPr>
        <w:lastRenderedPageBreak/>
        <w:t xml:space="preserve">общего пользования, в основном не на центральных магистральных улицах (Хренникова, </w:t>
      </w:r>
      <w:proofErr w:type="spellStart"/>
      <w:r w:rsidRPr="00EE3FE4">
        <w:rPr>
          <w:sz w:val="28"/>
          <w:szCs w:val="28"/>
        </w:rPr>
        <w:t>М.Расковой</w:t>
      </w:r>
      <w:proofErr w:type="spellEnd"/>
      <w:r w:rsidRPr="00EE3FE4">
        <w:rPr>
          <w:sz w:val="28"/>
          <w:szCs w:val="28"/>
        </w:rPr>
        <w:t xml:space="preserve">, Майская, </w:t>
      </w:r>
      <w:proofErr w:type="spellStart"/>
      <w:r w:rsidRPr="00EE3FE4">
        <w:rPr>
          <w:sz w:val="28"/>
          <w:szCs w:val="28"/>
        </w:rPr>
        <w:t>Краснозаводская</w:t>
      </w:r>
      <w:proofErr w:type="spellEnd"/>
      <w:r w:rsidRPr="00EE3FE4">
        <w:rPr>
          <w:sz w:val="28"/>
          <w:szCs w:val="28"/>
        </w:rPr>
        <w:t xml:space="preserve">, </w:t>
      </w:r>
      <w:proofErr w:type="spellStart"/>
      <w:r w:rsidRPr="00EE3FE4">
        <w:rPr>
          <w:sz w:val="28"/>
          <w:szCs w:val="28"/>
        </w:rPr>
        <w:t>Сырская</w:t>
      </w:r>
      <w:proofErr w:type="spellEnd"/>
      <w:r w:rsidRPr="00EE3FE4">
        <w:rPr>
          <w:sz w:val="28"/>
          <w:szCs w:val="28"/>
        </w:rPr>
        <w:t>, Индустриальная, Ковалева, Товарный проезд и т.д.) При этом наиболее часто ДТП происходили в весенне-зимний период</w:t>
      </w:r>
      <w:r w:rsidR="00245099">
        <w:rPr>
          <w:sz w:val="28"/>
          <w:szCs w:val="28"/>
        </w:rPr>
        <w:t xml:space="preserve">, </w:t>
      </w:r>
      <w:r w:rsidRPr="00EE3FE4">
        <w:rPr>
          <w:sz w:val="28"/>
          <w:szCs w:val="28"/>
        </w:rPr>
        <w:t xml:space="preserve">с января по апрель. </w:t>
      </w:r>
    </w:p>
    <w:p w:rsidR="000C3AC0" w:rsidRPr="00EE3FE4" w:rsidRDefault="000C3AC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По мнению </w:t>
      </w:r>
      <w:proofErr w:type="gramStart"/>
      <w:r w:rsidRPr="00EE3FE4">
        <w:rPr>
          <w:sz w:val="28"/>
          <w:szCs w:val="28"/>
        </w:rPr>
        <w:t>Счетной</w:t>
      </w:r>
      <w:proofErr w:type="gramEnd"/>
      <w:r w:rsidRPr="00EE3FE4">
        <w:rPr>
          <w:sz w:val="28"/>
          <w:szCs w:val="28"/>
        </w:rPr>
        <w:t xml:space="preserve"> палаты города Липецка единственной действенной мерой по снижению выплат от нанесенного ущерба является приведение автомобильных дорог города в соответствие нормативным требованиям.</w:t>
      </w:r>
    </w:p>
    <w:p w:rsidR="000C3AC0" w:rsidRPr="00EE3FE4" w:rsidRDefault="000C3AC0" w:rsidP="007C38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Проанализировав судебные решения по искам о взыскании ущерба в сфере градостроительства можно прийти к выводу, что основной причиной обращения взыскания на средства бюджета является ненадлежащее исполнение договорных обязательств муниципальным казенным учреждением «Управление строительства города Липецка».</w:t>
      </w:r>
    </w:p>
    <w:p w:rsidR="00925B73" w:rsidRPr="00245099" w:rsidRDefault="00245099" w:rsidP="00245099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</w:t>
      </w:r>
      <w:r w:rsidR="000C3AC0" w:rsidRPr="00EE3FE4">
        <w:rPr>
          <w:sz w:val="28"/>
          <w:szCs w:val="28"/>
        </w:rPr>
        <w:t>сфере жилищно-коммунального хозяйства и управления имуществом основн</w:t>
      </w:r>
      <w:r>
        <w:rPr>
          <w:sz w:val="28"/>
          <w:szCs w:val="28"/>
        </w:rPr>
        <w:t>ой</w:t>
      </w:r>
      <w:r w:rsidR="000C3AC0" w:rsidRPr="00EE3FE4">
        <w:rPr>
          <w:sz w:val="28"/>
          <w:szCs w:val="28"/>
        </w:rPr>
        <w:t xml:space="preserve"> причин</w:t>
      </w:r>
      <w:r>
        <w:rPr>
          <w:sz w:val="28"/>
          <w:szCs w:val="28"/>
        </w:rPr>
        <w:t>ой</w:t>
      </w:r>
      <w:r w:rsidR="000C3AC0" w:rsidRPr="00EE3FE4">
        <w:rPr>
          <w:sz w:val="28"/>
          <w:szCs w:val="28"/>
        </w:rPr>
        <w:t xml:space="preserve"> обращения взыскания на средства бюджета явил</w:t>
      </w:r>
      <w:r>
        <w:rPr>
          <w:sz w:val="28"/>
          <w:szCs w:val="28"/>
        </w:rPr>
        <w:t>о</w:t>
      </w:r>
      <w:r w:rsidR="000C3AC0" w:rsidRPr="00EE3FE4">
        <w:rPr>
          <w:sz w:val="28"/>
          <w:szCs w:val="28"/>
        </w:rPr>
        <w:t xml:space="preserve">сь </w:t>
      </w:r>
      <w:r>
        <w:rPr>
          <w:sz w:val="28"/>
          <w:szCs w:val="28"/>
        </w:rPr>
        <w:t>наличие</w:t>
      </w:r>
      <w:r w:rsidR="000C3AC0" w:rsidRPr="00EE3FE4">
        <w:rPr>
          <w:sz w:val="28"/>
          <w:szCs w:val="28"/>
        </w:rPr>
        <w:t xml:space="preserve"> задолженности по содержанию и текущему ремонту общего имущества МКД (в части помещений, находящихся в муниципальной собственности), оплате поставки тепловой энергии, судебных расходов.</w:t>
      </w:r>
    </w:p>
    <w:p w:rsidR="000C3AC0" w:rsidRPr="00EE3FE4" w:rsidRDefault="000C3AC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Счетной палатой города Липецка проведен анализ причин роста взысканных сумм, по итогам направлены предложения по их минимизации в департаменты финансов, а также дорожного хозяйства и благоустройства города Липецка.</w:t>
      </w:r>
    </w:p>
    <w:p w:rsidR="000C3AC0" w:rsidRPr="00EE3FE4" w:rsidRDefault="000C3AC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Предложено: </w:t>
      </w:r>
    </w:p>
    <w:p w:rsidR="000C3AC0" w:rsidRPr="00EE3FE4" w:rsidRDefault="000C3AC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1. Главным распорядителям (администраторам) бюджетных сре</w:t>
      </w:r>
      <w:proofErr w:type="gramStart"/>
      <w:r w:rsidRPr="00EE3FE4">
        <w:rPr>
          <w:sz w:val="28"/>
          <w:szCs w:val="28"/>
        </w:rPr>
        <w:t>дств пр</w:t>
      </w:r>
      <w:proofErr w:type="gramEnd"/>
      <w:r w:rsidRPr="00EE3FE4">
        <w:rPr>
          <w:sz w:val="28"/>
          <w:szCs w:val="28"/>
        </w:rPr>
        <w:t>инимать конкретные меры, предусмотренные гражданским законодательством:</w:t>
      </w:r>
    </w:p>
    <w:p w:rsidR="000C3AC0" w:rsidRPr="00EE3FE4" w:rsidRDefault="000C3AC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- по своевременному финансированию соответствующих учреждений во избежание образования кредиторской задолженности;</w:t>
      </w:r>
    </w:p>
    <w:p w:rsidR="000C3AC0" w:rsidRPr="00EE3FE4" w:rsidRDefault="000C3AC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- по взысканию понесенных бюджетом муниципального образования расходов с виновных лиц в регрессном порядке;</w:t>
      </w:r>
    </w:p>
    <w:p w:rsidR="000C3AC0" w:rsidRPr="00EE3FE4" w:rsidRDefault="000C3AC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- по оценке перспектив судебных актов, которые могут позволить избежать или минимизировать дополнительные расходы средств бюджета, в виде оплат услуг представителей, прочих судебных издержек и государственной пошлины.</w:t>
      </w:r>
    </w:p>
    <w:p w:rsidR="000C3AC0" w:rsidRPr="00EE3FE4" w:rsidRDefault="000C3AC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2. Не допускать образования задолженности по содержанию и текущему ремонту общего имущества МКД (в части помещений, находящихся в муниципальной собственности), оплате поставки тепловой энергии, иным договорам.</w:t>
      </w:r>
    </w:p>
    <w:p w:rsidR="000C3AC0" w:rsidRPr="00EE3FE4" w:rsidRDefault="000C3AC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3. Осуществлять мониторинг и анализ судебной практики, вступивших в законную силу судебных постановлений, в целях устранения причин и условий, послуживших обращению взысканий на средства бюджета муниципального образования во избежание повтора аналогичных ситуаций.</w:t>
      </w:r>
    </w:p>
    <w:p w:rsidR="007313DB" w:rsidRPr="00385797" w:rsidRDefault="0009705E" w:rsidP="007C38E3">
      <w:pPr>
        <w:pStyle w:val="ad"/>
        <w:autoSpaceDE w:val="0"/>
        <w:autoSpaceDN w:val="0"/>
        <w:adjustRightInd w:val="0"/>
        <w:ind w:left="0" w:firstLine="709"/>
        <w:jc w:val="both"/>
        <w:rPr>
          <w:rFonts w:eastAsia="Calibri"/>
          <w:b/>
          <w:i/>
          <w:sz w:val="28"/>
          <w:szCs w:val="28"/>
        </w:rPr>
      </w:pPr>
      <w:r w:rsidRPr="00245099">
        <w:rPr>
          <w:rFonts w:eastAsia="Calibri"/>
          <w:b/>
          <w:sz w:val="28"/>
          <w:szCs w:val="28"/>
        </w:rPr>
        <w:t>5</w:t>
      </w:r>
      <w:r w:rsidR="000C3AC0" w:rsidRPr="00245099">
        <w:rPr>
          <w:rFonts w:eastAsia="Calibri"/>
          <w:b/>
          <w:sz w:val="28"/>
          <w:szCs w:val="28"/>
        </w:rPr>
        <w:t>.2.</w:t>
      </w:r>
      <w:r w:rsidR="000C3AC0" w:rsidRPr="0009705E">
        <w:rPr>
          <w:rFonts w:eastAsia="Calibri"/>
          <w:b/>
          <w:i/>
          <w:sz w:val="28"/>
          <w:szCs w:val="28"/>
        </w:rPr>
        <w:t xml:space="preserve"> </w:t>
      </w:r>
      <w:r w:rsidR="000C3AC0" w:rsidRPr="00385797">
        <w:rPr>
          <w:rFonts w:eastAsia="Calibri"/>
          <w:b/>
          <w:i/>
          <w:sz w:val="28"/>
          <w:szCs w:val="28"/>
        </w:rPr>
        <w:t>Анализ эффективности мероприятий по реформированию организации деятельности по обеспечению на территории города услуг тепл</w:t>
      </w:r>
      <w:proofErr w:type="gramStart"/>
      <w:r w:rsidR="000C3AC0" w:rsidRPr="00385797">
        <w:rPr>
          <w:rFonts w:eastAsia="Calibri"/>
          <w:b/>
          <w:i/>
          <w:sz w:val="28"/>
          <w:szCs w:val="28"/>
        </w:rPr>
        <w:t>о-</w:t>
      </w:r>
      <w:proofErr w:type="gramEnd"/>
      <w:r w:rsidR="000C3AC0" w:rsidRPr="00385797">
        <w:rPr>
          <w:rFonts w:eastAsia="Calibri"/>
          <w:b/>
          <w:i/>
          <w:sz w:val="28"/>
          <w:szCs w:val="28"/>
        </w:rPr>
        <w:t xml:space="preserve">, </w:t>
      </w:r>
      <w:proofErr w:type="spellStart"/>
      <w:r w:rsidR="000C3AC0" w:rsidRPr="00385797">
        <w:rPr>
          <w:rFonts w:eastAsia="Calibri"/>
          <w:b/>
          <w:i/>
          <w:sz w:val="28"/>
          <w:szCs w:val="28"/>
        </w:rPr>
        <w:t>энерго</w:t>
      </w:r>
      <w:proofErr w:type="spellEnd"/>
      <w:r w:rsidR="000C3AC0" w:rsidRPr="00385797">
        <w:rPr>
          <w:rFonts w:eastAsia="Calibri"/>
          <w:b/>
          <w:i/>
          <w:sz w:val="28"/>
          <w:szCs w:val="28"/>
        </w:rPr>
        <w:t>-, водоснабжения</w:t>
      </w:r>
      <w:r w:rsidR="00245099">
        <w:rPr>
          <w:rFonts w:eastAsia="Calibri"/>
          <w:b/>
          <w:i/>
          <w:sz w:val="28"/>
          <w:szCs w:val="28"/>
        </w:rPr>
        <w:t xml:space="preserve"> и водоотведени</w:t>
      </w:r>
      <w:r w:rsidR="00571700">
        <w:rPr>
          <w:rFonts w:eastAsia="Calibri"/>
          <w:b/>
          <w:i/>
          <w:sz w:val="28"/>
          <w:szCs w:val="28"/>
        </w:rPr>
        <w:t>я</w:t>
      </w:r>
      <w:r w:rsidR="00245099">
        <w:rPr>
          <w:rFonts w:eastAsia="Calibri"/>
          <w:b/>
          <w:i/>
          <w:sz w:val="28"/>
          <w:szCs w:val="28"/>
        </w:rPr>
        <w:t>.</w:t>
      </w:r>
    </w:p>
    <w:p w:rsidR="000C3AC0" w:rsidRPr="00EE3FE4" w:rsidRDefault="000C3AC0" w:rsidP="007C38E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В ходе мероприятия проанализирована деятельность отраслевых органов администрации города, а также предприятий (организаций) осуществляющих полномочия по решению вопросов обеспечения на территории города услуг тепло, электро, водоснабжения и водоотведения.</w:t>
      </w:r>
    </w:p>
    <w:p w:rsidR="002C53DA" w:rsidRPr="00EE3FE4" w:rsidRDefault="00924FA6" w:rsidP="007C38E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lastRenderedPageBreak/>
        <w:t xml:space="preserve">В настоящее время обеспечение населения коммунальными услугами (в том числе </w:t>
      </w:r>
      <w:proofErr w:type="spellStart"/>
      <w:r w:rsidRPr="00EE3FE4">
        <w:rPr>
          <w:rFonts w:eastAsia="Calibri"/>
          <w:sz w:val="28"/>
          <w:szCs w:val="28"/>
        </w:rPr>
        <w:t>техприсоединение</w:t>
      </w:r>
      <w:proofErr w:type="spellEnd"/>
      <w:r w:rsidRPr="00EE3FE4">
        <w:rPr>
          <w:rFonts w:eastAsia="Calibri"/>
          <w:sz w:val="28"/>
          <w:szCs w:val="28"/>
        </w:rPr>
        <w:t>, подключение к сетям водоснабжения и водоотведения) на территории города Липец</w:t>
      </w:r>
      <w:r w:rsidR="00571700">
        <w:rPr>
          <w:rFonts w:eastAsia="Calibri"/>
          <w:sz w:val="28"/>
          <w:szCs w:val="28"/>
        </w:rPr>
        <w:t>ка осуществляется в основном не</w:t>
      </w:r>
      <w:r w:rsidR="007C3626">
        <w:rPr>
          <w:rFonts w:eastAsia="Calibri"/>
          <w:sz w:val="28"/>
          <w:szCs w:val="28"/>
        </w:rPr>
        <w:t xml:space="preserve"> </w:t>
      </w:r>
      <w:r w:rsidRPr="00EE3FE4">
        <w:rPr>
          <w:rFonts w:eastAsia="Calibri"/>
          <w:sz w:val="28"/>
          <w:szCs w:val="28"/>
        </w:rPr>
        <w:t>муниципальными предприятиями (</w:t>
      </w:r>
      <w:r w:rsidR="00055ADD">
        <w:rPr>
          <w:rFonts w:eastAsia="Calibri"/>
          <w:sz w:val="28"/>
          <w:szCs w:val="28"/>
        </w:rPr>
        <w:t>организаци</w:t>
      </w:r>
      <w:r w:rsidRPr="00EE3FE4">
        <w:rPr>
          <w:rFonts w:eastAsia="Calibri"/>
          <w:sz w:val="28"/>
          <w:szCs w:val="28"/>
        </w:rPr>
        <w:t>ями).</w:t>
      </w:r>
    </w:p>
    <w:p w:rsidR="00924FA6" w:rsidRPr="00EE3FE4" w:rsidRDefault="00924FA6" w:rsidP="007C38E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Муниципальным образованием город Липецк заключен ряд концессионных соглашений в отношении объектов коммунальной инфраструктуры длительного срока действия.</w:t>
      </w:r>
    </w:p>
    <w:p w:rsidR="00924FA6" w:rsidRPr="00EE3FE4" w:rsidRDefault="00924FA6" w:rsidP="007C38E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 xml:space="preserve">Линейные объекты коммунальной инфраструктуры (сетей водоснабжения, </w:t>
      </w:r>
      <w:r w:rsidR="00055ADD">
        <w:rPr>
          <w:rFonts w:eastAsia="Calibri"/>
          <w:sz w:val="28"/>
          <w:szCs w:val="28"/>
        </w:rPr>
        <w:t xml:space="preserve">водоотведения, </w:t>
      </w:r>
      <w:r w:rsidRPr="00EE3FE4">
        <w:rPr>
          <w:rFonts w:eastAsia="Calibri"/>
          <w:sz w:val="28"/>
          <w:szCs w:val="28"/>
        </w:rPr>
        <w:t>теплоснабжения) на территории города Липецка имеют значительную степень износа и нуждаются в ремонте либо реконструкции.</w:t>
      </w:r>
    </w:p>
    <w:p w:rsidR="00924FA6" w:rsidRPr="00EE3FE4" w:rsidRDefault="00924FA6" w:rsidP="007C38E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По результатам мероприятия выработаны следующие предложения и рекомендации:</w:t>
      </w:r>
    </w:p>
    <w:p w:rsidR="00924FA6" w:rsidRPr="00EE3FE4" w:rsidRDefault="00924FA6" w:rsidP="007C38E3">
      <w:pPr>
        <w:pStyle w:val="ad"/>
        <w:numPr>
          <w:ilvl w:val="0"/>
          <w:numId w:val="32"/>
        </w:numPr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 xml:space="preserve">Осуществлять системный </w:t>
      </w:r>
      <w:proofErr w:type="gramStart"/>
      <w:r w:rsidRPr="00EE3FE4">
        <w:rPr>
          <w:rFonts w:eastAsia="Calibri"/>
          <w:sz w:val="28"/>
          <w:szCs w:val="28"/>
        </w:rPr>
        <w:t>контроль за</w:t>
      </w:r>
      <w:proofErr w:type="gramEnd"/>
      <w:r w:rsidRPr="00EE3FE4">
        <w:rPr>
          <w:rFonts w:eastAsia="Calibri"/>
          <w:sz w:val="28"/>
          <w:szCs w:val="28"/>
        </w:rPr>
        <w:t xml:space="preserve"> реализацией концессионных соглашений в отношении объектов коммунального хозяйства.</w:t>
      </w:r>
    </w:p>
    <w:p w:rsidR="00924FA6" w:rsidRPr="00EE3FE4" w:rsidRDefault="00924FA6" w:rsidP="007C38E3">
      <w:pPr>
        <w:pStyle w:val="ad"/>
        <w:numPr>
          <w:ilvl w:val="0"/>
          <w:numId w:val="32"/>
        </w:numPr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 xml:space="preserve"> Продолжить работы по модернизации систем теплоснабжения, водоснабжения и водоотведения города Липецка с учетом «Стратегии социально-экономического развития Липецкой области на период до 2030 года», принятой Законом Липецкой области от 25.10.2022 № 207-ОЗ с целью обеспечения эффективности </w:t>
      </w:r>
      <w:proofErr w:type="spellStart"/>
      <w:r w:rsidRPr="00EE3FE4">
        <w:rPr>
          <w:rFonts w:eastAsia="Calibri"/>
          <w:sz w:val="28"/>
          <w:szCs w:val="28"/>
        </w:rPr>
        <w:t>теплосетевого</w:t>
      </w:r>
      <w:proofErr w:type="spellEnd"/>
      <w:r w:rsidRPr="00EE3FE4">
        <w:rPr>
          <w:rFonts w:eastAsia="Calibri"/>
          <w:sz w:val="28"/>
          <w:szCs w:val="28"/>
        </w:rPr>
        <w:t xml:space="preserve"> комплекса, приведения к нормативным требованиям систем водоснабжения и водоотведения.</w:t>
      </w:r>
    </w:p>
    <w:p w:rsidR="00924FA6" w:rsidRPr="00EE3FE4" w:rsidRDefault="00924FA6" w:rsidP="007C38E3">
      <w:pPr>
        <w:pStyle w:val="ad"/>
        <w:numPr>
          <w:ilvl w:val="0"/>
          <w:numId w:val="32"/>
        </w:numPr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 xml:space="preserve">Усилить </w:t>
      </w:r>
      <w:proofErr w:type="gramStart"/>
      <w:r w:rsidRPr="00EE3FE4">
        <w:rPr>
          <w:rFonts w:eastAsia="Calibri"/>
          <w:sz w:val="28"/>
          <w:szCs w:val="28"/>
        </w:rPr>
        <w:t>контроль за</w:t>
      </w:r>
      <w:proofErr w:type="gramEnd"/>
      <w:r w:rsidRPr="00EE3FE4">
        <w:rPr>
          <w:rFonts w:eastAsia="Calibri"/>
          <w:sz w:val="28"/>
          <w:szCs w:val="28"/>
        </w:rPr>
        <w:t xml:space="preserve"> реализацией полномочий органов местного самоуправления по организации в границах города Липецка электро-, тепло-, водоснабжения населения, водоотведения.</w:t>
      </w:r>
    </w:p>
    <w:p w:rsidR="00A21492" w:rsidRPr="00EE3FE4" w:rsidRDefault="00924FA6" w:rsidP="007C38E3">
      <w:pPr>
        <w:pStyle w:val="ad"/>
        <w:numPr>
          <w:ilvl w:val="0"/>
          <w:numId w:val="32"/>
        </w:numPr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 xml:space="preserve">Продолжить работы по выявлению, инвентаризации, постановке на учет в качестве бесхозяйных, принятию в муниципальную собственность для дальнейшей передачи </w:t>
      </w:r>
      <w:proofErr w:type="spellStart"/>
      <w:r w:rsidRPr="00EE3FE4">
        <w:rPr>
          <w:rFonts w:eastAsia="Calibri"/>
          <w:sz w:val="28"/>
          <w:szCs w:val="28"/>
        </w:rPr>
        <w:t>ресурсоснабжающим</w:t>
      </w:r>
      <w:proofErr w:type="spellEnd"/>
      <w:r w:rsidRPr="00EE3FE4">
        <w:rPr>
          <w:rFonts w:eastAsia="Calibri"/>
          <w:sz w:val="28"/>
          <w:szCs w:val="28"/>
        </w:rPr>
        <w:t xml:space="preserve"> организациям бесхозяйных электрических сетей, объектов тепло</w:t>
      </w:r>
      <w:r w:rsidR="00A21492" w:rsidRPr="00EE3FE4">
        <w:rPr>
          <w:rFonts w:eastAsia="Calibri"/>
          <w:sz w:val="28"/>
          <w:szCs w:val="28"/>
        </w:rPr>
        <w:t>-, водоснабжения и водоотведения.</w:t>
      </w:r>
    </w:p>
    <w:p w:rsidR="00924FA6" w:rsidRDefault="0009705E" w:rsidP="007C38E3">
      <w:pPr>
        <w:autoSpaceDE w:val="0"/>
        <w:autoSpaceDN w:val="0"/>
        <w:adjustRightInd w:val="0"/>
        <w:ind w:firstLine="709"/>
        <w:jc w:val="both"/>
        <w:rPr>
          <w:rFonts w:eastAsia="Calibri"/>
          <w:b/>
          <w:sz w:val="28"/>
          <w:szCs w:val="28"/>
        </w:rPr>
      </w:pPr>
      <w:r w:rsidRPr="00245099">
        <w:rPr>
          <w:rFonts w:eastAsia="Calibri"/>
          <w:b/>
          <w:sz w:val="28"/>
          <w:szCs w:val="28"/>
        </w:rPr>
        <w:t>5</w:t>
      </w:r>
      <w:r w:rsidR="00245099" w:rsidRPr="00245099">
        <w:rPr>
          <w:rFonts w:eastAsia="Calibri"/>
          <w:b/>
          <w:sz w:val="28"/>
          <w:szCs w:val="28"/>
        </w:rPr>
        <w:t>.3.</w:t>
      </w:r>
      <w:r w:rsidR="00A21492" w:rsidRPr="0009705E">
        <w:rPr>
          <w:rFonts w:eastAsia="Calibri"/>
          <w:b/>
          <w:i/>
          <w:sz w:val="28"/>
          <w:szCs w:val="28"/>
        </w:rPr>
        <w:t xml:space="preserve"> </w:t>
      </w:r>
      <w:r w:rsidR="00A21492" w:rsidRPr="00055ADD">
        <w:rPr>
          <w:rFonts w:eastAsia="Calibri"/>
          <w:b/>
          <w:i/>
          <w:sz w:val="28"/>
          <w:szCs w:val="28"/>
        </w:rPr>
        <w:t xml:space="preserve">В Управлении потребительского рынка </w:t>
      </w:r>
      <w:r w:rsidR="00D33652">
        <w:rPr>
          <w:rFonts w:eastAsia="Calibri"/>
          <w:b/>
          <w:i/>
          <w:sz w:val="28"/>
          <w:szCs w:val="28"/>
        </w:rPr>
        <w:t>а</w:t>
      </w:r>
      <w:r w:rsidR="00A21492" w:rsidRPr="00055ADD">
        <w:rPr>
          <w:rFonts w:eastAsia="Calibri"/>
          <w:b/>
          <w:i/>
          <w:sz w:val="28"/>
          <w:szCs w:val="28"/>
        </w:rPr>
        <w:t>дминистрации города Липецка проведен «Анализ формирования и администрирования доходов от размещения на территории города нестационарных торговых объектов, в 2022-2023 годах»</w:t>
      </w:r>
      <w:r w:rsidR="00245099">
        <w:rPr>
          <w:rFonts w:eastAsia="Calibri"/>
          <w:b/>
          <w:i/>
          <w:sz w:val="28"/>
          <w:szCs w:val="28"/>
        </w:rPr>
        <w:t>.</w:t>
      </w:r>
      <w:r w:rsidR="00A21492" w:rsidRPr="00055ADD">
        <w:rPr>
          <w:rFonts w:eastAsia="Calibri"/>
          <w:b/>
          <w:sz w:val="28"/>
          <w:szCs w:val="28"/>
        </w:rPr>
        <w:t xml:space="preserve"> </w:t>
      </w:r>
      <w:r w:rsidR="00924FA6" w:rsidRPr="00055ADD">
        <w:rPr>
          <w:rFonts w:eastAsia="Calibri"/>
          <w:b/>
          <w:sz w:val="28"/>
          <w:szCs w:val="28"/>
        </w:rPr>
        <w:t xml:space="preserve"> </w:t>
      </w:r>
    </w:p>
    <w:p w:rsidR="00055ADD" w:rsidRPr="00055ADD" w:rsidRDefault="00055ADD" w:rsidP="00055ADD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  <w:r w:rsidRPr="00EE3FE4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EEBFDAE" wp14:editId="6E6FE94E">
            <wp:simplePos x="0" y="0"/>
            <wp:positionH relativeFrom="column">
              <wp:posOffset>12065</wp:posOffset>
            </wp:positionH>
            <wp:positionV relativeFrom="paragraph">
              <wp:posOffset>21590</wp:posOffset>
            </wp:positionV>
            <wp:extent cx="4184650" cy="2372995"/>
            <wp:effectExtent l="0" t="0" r="6350" b="8255"/>
            <wp:wrapTight wrapText="bothSides">
              <wp:wrapPolygon edited="0">
                <wp:start x="0" y="0"/>
                <wp:lineTo x="0" y="21502"/>
                <wp:lineTo x="21534" y="21502"/>
                <wp:lineTo x="21534" y="0"/>
                <wp:lineTo x="0" y="0"/>
              </wp:wrapPolygon>
            </wp:wrapTight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A08" w:rsidRPr="00EE3FE4" w:rsidRDefault="00055ADD" w:rsidP="00055ADD">
      <w:pPr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</w:t>
      </w:r>
      <w:r w:rsidR="00A21492" w:rsidRPr="00EE3FE4">
        <w:rPr>
          <w:rFonts w:eastAsia="Calibri"/>
          <w:sz w:val="28"/>
          <w:szCs w:val="28"/>
        </w:rPr>
        <w:t xml:space="preserve">Установлено, что </w:t>
      </w:r>
      <w:r w:rsidR="00370A08" w:rsidRPr="00EE3FE4">
        <w:rPr>
          <w:sz w:val="28"/>
          <w:szCs w:val="28"/>
        </w:rPr>
        <w:t>в нарушение «Методики прогнозирования поступлений доходов бюджета г. Липецка, администрируемых Управлением потребительского рынка администрации города Липецка»  расчет прогнозных поступлений в доход бюджета на 2022 год осуществлен без учета доходов по договорам на право размещения ярмарок, фактическая сумма поступлений которых составила  3</w:t>
      </w:r>
      <w:r>
        <w:rPr>
          <w:sz w:val="28"/>
          <w:szCs w:val="28"/>
        </w:rPr>
        <w:t>,2 млн</w:t>
      </w:r>
      <w:r w:rsidR="00370A08" w:rsidRPr="00EE3FE4">
        <w:rPr>
          <w:sz w:val="28"/>
          <w:szCs w:val="28"/>
        </w:rPr>
        <w:t>. рублей.</w:t>
      </w:r>
    </w:p>
    <w:p w:rsidR="00370A08" w:rsidRPr="00EE3FE4" w:rsidRDefault="00370A08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lastRenderedPageBreak/>
        <w:t>Отсутствуют акты сверок с контрагентами, подтверждающие сумму дебиторской задолженности, вследствие чего, в нарушение федерального стандарта бухгалтерского учета для организаций государственного сектора «Доходы» допускаются факты:</w:t>
      </w:r>
    </w:p>
    <w:p w:rsidR="00370A08" w:rsidRPr="00EE3FE4" w:rsidRDefault="00370A08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-несвоевременности и ошибочного начисления платежей;</w:t>
      </w:r>
    </w:p>
    <w:p w:rsidR="00055ADD" w:rsidRDefault="00370A08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-не обеспечен должный </w:t>
      </w:r>
      <w:proofErr w:type="gramStart"/>
      <w:r w:rsidRPr="00EE3FE4">
        <w:rPr>
          <w:sz w:val="28"/>
          <w:szCs w:val="28"/>
        </w:rPr>
        <w:t>контроль за</w:t>
      </w:r>
      <w:proofErr w:type="gramEnd"/>
      <w:r w:rsidRPr="00EE3FE4">
        <w:rPr>
          <w:sz w:val="28"/>
          <w:szCs w:val="28"/>
        </w:rPr>
        <w:t xml:space="preserve"> денежными поступлениями платежей в разрезе контрагентов и претензионной работой по оплате до</w:t>
      </w:r>
      <w:r w:rsidR="00EE3FE4">
        <w:rPr>
          <w:sz w:val="28"/>
          <w:szCs w:val="28"/>
        </w:rPr>
        <w:t>говоров за размещение НТО и ярма</w:t>
      </w:r>
      <w:r w:rsidRPr="00EE3FE4">
        <w:rPr>
          <w:sz w:val="28"/>
          <w:szCs w:val="28"/>
        </w:rPr>
        <w:t xml:space="preserve">рок. </w:t>
      </w:r>
    </w:p>
    <w:p w:rsidR="00370A08" w:rsidRPr="00EE3FE4" w:rsidRDefault="00370A08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Выборочной проверкой </w:t>
      </w:r>
      <w:r w:rsidR="00E77450" w:rsidRPr="00EE3FE4">
        <w:rPr>
          <w:sz w:val="28"/>
          <w:szCs w:val="28"/>
        </w:rPr>
        <w:t xml:space="preserve">установлена задолженность по непредъявленным претензиям на общую сумму </w:t>
      </w:r>
      <w:r w:rsidR="0009705E" w:rsidRPr="0009705E">
        <w:rPr>
          <w:sz w:val="28"/>
          <w:szCs w:val="28"/>
        </w:rPr>
        <w:t>1,8 млн</w:t>
      </w:r>
      <w:r w:rsidR="00E77450" w:rsidRPr="0009705E">
        <w:rPr>
          <w:sz w:val="28"/>
          <w:szCs w:val="28"/>
        </w:rPr>
        <w:t xml:space="preserve">. </w:t>
      </w:r>
      <w:r w:rsidR="00E77450" w:rsidRPr="00EE3FE4">
        <w:rPr>
          <w:sz w:val="28"/>
          <w:szCs w:val="28"/>
        </w:rPr>
        <w:t>рублей.</w:t>
      </w:r>
    </w:p>
    <w:p w:rsidR="00E77450" w:rsidRPr="00EE3FE4" w:rsidRDefault="00E7745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В нарушение </w:t>
      </w:r>
      <w:r w:rsidR="00245099">
        <w:rPr>
          <w:sz w:val="28"/>
          <w:szCs w:val="28"/>
        </w:rPr>
        <w:t xml:space="preserve">выданных </w:t>
      </w:r>
      <w:r w:rsidRPr="00EE3FE4">
        <w:rPr>
          <w:sz w:val="28"/>
          <w:szCs w:val="28"/>
        </w:rPr>
        <w:t>Разрешений</w:t>
      </w:r>
      <w:r w:rsidR="00055ADD">
        <w:rPr>
          <w:sz w:val="28"/>
          <w:szCs w:val="28"/>
        </w:rPr>
        <w:t>,</w:t>
      </w:r>
      <w:r w:rsidRPr="00EE3FE4">
        <w:rPr>
          <w:sz w:val="28"/>
          <w:szCs w:val="28"/>
        </w:rPr>
        <w:t xml:space="preserve"> четыре сезонных кафе размещены вне схемы, с превышением площадей, указанных в Разрешениях на размещение сезонных кафе на 8-12</w:t>
      </w:r>
      <w:r w:rsidR="00055ADD">
        <w:rPr>
          <w:sz w:val="28"/>
          <w:szCs w:val="28"/>
        </w:rPr>
        <w:t xml:space="preserve"> процентов</w:t>
      </w:r>
      <w:r w:rsidRPr="00EE3FE4">
        <w:rPr>
          <w:sz w:val="28"/>
          <w:szCs w:val="28"/>
        </w:rPr>
        <w:t>.</w:t>
      </w:r>
    </w:p>
    <w:p w:rsidR="00A21492" w:rsidRPr="00EE3FE4" w:rsidRDefault="00E77450" w:rsidP="00331EE7">
      <w:pPr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ab/>
        <w:t xml:space="preserve">По результатам мероприятия </w:t>
      </w:r>
      <w:r w:rsidR="00055ADD">
        <w:rPr>
          <w:rFonts w:eastAsia="Calibri"/>
          <w:sz w:val="28"/>
          <w:szCs w:val="28"/>
        </w:rPr>
        <w:t xml:space="preserve">управлением </w:t>
      </w:r>
      <w:r w:rsidRPr="00EE3FE4">
        <w:rPr>
          <w:rFonts w:eastAsia="Calibri"/>
          <w:sz w:val="28"/>
          <w:szCs w:val="28"/>
        </w:rPr>
        <w:t xml:space="preserve">проведена инвентаризация и исправлены все некорректные начисления по договорам. Налажена претензионная работа. Погашена задолженность по договорам на размещение НТО в сумме 1,4 млн. рублей. </w:t>
      </w:r>
    </w:p>
    <w:p w:rsidR="00E77450" w:rsidRPr="00EE3FE4" w:rsidRDefault="00E77450" w:rsidP="007C38E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Вопрос о внесении изменений в Порядок размещения НТО, в части ответственности за нарушение Схемы размещения объектов, находится в стадии разработки.</w:t>
      </w:r>
    </w:p>
    <w:p w:rsidR="00E77450" w:rsidRPr="00055ADD" w:rsidRDefault="0009705E" w:rsidP="007C38E3">
      <w:pPr>
        <w:autoSpaceDE w:val="0"/>
        <w:autoSpaceDN w:val="0"/>
        <w:adjustRightInd w:val="0"/>
        <w:ind w:firstLine="709"/>
        <w:jc w:val="both"/>
        <w:rPr>
          <w:rFonts w:eastAsia="Calibri"/>
          <w:b/>
          <w:i/>
          <w:sz w:val="28"/>
          <w:szCs w:val="28"/>
        </w:rPr>
      </w:pPr>
      <w:r w:rsidRPr="00245099">
        <w:rPr>
          <w:rFonts w:eastAsia="Calibri"/>
          <w:b/>
          <w:sz w:val="28"/>
          <w:szCs w:val="28"/>
        </w:rPr>
        <w:t>5.</w:t>
      </w:r>
      <w:r w:rsidR="00E77450" w:rsidRPr="00245099">
        <w:rPr>
          <w:rFonts w:eastAsia="Calibri"/>
          <w:b/>
          <w:sz w:val="28"/>
          <w:szCs w:val="28"/>
        </w:rPr>
        <w:t>4</w:t>
      </w:r>
      <w:r w:rsidR="00245099" w:rsidRPr="00245099">
        <w:rPr>
          <w:rFonts w:eastAsia="Calibri"/>
          <w:b/>
          <w:sz w:val="28"/>
          <w:szCs w:val="28"/>
        </w:rPr>
        <w:t>.</w:t>
      </w:r>
      <w:r w:rsidR="00E77450" w:rsidRPr="0009705E">
        <w:rPr>
          <w:rFonts w:eastAsia="Calibri"/>
          <w:b/>
          <w:i/>
          <w:sz w:val="28"/>
          <w:szCs w:val="28"/>
        </w:rPr>
        <w:t xml:space="preserve"> </w:t>
      </w:r>
      <w:r w:rsidR="00E77450" w:rsidRPr="00055ADD">
        <w:rPr>
          <w:rFonts w:eastAsia="Calibri"/>
          <w:b/>
          <w:i/>
          <w:sz w:val="28"/>
          <w:szCs w:val="28"/>
        </w:rPr>
        <w:t>В Департаменте образования администрации города Липецка проведен «Аудит закупок организации питания обучающихся в муниципальных образовательных учреждениях г. Липецка в 2022 году».</w:t>
      </w:r>
    </w:p>
    <w:p w:rsidR="00536C00" w:rsidRDefault="00E56B1E" w:rsidP="00536C00">
      <w:pPr>
        <w:ind w:firstLine="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86995</wp:posOffset>
            </wp:positionV>
            <wp:extent cx="3790315" cy="2508885"/>
            <wp:effectExtent l="0" t="0" r="635" b="5715"/>
            <wp:wrapTight wrapText="bothSides">
              <wp:wrapPolygon edited="0">
                <wp:start x="0" y="0"/>
                <wp:lineTo x="0" y="21485"/>
                <wp:lineTo x="21495" y="21485"/>
                <wp:lineTo x="2149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F21" w:rsidRPr="00EE3FE4" w:rsidRDefault="00536C00" w:rsidP="00536C00">
      <w:pPr>
        <w:ind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D4F21" w:rsidRPr="00EE3FE4">
        <w:rPr>
          <w:sz w:val="28"/>
          <w:szCs w:val="28"/>
        </w:rPr>
        <w:t xml:space="preserve">Бюджетом города Липецка на 2022 год   на социальные выплаты по организации горячего питания детям предусмотрено 386,98 млн. руб., фактическое исполнение составило 332,24 млн. рублей. Экономия по выплатам в сумме 54,74 млн. руб. сложилась в связи с </w:t>
      </w:r>
      <w:r w:rsidR="00055ADD">
        <w:rPr>
          <w:sz w:val="28"/>
          <w:szCs w:val="28"/>
        </w:rPr>
        <w:t>«понижением»</w:t>
      </w:r>
      <w:r w:rsidR="005D4F21" w:rsidRPr="00EE3FE4">
        <w:rPr>
          <w:sz w:val="28"/>
          <w:szCs w:val="28"/>
        </w:rPr>
        <w:t xml:space="preserve"> по результатам торгов  относительно начальной максимальной цены лотов (около 6 %) и исполнения договоров и контрактов по фактическому присутствию детей в школах (около 14 %).</w:t>
      </w:r>
    </w:p>
    <w:p w:rsidR="005D4F21" w:rsidRPr="00EE3FE4" w:rsidRDefault="005D4F21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Выборочным анализом проведенных торгов и исполнения контрактов установлено:</w:t>
      </w:r>
    </w:p>
    <w:p w:rsidR="00E77450" w:rsidRPr="00EE3FE4" w:rsidRDefault="005D4F21" w:rsidP="007C38E3">
      <w:pPr>
        <w:pStyle w:val="ad"/>
        <w:numPr>
          <w:ilvl w:val="0"/>
          <w:numId w:val="33"/>
        </w:numPr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rFonts w:eastAsia="Calibri"/>
          <w:sz w:val="28"/>
          <w:szCs w:val="28"/>
        </w:rPr>
        <w:t>Целесообразность, обоснованность и своевременность расходов на закупки.</w:t>
      </w:r>
    </w:p>
    <w:p w:rsidR="005D4F21" w:rsidRPr="00EE3FE4" w:rsidRDefault="005D4F21" w:rsidP="007C38E3">
      <w:pPr>
        <w:pStyle w:val="ad"/>
        <w:numPr>
          <w:ilvl w:val="0"/>
          <w:numId w:val="33"/>
        </w:numPr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sz w:val="28"/>
          <w:szCs w:val="28"/>
        </w:rPr>
        <w:t>Принятые бюджетные обязательства соответствуют бюджетным назначениям, планы-графики закупок содержат всю необходимую информацию для проведения закупок по организации питания в учебном году, конкурсные процедуры проводились своевременно</w:t>
      </w:r>
      <w:r w:rsidR="00055ADD">
        <w:rPr>
          <w:sz w:val="28"/>
          <w:szCs w:val="28"/>
        </w:rPr>
        <w:t>, и</w:t>
      </w:r>
      <w:r w:rsidRPr="00EE3FE4">
        <w:rPr>
          <w:sz w:val="28"/>
          <w:szCs w:val="28"/>
        </w:rPr>
        <w:t xml:space="preserve"> обеспеч</w:t>
      </w:r>
      <w:r w:rsidR="00055ADD">
        <w:rPr>
          <w:sz w:val="28"/>
          <w:szCs w:val="28"/>
        </w:rPr>
        <w:t>ивали</w:t>
      </w:r>
      <w:r w:rsidRPr="00EE3FE4">
        <w:rPr>
          <w:sz w:val="28"/>
          <w:szCs w:val="28"/>
        </w:rPr>
        <w:t xml:space="preserve"> беспрерывно</w:t>
      </w:r>
      <w:r w:rsidR="00055ADD">
        <w:rPr>
          <w:sz w:val="28"/>
          <w:szCs w:val="28"/>
        </w:rPr>
        <w:t>е</w:t>
      </w:r>
      <w:r w:rsidRPr="00EE3FE4">
        <w:rPr>
          <w:sz w:val="28"/>
          <w:szCs w:val="28"/>
        </w:rPr>
        <w:t xml:space="preserve"> получени</w:t>
      </w:r>
      <w:r w:rsidR="00055ADD">
        <w:rPr>
          <w:sz w:val="28"/>
          <w:szCs w:val="28"/>
        </w:rPr>
        <w:t>е</w:t>
      </w:r>
      <w:r w:rsidR="0009705E">
        <w:rPr>
          <w:sz w:val="28"/>
          <w:szCs w:val="28"/>
        </w:rPr>
        <w:t xml:space="preserve"> </w:t>
      </w:r>
      <w:r w:rsidRPr="00EE3FE4">
        <w:rPr>
          <w:sz w:val="28"/>
          <w:szCs w:val="28"/>
        </w:rPr>
        <w:t>услуги в течение учебного года.</w:t>
      </w:r>
    </w:p>
    <w:p w:rsidR="005D4F21" w:rsidRPr="00EE3FE4" w:rsidRDefault="005D4F21" w:rsidP="007C38E3">
      <w:pPr>
        <w:pStyle w:val="ad"/>
        <w:numPr>
          <w:ilvl w:val="0"/>
          <w:numId w:val="33"/>
        </w:numPr>
        <w:autoSpaceDE w:val="0"/>
        <w:autoSpaceDN w:val="0"/>
        <w:adjustRightInd w:val="0"/>
        <w:ind w:left="0" w:firstLine="709"/>
        <w:jc w:val="both"/>
        <w:rPr>
          <w:rFonts w:eastAsia="Calibri"/>
          <w:sz w:val="28"/>
          <w:szCs w:val="28"/>
        </w:rPr>
      </w:pPr>
      <w:r w:rsidRPr="00EE3FE4">
        <w:rPr>
          <w:sz w:val="28"/>
          <w:szCs w:val="28"/>
        </w:rPr>
        <w:lastRenderedPageBreak/>
        <w:t xml:space="preserve">Примерное двухнедельное меню (по условиям конкурса) завтраков и обедов для питания учащихся начального общего образования, из малоимущих  семей и детей с ОВЗ не соответствует требованиям </w:t>
      </w:r>
      <w:proofErr w:type="spellStart"/>
      <w:r w:rsidRPr="00EE3FE4">
        <w:rPr>
          <w:sz w:val="28"/>
          <w:szCs w:val="28"/>
        </w:rPr>
        <w:t>СанПин</w:t>
      </w:r>
      <w:proofErr w:type="spellEnd"/>
      <w:r w:rsidRPr="00EE3FE4">
        <w:rPr>
          <w:sz w:val="28"/>
          <w:szCs w:val="28"/>
        </w:rPr>
        <w:t xml:space="preserve"> по массе порций в зависимости от возраста и по калорийности.</w:t>
      </w:r>
    </w:p>
    <w:p w:rsidR="005D4F21" w:rsidRPr="00EE3FE4" w:rsidRDefault="005D4F21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При этом</w:t>
      </w:r>
      <w:proofErr w:type="gramStart"/>
      <w:r w:rsidRPr="00EE3FE4">
        <w:rPr>
          <w:sz w:val="28"/>
          <w:szCs w:val="28"/>
        </w:rPr>
        <w:t>,</w:t>
      </w:r>
      <w:proofErr w:type="gramEnd"/>
      <w:r w:rsidRPr="00EE3FE4">
        <w:rPr>
          <w:sz w:val="28"/>
          <w:szCs w:val="28"/>
        </w:rPr>
        <w:t xml:space="preserve"> средний процент отрицательных отзывов в проведенном опросе по удовлетворенности ежедневным меню составляет 15 % (по некоторым школам до 43 %), по качеству приготовления пищи 16 % (по некоторым школам до 52 %) отрицательных отзывов.</w:t>
      </w:r>
    </w:p>
    <w:p w:rsidR="00925B73" w:rsidRDefault="005D4F21" w:rsidP="00245099">
      <w:pPr>
        <w:ind w:firstLine="709"/>
        <w:jc w:val="both"/>
        <w:rPr>
          <w:sz w:val="28"/>
          <w:szCs w:val="28"/>
        </w:rPr>
      </w:pPr>
      <w:proofErr w:type="gramStart"/>
      <w:r w:rsidRPr="00EE3FE4">
        <w:rPr>
          <w:sz w:val="28"/>
          <w:szCs w:val="28"/>
        </w:rPr>
        <w:t>Заниженные требования в техническом задании к массе порций и калорийности, возможно, являются одной из причин снижения суммы контрактов по результатам  конкурсов, проведенных в декабре 2022 года и августе 2023 года относительно начальной максимальной цены, которое составляет от 30 до 36 % (по результатам торгов на оказание услуги на январь-май 2023 года падение от НМЦК составило 45,57 млн. рублей).</w:t>
      </w:r>
      <w:proofErr w:type="gramEnd"/>
    </w:p>
    <w:p w:rsidR="003D2AF1" w:rsidRDefault="005D4F21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При проверке исполнения 7 контрактов установлены отдельные факты нарушения </w:t>
      </w:r>
      <w:r w:rsidR="0009705E">
        <w:rPr>
          <w:sz w:val="28"/>
          <w:szCs w:val="28"/>
        </w:rPr>
        <w:t xml:space="preserve">сроков </w:t>
      </w:r>
      <w:r w:rsidRPr="00EE3FE4">
        <w:rPr>
          <w:sz w:val="28"/>
          <w:szCs w:val="28"/>
        </w:rPr>
        <w:t>оплаты оказанных услуг по организации питания на общую сумму 2,4 млн. руб</w:t>
      </w:r>
      <w:r w:rsidR="00245099">
        <w:rPr>
          <w:sz w:val="28"/>
          <w:szCs w:val="28"/>
        </w:rPr>
        <w:t>лей.</w:t>
      </w:r>
    </w:p>
    <w:p w:rsidR="005D4F21" w:rsidRPr="00EE3FE4" w:rsidRDefault="005D4F21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По пояснениям </w:t>
      </w:r>
      <w:r w:rsidR="00D33652">
        <w:rPr>
          <w:sz w:val="28"/>
          <w:szCs w:val="28"/>
        </w:rPr>
        <w:t>д</w:t>
      </w:r>
      <w:r w:rsidRPr="00EE3FE4">
        <w:rPr>
          <w:sz w:val="28"/>
          <w:szCs w:val="28"/>
        </w:rPr>
        <w:t xml:space="preserve">епартамента образования города Липецка, данные нарушения стали возможны в результате </w:t>
      </w:r>
      <w:r w:rsidR="003D2AF1">
        <w:rPr>
          <w:sz w:val="28"/>
          <w:szCs w:val="28"/>
        </w:rPr>
        <w:t xml:space="preserve">частичных </w:t>
      </w:r>
      <w:r w:rsidRPr="00EE3FE4">
        <w:rPr>
          <w:sz w:val="28"/>
          <w:szCs w:val="28"/>
        </w:rPr>
        <w:t xml:space="preserve">задержек и поступления денежных средств из областного бюджета  по заявкам </w:t>
      </w:r>
      <w:r w:rsidR="00D33652">
        <w:rPr>
          <w:sz w:val="28"/>
          <w:szCs w:val="28"/>
        </w:rPr>
        <w:t>д</w:t>
      </w:r>
      <w:r w:rsidRPr="00EE3FE4">
        <w:rPr>
          <w:sz w:val="28"/>
          <w:szCs w:val="28"/>
        </w:rPr>
        <w:t>епартамента образования.</w:t>
      </w:r>
    </w:p>
    <w:p w:rsidR="005D4F21" w:rsidRPr="00EE3FE4" w:rsidRDefault="005D4F21" w:rsidP="007C38E3">
      <w:pPr>
        <w:ind w:firstLine="709"/>
        <w:jc w:val="both"/>
        <w:rPr>
          <w:sz w:val="28"/>
          <w:szCs w:val="28"/>
        </w:rPr>
      </w:pPr>
      <w:proofErr w:type="gramStart"/>
      <w:r w:rsidRPr="00EE3FE4">
        <w:rPr>
          <w:sz w:val="28"/>
          <w:szCs w:val="28"/>
        </w:rPr>
        <w:t>Департаменту образования администрации города Липецка направлены рекомендации в части разработки нового двухнедельного меню для различных категорий обучающихся, соответствующее требованиям СанПиН  для включения в Техническое задание торгов на организацию питания учащихся на 2024-2025 учебный год и оказания методической помощи муниципальным образовательным учреждениям с целью исключения в дальнейшей работе фактов нарушений законодательства в сфере закупок и внутренних нормативных документов.</w:t>
      </w:r>
      <w:proofErr w:type="gramEnd"/>
    </w:p>
    <w:p w:rsidR="009C74BC" w:rsidRPr="00EE3FE4" w:rsidRDefault="009C74BC" w:rsidP="007C38E3">
      <w:pPr>
        <w:ind w:firstLine="709"/>
        <w:jc w:val="center"/>
        <w:rPr>
          <w:b/>
          <w:sz w:val="28"/>
          <w:szCs w:val="28"/>
          <w:highlight w:val="yellow"/>
        </w:rPr>
      </w:pPr>
    </w:p>
    <w:p w:rsidR="00142411" w:rsidRPr="00EE3FE4" w:rsidRDefault="00142411" w:rsidP="007C38E3">
      <w:pPr>
        <w:ind w:firstLine="709"/>
        <w:jc w:val="center"/>
        <w:rPr>
          <w:b/>
          <w:sz w:val="28"/>
          <w:szCs w:val="28"/>
          <w:highlight w:val="yellow"/>
        </w:rPr>
      </w:pPr>
    </w:p>
    <w:p w:rsidR="00650C72" w:rsidRPr="00EE3FE4" w:rsidRDefault="003D2AF1" w:rsidP="007C38E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650C72" w:rsidRPr="00EE3FE4">
        <w:rPr>
          <w:b/>
          <w:sz w:val="28"/>
          <w:szCs w:val="28"/>
        </w:rPr>
        <w:t>. Экспертиза проектов нормативных правовых актов.</w:t>
      </w:r>
    </w:p>
    <w:p w:rsidR="00650C72" w:rsidRPr="00EE3FE4" w:rsidRDefault="00650C72" w:rsidP="007C38E3">
      <w:pPr>
        <w:ind w:firstLine="709"/>
        <w:jc w:val="both"/>
        <w:rPr>
          <w:b/>
          <w:sz w:val="28"/>
          <w:szCs w:val="28"/>
        </w:rPr>
      </w:pPr>
    </w:p>
    <w:p w:rsidR="00650C72" w:rsidRPr="00EE3FE4" w:rsidRDefault="00650C72" w:rsidP="007C38E3">
      <w:pPr>
        <w:ind w:firstLine="709"/>
        <w:jc w:val="both"/>
        <w:rPr>
          <w:sz w:val="28"/>
          <w:szCs w:val="28"/>
        </w:rPr>
      </w:pPr>
      <w:proofErr w:type="gramStart"/>
      <w:r w:rsidRPr="00EE3FE4">
        <w:rPr>
          <w:sz w:val="28"/>
          <w:szCs w:val="28"/>
        </w:rPr>
        <w:t>В соответствии со ст. 9 Федерального закона от 07.02.2011 № 6-ФЗ «Об общих принципах организации и деятельности контрольно-счётных органов субъектов Российской Федерац</w:t>
      </w:r>
      <w:r w:rsidR="00C55B9D" w:rsidRPr="00EE3FE4">
        <w:rPr>
          <w:sz w:val="28"/>
          <w:szCs w:val="28"/>
        </w:rPr>
        <w:t>ии и муниципальных образований» и</w:t>
      </w:r>
      <w:r w:rsidRPr="00EE3FE4">
        <w:rPr>
          <w:sz w:val="28"/>
          <w:szCs w:val="28"/>
        </w:rPr>
        <w:t xml:space="preserve"> статьей 8 Положения </w:t>
      </w:r>
      <w:r w:rsidR="00C55B9D" w:rsidRPr="00EE3FE4">
        <w:rPr>
          <w:sz w:val="28"/>
          <w:szCs w:val="28"/>
        </w:rPr>
        <w:t>«О</w:t>
      </w:r>
      <w:r w:rsidRPr="00EE3FE4">
        <w:rPr>
          <w:sz w:val="28"/>
          <w:szCs w:val="28"/>
        </w:rPr>
        <w:t xml:space="preserve"> Счетной палате </w:t>
      </w:r>
      <w:r w:rsidR="00C55B9D" w:rsidRPr="00EE3FE4">
        <w:rPr>
          <w:sz w:val="28"/>
          <w:szCs w:val="28"/>
        </w:rPr>
        <w:t xml:space="preserve">города Липецка» </w:t>
      </w:r>
      <w:r w:rsidRPr="00EE3FE4">
        <w:rPr>
          <w:sz w:val="28"/>
          <w:szCs w:val="28"/>
        </w:rPr>
        <w:t>проводилась экспертиза проектов муниципальных правовых актов в части касающейся расходных обязател</w:t>
      </w:r>
      <w:r w:rsidR="00C55B9D" w:rsidRPr="00EE3FE4">
        <w:rPr>
          <w:sz w:val="28"/>
          <w:szCs w:val="28"/>
        </w:rPr>
        <w:t>ьств города</w:t>
      </w:r>
      <w:r w:rsidRPr="00EE3FE4">
        <w:rPr>
          <w:sz w:val="28"/>
          <w:szCs w:val="28"/>
        </w:rPr>
        <w:t xml:space="preserve">, приводящих к изменению доходов бюджета, а также </w:t>
      </w:r>
      <w:r w:rsidR="00C55B9D" w:rsidRPr="00EE3FE4">
        <w:rPr>
          <w:sz w:val="28"/>
          <w:szCs w:val="28"/>
        </w:rPr>
        <w:t>м</w:t>
      </w:r>
      <w:r w:rsidRPr="00EE3FE4">
        <w:rPr>
          <w:sz w:val="28"/>
          <w:szCs w:val="28"/>
        </w:rPr>
        <w:t>униципальных программ.</w:t>
      </w:r>
      <w:proofErr w:type="gramEnd"/>
    </w:p>
    <w:p w:rsidR="00650C72" w:rsidRPr="00EE3FE4" w:rsidRDefault="00650C72" w:rsidP="007C38E3">
      <w:pPr>
        <w:ind w:firstLine="709"/>
        <w:jc w:val="both"/>
        <w:rPr>
          <w:sz w:val="28"/>
          <w:szCs w:val="28"/>
        </w:rPr>
      </w:pPr>
    </w:p>
    <w:p w:rsidR="003D2AF1" w:rsidRDefault="00650C72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По результатам проведенной работы подготовлено 1</w:t>
      </w:r>
      <w:r w:rsidR="000B26F7" w:rsidRPr="00EE3FE4">
        <w:rPr>
          <w:sz w:val="28"/>
          <w:szCs w:val="28"/>
        </w:rPr>
        <w:t>3</w:t>
      </w:r>
      <w:r w:rsidR="004E15A4" w:rsidRPr="00EE3FE4">
        <w:rPr>
          <w:sz w:val="28"/>
          <w:szCs w:val="28"/>
        </w:rPr>
        <w:t>8</w:t>
      </w:r>
      <w:r w:rsidRPr="00EE3FE4">
        <w:rPr>
          <w:sz w:val="28"/>
          <w:szCs w:val="28"/>
        </w:rPr>
        <w:t xml:space="preserve"> заключени</w:t>
      </w:r>
      <w:r w:rsidR="004E15A4" w:rsidRPr="00EE3FE4">
        <w:rPr>
          <w:sz w:val="28"/>
          <w:szCs w:val="28"/>
        </w:rPr>
        <w:t>й</w:t>
      </w:r>
      <w:r w:rsidRPr="00EE3FE4">
        <w:rPr>
          <w:sz w:val="28"/>
          <w:szCs w:val="28"/>
        </w:rPr>
        <w:t xml:space="preserve">, которые направлены Липецкому городскому Совету депутатов и структурным подразделениям администрации города – разработчикам проектов. </w:t>
      </w:r>
    </w:p>
    <w:p w:rsidR="00650C72" w:rsidRDefault="00D24444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Счетной палатой в течение 202</w:t>
      </w:r>
      <w:r w:rsidR="00C76142" w:rsidRPr="00EE3FE4">
        <w:rPr>
          <w:sz w:val="28"/>
          <w:szCs w:val="28"/>
        </w:rPr>
        <w:t>3</w:t>
      </w:r>
      <w:r w:rsidRPr="00EE3FE4">
        <w:rPr>
          <w:sz w:val="28"/>
          <w:szCs w:val="28"/>
        </w:rPr>
        <w:t xml:space="preserve"> года направлены заключения по следующим вопросам:</w:t>
      </w:r>
    </w:p>
    <w:p w:rsidR="00890B0E" w:rsidRDefault="00890B0E" w:rsidP="007C38E3">
      <w:pPr>
        <w:ind w:firstLine="709"/>
        <w:jc w:val="both"/>
        <w:rPr>
          <w:sz w:val="28"/>
          <w:szCs w:val="28"/>
        </w:rPr>
      </w:pPr>
    </w:p>
    <w:p w:rsidR="00890B0E" w:rsidRDefault="00890B0E" w:rsidP="007C38E3">
      <w:pPr>
        <w:ind w:firstLine="709"/>
        <w:jc w:val="both"/>
        <w:rPr>
          <w:sz w:val="28"/>
          <w:szCs w:val="28"/>
        </w:rPr>
      </w:pPr>
    </w:p>
    <w:p w:rsidR="00890B0E" w:rsidRPr="00EE3FE4" w:rsidRDefault="00890B0E" w:rsidP="007C38E3">
      <w:pPr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46"/>
        <w:gridCol w:w="1985"/>
      </w:tblGrid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i/>
                <w:sz w:val="28"/>
                <w:szCs w:val="28"/>
              </w:rPr>
              <w:lastRenderedPageBreak/>
              <w:t>на проекты решений представительного органа о бюджете</w:t>
            </w:r>
            <w:r w:rsidRPr="00EE3FE4">
              <w:rPr>
                <w:sz w:val="28"/>
                <w:szCs w:val="28"/>
              </w:rPr>
              <w:t xml:space="preserve">:   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1</w:t>
            </w:r>
            <w:r w:rsidR="003D2AF1">
              <w:rPr>
                <w:sz w:val="28"/>
                <w:szCs w:val="28"/>
              </w:rPr>
              <w:t>5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contextualSpacing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 xml:space="preserve">из них: </w:t>
            </w:r>
          </w:p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- на проект бюджета города на 2024 год и плановый период 2025-2026 годов</w:t>
            </w:r>
          </w:p>
        </w:tc>
        <w:tc>
          <w:tcPr>
            <w:tcW w:w="1985" w:type="dxa"/>
          </w:tcPr>
          <w:p w:rsidR="00152678" w:rsidRDefault="00152678" w:rsidP="00925B73">
            <w:pPr>
              <w:ind w:firstLine="709"/>
              <w:rPr>
                <w:sz w:val="28"/>
                <w:szCs w:val="28"/>
              </w:rPr>
            </w:pPr>
          </w:p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3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- на внесение изменений в бюджет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11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- на отчет об исполнении бюджета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1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i/>
                <w:sz w:val="28"/>
                <w:szCs w:val="28"/>
              </w:rPr>
              <w:t>на проекты муниципальных программ (изменений в муниципальные программы)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28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i/>
                <w:sz w:val="28"/>
                <w:szCs w:val="28"/>
              </w:rPr>
              <w:t xml:space="preserve">на проект изменений в Стратегию социально-экономического развития города Липецка                                      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2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D33652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i/>
                <w:sz w:val="28"/>
                <w:szCs w:val="28"/>
              </w:rPr>
              <w:t xml:space="preserve">на проект </w:t>
            </w:r>
            <w:proofErr w:type="gramStart"/>
            <w:r w:rsidR="00D33652">
              <w:rPr>
                <w:i/>
                <w:sz w:val="28"/>
                <w:szCs w:val="28"/>
              </w:rPr>
              <w:t>П</w:t>
            </w:r>
            <w:r w:rsidRPr="00EE3FE4">
              <w:rPr>
                <w:i/>
                <w:sz w:val="28"/>
                <w:szCs w:val="28"/>
              </w:rPr>
              <w:t xml:space="preserve">рограммы </w:t>
            </w:r>
            <w:r w:rsidR="00D33652">
              <w:rPr>
                <w:i/>
                <w:sz w:val="28"/>
                <w:szCs w:val="28"/>
              </w:rPr>
              <w:t xml:space="preserve">комплексного развития </w:t>
            </w:r>
            <w:r w:rsidRPr="00EE3FE4">
              <w:rPr>
                <w:i/>
                <w:sz w:val="28"/>
                <w:szCs w:val="28"/>
              </w:rPr>
              <w:t>транспортной инфраструктуры города Липецка</w:t>
            </w:r>
            <w:proofErr w:type="gramEnd"/>
            <w:r w:rsidRPr="00EE3FE4">
              <w:rPr>
                <w:i/>
                <w:sz w:val="28"/>
                <w:szCs w:val="28"/>
              </w:rPr>
              <w:t xml:space="preserve"> на 2023-2035 годы       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1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i/>
                <w:sz w:val="28"/>
                <w:szCs w:val="28"/>
              </w:rPr>
              <w:t>на проекты иных нормативных правовых актов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9</w:t>
            </w:r>
            <w:r w:rsidR="003D2AF1">
              <w:rPr>
                <w:sz w:val="28"/>
                <w:szCs w:val="28"/>
              </w:rPr>
              <w:t>2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contextualSpacing/>
              <w:rPr>
                <w:i/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из них: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 xml:space="preserve">- по Уставу города Липецка                                                                                       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4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 xml:space="preserve">- по вопросам оплаты труда                                                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7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 xml:space="preserve">- по предоставлению льгот и преференций                       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10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 xml:space="preserve">-по вопросам распоряжения муниципальной собственностью                                             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11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proofErr w:type="gramStart"/>
            <w:r w:rsidRPr="00EE3FE4">
              <w:rPr>
                <w:sz w:val="28"/>
                <w:szCs w:val="28"/>
              </w:rPr>
              <w:t>- по внесению изменений в положения о   структурных подразделения администрации города Липецка</w:t>
            </w:r>
            <w:proofErr w:type="gramEnd"/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19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 xml:space="preserve">- по платежам в бюджет </w:t>
            </w:r>
          </w:p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5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 xml:space="preserve">-по бюджетному процессу                                                                                   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1</w:t>
            </w:r>
          </w:p>
        </w:tc>
      </w:tr>
      <w:tr w:rsidR="002506E2" w:rsidRPr="00EE3FE4" w:rsidTr="00925B73">
        <w:tc>
          <w:tcPr>
            <w:tcW w:w="8046" w:type="dxa"/>
          </w:tcPr>
          <w:p w:rsidR="002506E2" w:rsidRPr="00EE3FE4" w:rsidRDefault="002506E2" w:rsidP="007C38E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 xml:space="preserve">- иные  </w:t>
            </w:r>
          </w:p>
        </w:tc>
        <w:tc>
          <w:tcPr>
            <w:tcW w:w="1985" w:type="dxa"/>
          </w:tcPr>
          <w:p w:rsidR="002506E2" w:rsidRPr="00EE3FE4" w:rsidRDefault="002506E2" w:rsidP="00925B73">
            <w:pPr>
              <w:ind w:firstLine="709"/>
              <w:rPr>
                <w:sz w:val="28"/>
                <w:szCs w:val="28"/>
              </w:rPr>
            </w:pPr>
            <w:r w:rsidRPr="00EE3FE4">
              <w:rPr>
                <w:sz w:val="28"/>
                <w:szCs w:val="28"/>
              </w:rPr>
              <w:t>3</w:t>
            </w:r>
            <w:r w:rsidR="003D2AF1">
              <w:rPr>
                <w:sz w:val="28"/>
                <w:szCs w:val="28"/>
              </w:rPr>
              <w:t>5</w:t>
            </w:r>
          </w:p>
        </w:tc>
      </w:tr>
    </w:tbl>
    <w:p w:rsidR="00650C72" w:rsidRPr="00EE3FE4" w:rsidRDefault="00650C72" w:rsidP="007C38E3">
      <w:pPr>
        <w:ind w:firstLine="709"/>
        <w:jc w:val="both"/>
        <w:rPr>
          <w:sz w:val="28"/>
          <w:szCs w:val="28"/>
        </w:rPr>
      </w:pPr>
    </w:p>
    <w:p w:rsidR="00650C72" w:rsidRPr="00EE3FE4" w:rsidRDefault="00650C72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В ходе проведения экспертиз проектов выработаны замечания и предложения, которые в большей части учтены разработчиками нормативных правовых актов.</w:t>
      </w:r>
    </w:p>
    <w:p w:rsidR="00650C72" w:rsidRPr="00EE3FE4" w:rsidRDefault="00650C72" w:rsidP="007C38E3">
      <w:pPr>
        <w:ind w:firstLine="709"/>
        <w:jc w:val="both"/>
        <w:rPr>
          <w:sz w:val="28"/>
          <w:szCs w:val="28"/>
        </w:rPr>
      </w:pPr>
    </w:p>
    <w:p w:rsidR="00650C72" w:rsidRPr="00EE3FE4" w:rsidRDefault="003D2AF1" w:rsidP="007C38E3">
      <w:pPr>
        <w:ind w:firstLine="709"/>
        <w:jc w:val="both"/>
        <w:rPr>
          <w:sz w:val="28"/>
          <w:szCs w:val="28"/>
        </w:rPr>
      </w:pPr>
      <w:r w:rsidRPr="00245099">
        <w:rPr>
          <w:b/>
          <w:sz w:val="28"/>
          <w:szCs w:val="28"/>
        </w:rPr>
        <w:t>6</w:t>
      </w:r>
      <w:r w:rsidR="00CF3224" w:rsidRPr="00245099">
        <w:rPr>
          <w:b/>
          <w:sz w:val="28"/>
          <w:szCs w:val="28"/>
        </w:rPr>
        <w:t>.1.</w:t>
      </w:r>
      <w:r w:rsidR="00CF3224" w:rsidRPr="00EE3FE4">
        <w:rPr>
          <w:sz w:val="28"/>
          <w:szCs w:val="28"/>
        </w:rPr>
        <w:t xml:space="preserve"> </w:t>
      </w:r>
      <w:r w:rsidR="00650C72" w:rsidRPr="00EE3FE4">
        <w:rPr>
          <w:sz w:val="28"/>
          <w:szCs w:val="28"/>
        </w:rPr>
        <w:t>Счетная палата наделена бюджетными полномочиями, без реализации которых невозможно обсуждение и принятие проектов бюджета, его корректировка и утверждение отчета об его исполнении. В рамках исполнения бюджетных полномочий в 202</w:t>
      </w:r>
      <w:r w:rsidR="00A21753" w:rsidRPr="00EE3FE4">
        <w:rPr>
          <w:sz w:val="28"/>
          <w:szCs w:val="28"/>
        </w:rPr>
        <w:t>3</w:t>
      </w:r>
      <w:r w:rsidR="00650C72" w:rsidRPr="00EE3FE4">
        <w:rPr>
          <w:sz w:val="28"/>
          <w:szCs w:val="28"/>
        </w:rPr>
        <w:t xml:space="preserve"> году подготовлено 1</w:t>
      </w:r>
      <w:r w:rsidR="00A21753" w:rsidRPr="00EE3FE4">
        <w:rPr>
          <w:sz w:val="28"/>
          <w:szCs w:val="28"/>
        </w:rPr>
        <w:t>5</w:t>
      </w:r>
      <w:r w:rsidR="00650C72" w:rsidRPr="00EE3FE4">
        <w:rPr>
          <w:sz w:val="28"/>
          <w:szCs w:val="28"/>
        </w:rPr>
        <w:t xml:space="preserve"> заключений. </w:t>
      </w:r>
    </w:p>
    <w:p w:rsidR="00650C72" w:rsidRPr="00EE3FE4" w:rsidRDefault="00650C72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В ходе экспертизы Решений о бюджете анализировалась полнота доходных источников, соответствие вносимых изменений расходным полномочиям городского округа и нормами бюджетного законодательства.</w:t>
      </w:r>
    </w:p>
    <w:p w:rsidR="00890B0E" w:rsidRDefault="00890B0E" w:rsidP="007C38E3">
      <w:pPr>
        <w:ind w:firstLine="709"/>
        <w:jc w:val="both"/>
        <w:rPr>
          <w:b/>
          <w:sz w:val="28"/>
          <w:szCs w:val="28"/>
        </w:rPr>
      </w:pPr>
    </w:p>
    <w:p w:rsidR="007644B0" w:rsidRPr="00EE3FE4" w:rsidRDefault="003D2AF1" w:rsidP="007C38E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633AE" w:rsidRPr="00EE3FE4">
        <w:rPr>
          <w:b/>
          <w:sz w:val="28"/>
          <w:szCs w:val="28"/>
        </w:rPr>
        <w:t>.2.</w:t>
      </w:r>
      <w:r w:rsidR="00B633AE" w:rsidRPr="00EE3FE4">
        <w:rPr>
          <w:sz w:val="28"/>
          <w:szCs w:val="28"/>
        </w:rPr>
        <w:t xml:space="preserve"> В рамках исполнения полномочий по </w:t>
      </w:r>
      <w:r w:rsidR="00B633AE" w:rsidRPr="00EE3FE4">
        <w:rPr>
          <w:color w:val="000000"/>
          <w:sz w:val="28"/>
          <w:szCs w:val="28"/>
          <w:shd w:val="clear" w:color="auto" w:fill="FFFFFF"/>
        </w:rPr>
        <w:t xml:space="preserve">оценке реализуемости, рисков и результатов достижения целей социально-экономического развития города Липецка, предусмотренных документами стратегического планирования города Липецка, Счетной палатой города Липецка рассмотрены изменения </w:t>
      </w:r>
      <w:r w:rsidR="007644B0" w:rsidRPr="00EE3FE4">
        <w:rPr>
          <w:sz w:val="28"/>
          <w:szCs w:val="28"/>
        </w:rPr>
        <w:t>на проект  решени</w:t>
      </w:r>
      <w:r>
        <w:rPr>
          <w:sz w:val="28"/>
          <w:szCs w:val="28"/>
        </w:rPr>
        <w:t>я</w:t>
      </w:r>
      <w:r w:rsidR="007644B0" w:rsidRPr="00EE3FE4">
        <w:rPr>
          <w:sz w:val="28"/>
          <w:szCs w:val="28"/>
        </w:rPr>
        <w:t xml:space="preserve"> Липецкого городского Совета депутатов от 02.08.2016 № 204 «О </w:t>
      </w:r>
      <w:r w:rsidR="007644B0" w:rsidRPr="00EE3FE4">
        <w:rPr>
          <w:sz w:val="28"/>
          <w:szCs w:val="28"/>
        </w:rPr>
        <w:lastRenderedPageBreak/>
        <w:t>Стратегии социально-экономического развития города Липецка до 2035 года»</w:t>
      </w:r>
      <w:r w:rsidR="00245099">
        <w:rPr>
          <w:sz w:val="28"/>
          <w:szCs w:val="28"/>
        </w:rPr>
        <w:t xml:space="preserve"> (далее Стратегия).</w:t>
      </w:r>
    </w:p>
    <w:p w:rsidR="007644B0" w:rsidRPr="00EE3FE4" w:rsidRDefault="007644B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В зак</w:t>
      </w:r>
      <w:r w:rsidR="003D2AF1">
        <w:rPr>
          <w:sz w:val="28"/>
          <w:szCs w:val="28"/>
        </w:rPr>
        <w:t>лючении отмечено, что п</w:t>
      </w:r>
      <w:r w:rsidRPr="00EE3FE4">
        <w:rPr>
          <w:sz w:val="28"/>
          <w:szCs w:val="28"/>
        </w:rPr>
        <w:t xml:space="preserve">роект Стратегии содержит итоги </w:t>
      </w:r>
      <w:proofErr w:type="gramStart"/>
      <w:r w:rsidRPr="00EE3FE4">
        <w:rPr>
          <w:sz w:val="28"/>
          <w:szCs w:val="28"/>
        </w:rPr>
        <w:t>реализации Стратегического плана развития города Липецка</w:t>
      </w:r>
      <w:proofErr w:type="gramEnd"/>
      <w:r w:rsidRPr="00EE3FE4">
        <w:rPr>
          <w:sz w:val="28"/>
          <w:szCs w:val="28"/>
        </w:rPr>
        <w:t xml:space="preserve"> до 2016 года, а также определяет основную стратегическую цель на период до 2035 года – устойчивый рост качества жизни населения. Установленные Стратегией приоритеты структурированы по целям с постановкой соответствующих задач. В Проекте содержится комплексный анализ текущего состояния и основные тенденции социально-экономического развития города Липецка, в том числе анализ конкурентоспособности (SWOT-анализ по отраслям) в трех вариантах – инерционный, базовый, оптимистический. Проект содержит фактические и прогнозируемые результаты социально-экономического развития города, рассчитанные при различных условиях развития экономики. </w:t>
      </w:r>
    </w:p>
    <w:p w:rsidR="00925B73" w:rsidRDefault="007644B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В соответствии с пунктом 5 статьи 40 Федерального закона № 172, разделом 6 Закона Липецкой области № 207 разработка, актуализация и мониторинг  реализации документов стратегического планирования должны осуществляться </w:t>
      </w:r>
      <w:proofErr w:type="gramStart"/>
      <w:r w:rsidRPr="00EE3FE4">
        <w:rPr>
          <w:sz w:val="28"/>
          <w:szCs w:val="28"/>
        </w:rPr>
        <w:t>в</w:t>
      </w:r>
      <w:proofErr w:type="gramEnd"/>
      <w:r w:rsidRPr="00EE3FE4">
        <w:rPr>
          <w:sz w:val="28"/>
          <w:szCs w:val="28"/>
        </w:rPr>
        <w:t xml:space="preserve"> </w:t>
      </w:r>
    </w:p>
    <w:p w:rsidR="007644B0" w:rsidRPr="00EE3FE4" w:rsidRDefault="007644B0" w:rsidP="00925B73">
      <w:pPr>
        <w:jc w:val="both"/>
        <w:rPr>
          <w:sz w:val="28"/>
          <w:szCs w:val="28"/>
        </w:rPr>
      </w:pPr>
      <w:proofErr w:type="gramStart"/>
      <w:r w:rsidRPr="00EE3FE4">
        <w:rPr>
          <w:sz w:val="28"/>
          <w:szCs w:val="28"/>
        </w:rPr>
        <w:t>соответствии</w:t>
      </w:r>
      <w:proofErr w:type="gramEnd"/>
      <w:r w:rsidRPr="00EE3FE4">
        <w:rPr>
          <w:sz w:val="28"/>
          <w:szCs w:val="28"/>
        </w:rPr>
        <w:t xml:space="preserve"> с муниципальным правовым актом. Постановлением администрации города Липецка от 15.02.2017 № 174 утвержден Порядок разработки, корректировки и мониторинга </w:t>
      </w:r>
      <w:proofErr w:type="gramStart"/>
      <w:r w:rsidRPr="00EE3FE4">
        <w:rPr>
          <w:sz w:val="28"/>
          <w:szCs w:val="28"/>
        </w:rPr>
        <w:t>реализации Стратегии социально-экономического развития города Липецка</w:t>
      </w:r>
      <w:proofErr w:type="gramEnd"/>
      <w:r w:rsidRPr="00EE3FE4">
        <w:rPr>
          <w:sz w:val="28"/>
          <w:szCs w:val="28"/>
        </w:rPr>
        <w:t xml:space="preserve"> и Плана мероприятий по реализации Стратегии социально-экономического развития города Липецка. </w:t>
      </w:r>
    </w:p>
    <w:p w:rsidR="007644B0" w:rsidRPr="00EE3FE4" w:rsidRDefault="007644B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Счетн</w:t>
      </w:r>
      <w:r w:rsidR="003D2AF1">
        <w:rPr>
          <w:sz w:val="28"/>
          <w:szCs w:val="28"/>
        </w:rPr>
        <w:t>ой</w:t>
      </w:r>
      <w:r w:rsidRPr="00EE3FE4">
        <w:rPr>
          <w:sz w:val="28"/>
          <w:szCs w:val="28"/>
        </w:rPr>
        <w:t xml:space="preserve"> палат</w:t>
      </w:r>
      <w:r w:rsidR="003D2AF1">
        <w:rPr>
          <w:sz w:val="28"/>
          <w:szCs w:val="28"/>
        </w:rPr>
        <w:t>ой</w:t>
      </w:r>
      <w:r w:rsidRPr="00EE3FE4">
        <w:rPr>
          <w:sz w:val="28"/>
          <w:szCs w:val="28"/>
        </w:rPr>
        <w:t xml:space="preserve"> </w:t>
      </w:r>
      <w:r w:rsidR="003D2AF1">
        <w:rPr>
          <w:sz w:val="28"/>
          <w:szCs w:val="28"/>
        </w:rPr>
        <w:t>отмечено</w:t>
      </w:r>
      <w:r w:rsidRPr="00EE3FE4">
        <w:rPr>
          <w:sz w:val="28"/>
          <w:szCs w:val="28"/>
        </w:rPr>
        <w:t>, что в нарушение пункта 2 постановления, оно не размещено на официальном сайте администрации города Липецка, а также не размещено в правовой системе «Консультант плюс».</w:t>
      </w:r>
    </w:p>
    <w:p w:rsidR="007644B0" w:rsidRPr="00EE3FE4" w:rsidRDefault="007644B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Основным инструментом реализации Стратегии и основой формирования бюджета города являются 16 муниципальных программ, содержащих комплекс планируемых мероприятий, взаимоувязанных по задачам, срокам осуществления, исполнителям и ресурсам и обеспечивающих наиболее эффективное достижение целей и решение задач социально-экономического развития города. </w:t>
      </w:r>
    </w:p>
    <w:p w:rsidR="007644B0" w:rsidRPr="00EE3FE4" w:rsidRDefault="007644B0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В дальнейшем в ходе реализации Стратегии необходимо учитывать возможные риски </w:t>
      </w:r>
      <w:proofErr w:type="gramStart"/>
      <w:r w:rsidRPr="00EE3FE4">
        <w:rPr>
          <w:sz w:val="28"/>
          <w:szCs w:val="28"/>
        </w:rPr>
        <w:t>не достижения</w:t>
      </w:r>
      <w:proofErr w:type="gramEnd"/>
      <w:r w:rsidRPr="00EE3FE4">
        <w:rPr>
          <w:sz w:val="28"/>
          <w:szCs w:val="28"/>
        </w:rPr>
        <w:t xml:space="preserve"> отдельных стратегических целей в случае недостаточной обеспеченности финансовыми ресурсами.         </w:t>
      </w:r>
    </w:p>
    <w:p w:rsidR="00B633AE" w:rsidRPr="00EE3FE4" w:rsidRDefault="00B633AE" w:rsidP="007C38E3">
      <w:pPr>
        <w:ind w:firstLine="709"/>
        <w:jc w:val="both"/>
        <w:rPr>
          <w:sz w:val="28"/>
          <w:szCs w:val="28"/>
        </w:rPr>
      </w:pPr>
    </w:p>
    <w:p w:rsidR="007644B0" w:rsidRPr="00EE3FE4" w:rsidRDefault="003D2AF1" w:rsidP="007C38E3">
      <w:pPr>
        <w:ind w:firstLine="709"/>
        <w:jc w:val="both"/>
        <w:rPr>
          <w:sz w:val="28"/>
          <w:szCs w:val="28"/>
        </w:rPr>
      </w:pPr>
      <w:r w:rsidRPr="00245099">
        <w:rPr>
          <w:b/>
          <w:sz w:val="28"/>
          <w:szCs w:val="28"/>
        </w:rPr>
        <w:t>6</w:t>
      </w:r>
      <w:r w:rsidR="00CF3224" w:rsidRPr="00245099">
        <w:rPr>
          <w:b/>
          <w:sz w:val="28"/>
          <w:szCs w:val="28"/>
        </w:rPr>
        <w:t>.</w:t>
      </w:r>
      <w:r w:rsidR="007644B0" w:rsidRPr="00245099">
        <w:rPr>
          <w:b/>
          <w:sz w:val="28"/>
          <w:szCs w:val="28"/>
        </w:rPr>
        <w:t>3</w:t>
      </w:r>
      <w:r w:rsidR="00CF3224" w:rsidRPr="00245099">
        <w:rPr>
          <w:b/>
          <w:sz w:val="28"/>
          <w:szCs w:val="28"/>
        </w:rPr>
        <w:t>.</w:t>
      </w:r>
      <w:r w:rsidR="00CF3224" w:rsidRPr="00EE3FE4">
        <w:rPr>
          <w:sz w:val="28"/>
          <w:szCs w:val="28"/>
        </w:rPr>
        <w:t xml:space="preserve"> </w:t>
      </w:r>
      <w:r w:rsidR="00767C5B" w:rsidRPr="00EE3FE4">
        <w:rPr>
          <w:sz w:val="28"/>
          <w:szCs w:val="28"/>
        </w:rPr>
        <w:t xml:space="preserve"> </w:t>
      </w:r>
      <w:proofErr w:type="gramStart"/>
      <w:r w:rsidR="007644B0" w:rsidRPr="00EE3FE4">
        <w:rPr>
          <w:sz w:val="28"/>
          <w:szCs w:val="28"/>
        </w:rPr>
        <w:t>В связи с перераспределением полномочий между структурными подразделениями администрации города Липецка, з</w:t>
      </w:r>
      <w:r w:rsidR="00767C5B" w:rsidRPr="00EE3FE4">
        <w:rPr>
          <w:sz w:val="28"/>
          <w:szCs w:val="28"/>
        </w:rPr>
        <w:t xml:space="preserve">начительное количество экспертных заключений касалось </w:t>
      </w:r>
      <w:r w:rsidR="007644B0" w:rsidRPr="00EE3FE4">
        <w:rPr>
          <w:sz w:val="28"/>
          <w:szCs w:val="28"/>
        </w:rPr>
        <w:t>внесению изменений в положения о   структурных подразделения администрации города Липецка</w:t>
      </w:r>
      <w:r w:rsidR="00B23B33" w:rsidRPr="00EE3FE4">
        <w:rPr>
          <w:sz w:val="28"/>
          <w:szCs w:val="28"/>
        </w:rPr>
        <w:t>.</w:t>
      </w:r>
      <w:proofErr w:type="gramEnd"/>
      <w:r w:rsidR="00B23B33" w:rsidRPr="00EE3FE4">
        <w:rPr>
          <w:sz w:val="28"/>
          <w:szCs w:val="28"/>
        </w:rPr>
        <w:t xml:space="preserve"> Например, передавались полномочия по выдаче экспертных заключений в аренду муниципального имущества, по учету имущества казны, переданного в концессию из Управления имущественных и земельных отношений администрации города Липецка в другие департаменты администрации.</w:t>
      </w:r>
    </w:p>
    <w:p w:rsidR="007644B0" w:rsidRPr="00EE3FE4" w:rsidRDefault="007644B0" w:rsidP="007C38E3">
      <w:pPr>
        <w:ind w:firstLine="709"/>
        <w:jc w:val="both"/>
        <w:rPr>
          <w:sz w:val="28"/>
          <w:szCs w:val="28"/>
        </w:rPr>
      </w:pPr>
    </w:p>
    <w:p w:rsidR="00767C5B" w:rsidRPr="00EE3FE4" w:rsidRDefault="003D2AF1" w:rsidP="007C38E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245099">
        <w:rPr>
          <w:b/>
          <w:sz w:val="28"/>
          <w:szCs w:val="28"/>
        </w:rPr>
        <w:t>6</w:t>
      </w:r>
      <w:r w:rsidR="00B23B33" w:rsidRPr="00245099">
        <w:rPr>
          <w:b/>
          <w:sz w:val="28"/>
          <w:szCs w:val="28"/>
        </w:rPr>
        <w:t>.4.</w:t>
      </w:r>
      <w:r w:rsidR="00B23B33" w:rsidRPr="00EE3FE4">
        <w:rPr>
          <w:sz w:val="28"/>
          <w:szCs w:val="28"/>
        </w:rPr>
        <w:t xml:space="preserve"> По </w:t>
      </w:r>
      <w:r w:rsidR="00767C5B" w:rsidRPr="00EE3FE4">
        <w:rPr>
          <w:sz w:val="28"/>
          <w:szCs w:val="28"/>
        </w:rPr>
        <w:t>вопрос</w:t>
      </w:r>
      <w:r w:rsidR="00B23B33" w:rsidRPr="00EE3FE4">
        <w:rPr>
          <w:sz w:val="28"/>
          <w:szCs w:val="28"/>
        </w:rPr>
        <w:t>ам</w:t>
      </w:r>
      <w:r w:rsidR="00767C5B" w:rsidRPr="00EE3FE4">
        <w:rPr>
          <w:sz w:val="28"/>
          <w:szCs w:val="28"/>
        </w:rPr>
        <w:t xml:space="preserve"> управления и распоряжения муниципальной собствен</w:t>
      </w:r>
      <w:r w:rsidR="001A287D" w:rsidRPr="00EE3FE4">
        <w:rPr>
          <w:sz w:val="28"/>
          <w:szCs w:val="28"/>
        </w:rPr>
        <w:t>н</w:t>
      </w:r>
      <w:r w:rsidR="00767C5B" w:rsidRPr="00EE3FE4">
        <w:rPr>
          <w:sz w:val="28"/>
          <w:szCs w:val="28"/>
        </w:rPr>
        <w:t xml:space="preserve">остью, а именно утверждения </w:t>
      </w:r>
      <w:r w:rsidR="00FF0B08">
        <w:rPr>
          <w:sz w:val="28"/>
          <w:szCs w:val="28"/>
        </w:rPr>
        <w:t>П</w:t>
      </w:r>
      <w:r w:rsidR="00767C5B" w:rsidRPr="00EE3FE4">
        <w:rPr>
          <w:sz w:val="28"/>
          <w:szCs w:val="28"/>
        </w:rPr>
        <w:t xml:space="preserve">рогнозного </w:t>
      </w:r>
      <w:r w:rsidR="001A287D" w:rsidRPr="00EE3FE4">
        <w:rPr>
          <w:sz w:val="28"/>
          <w:szCs w:val="28"/>
        </w:rPr>
        <w:t>плана (программы) приватизации муниципального имущества, передачи в собственность Липецкой области земельных участков и муниципального имущества и т.п.</w:t>
      </w:r>
    </w:p>
    <w:p w:rsidR="001A287D" w:rsidRDefault="001A287D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lastRenderedPageBreak/>
        <w:t xml:space="preserve">Наиболее весомое из них касалось вопроса согласования </w:t>
      </w:r>
      <w:r w:rsidR="00597365" w:rsidRPr="00EE3FE4">
        <w:rPr>
          <w:sz w:val="28"/>
          <w:szCs w:val="28"/>
        </w:rPr>
        <w:t xml:space="preserve">передачи в собственность Липецкой области здания ЗАГС и муниципального учреждения культуры МБУ </w:t>
      </w:r>
      <w:proofErr w:type="gramStart"/>
      <w:r w:rsidR="00597365" w:rsidRPr="00EE3FE4">
        <w:rPr>
          <w:sz w:val="28"/>
          <w:szCs w:val="28"/>
        </w:rPr>
        <w:t>ДО</w:t>
      </w:r>
      <w:proofErr w:type="gramEnd"/>
      <w:r w:rsidR="00597365" w:rsidRPr="00EE3FE4">
        <w:rPr>
          <w:sz w:val="28"/>
          <w:szCs w:val="28"/>
        </w:rPr>
        <w:t xml:space="preserve"> «</w:t>
      </w:r>
      <w:proofErr w:type="gramStart"/>
      <w:r w:rsidR="00597365" w:rsidRPr="00EE3FE4">
        <w:rPr>
          <w:sz w:val="28"/>
          <w:szCs w:val="28"/>
        </w:rPr>
        <w:t>Детская</w:t>
      </w:r>
      <w:proofErr w:type="gramEnd"/>
      <w:r w:rsidR="00597365" w:rsidRPr="00EE3FE4">
        <w:rPr>
          <w:sz w:val="28"/>
          <w:szCs w:val="28"/>
        </w:rPr>
        <w:t xml:space="preserve"> школа искусств № 2». </w:t>
      </w:r>
    </w:p>
    <w:p w:rsidR="00890B0E" w:rsidRPr="00EE3FE4" w:rsidRDefault="00890B0E" w:rsidP="007C38E3">
      <w:pPr>
        <w:ind w:firstLine="709"/>
        <w:jc w:val="both"/>
        <w:rPr>
          <w:sz w:val="28"/>
          <w:szCs w:val="28"/>
        </w:rPr>
      </w:pPr>
    </w:p>
    <w:p w:rsidR="00FE06F3" w:rsidRPr="00EE3FE4" w:rsidRDefault="0009705E" w:rsidP="007C38E3">
      <w:pPr>
        <w:ind w:firstLine="709"/>
        <w:jc w:val="both"/>
        <w:rPr>
          <w:sz w:val="28"/>
          <w:szCs w:val="28"/>
        </w:rPr>
      </w:pPr>
      <w:r w:rsidRPr="00245099">
        <w:rPr>
          <w:b/>
          <w:sz w:val="28"/>
          <w:szCs w:val="28"/>
        </w:rPr>
        <w:t>6</w:t>
      </w:r>
      <w:r w:rsidR="00CF3224" w:rsidRPr="00245099">
        <w:rPr>
          <w:b/>
          <w:sz w:val="28"/>
          <w:szCs w:val="28"/>
        </w:rPr>
        <w:t>.</w:t>
      </w:r>
      <w:r w:rsidR="00597365" w:rsidRPr="00245099">
        <w:rPr>
          <w:b/>
          <w:sz w:val="28"/>
          <w:szCs w:val="28"/>
        </w:rPr>
        <w:t>5</w:t>
      </w:r>
      <w:r w:rsidR="00CF3224" w:rsidRPr="00245099">
        <w:rPr>
          <w:b/>
          <w:sz w:val="28"/>
          <w:szCs w:val="28"/>
        </w:rPr>
        <w:t>.</w:t>
      </w:r>
      <w:r w:rsidR="00CF3224" w:rsidRPr="00EE3FE4">
        <w:rPr>
          <w:b/>
          <w:i/>
          <w:sz w:val="28"/>
          <w:szCs w:val="28"/>
        </w:rPr>
        <w:t xml:space="preserve"> </w:t>
      </w:r>
      <w:r w:rsidR="00FE06F3" w:rsidRPr="00EE3FE4">
        <w:rPr>
          <w:sz w:val="28"/>
          <w:szCs w:val="28"/>
        </w:rPr>
        <w:t>По заключениям Счетной палаты в 202</w:t>
      </w:r>
      <w:r w:rsidR="00597365" w:rsidRPr="00EE3FE4">
        <w:rPr>
          <w:sz w:val="28"/>
          <w:szCs w:val="28"/>
        </w:rPr>
        <w:t>3</w:t>
      </w:r>
      <w:r w:rsidR="00FE06F3" w:rsidRPr="00EE3FE4">
        <w:rPr>
          <w:sz w:val="28"/>
          <w:szCs w:val="28"/>
        </w:rPr>
        <w:t xml:space="preserve"> году отправлено на доработку для дальнейшего рассмотрения </w:t>
      </w:r>
      <w:r w:rsidR="00597365" w:rsidRPr="00EE3FE4">
        <w:rPr>
          <w:sz w:val="28"/>
          <w:szCs w:val="28"/>
        </w:rPr>
        <w:t>9</w:t>
      </w:r>
      <w:r w:rsidR="00FE06F3" w:rsidRPr="00EE3FE4">
        <w:rPr>
          <w:sz w:val="28"/>
          <w:szCs w:val="28"/>
        </w:rPr>
        <w:t xml:space="preserve"> проектов, в числе которых:</w:t>
      </w:r>
    </w:p>
    <w:p w:rsidR="00727CA7" w:rsidRPr="00EE3FE4" w:rsidRDefault="00727CA7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- Проект изменений в Положение «Об оплате </w:t>
      </w:r>
      <w:proofErr w:type="gramStart"/>
      <w:r w:rsidRPr="00EE3FE4">
        <w:rPr>
          <w:sz w:val="28"/>
          <w:szCs w:val="28"/>
        </w:rPr>
        <w:t xml:space="preserve">труда работников муниципальных </w:t>
      </w:r>
      <w:r w:rsidR="00A5443D" w:rsidRPr="00EE3FE4">
        <w:rPr>
          <w:sz w:val="28"/>
          <w:szCs w:val="28"/>
        </w:rPr>
        <w:t>учреждений города</w:t>
      </w:r>
      <w:r w:rsidR="00FF0B08">
        <w:rPr>
          <w:sz w:val="28"/>
          <w:szCs w:val="28"/>
        </w:rPr>
        <w:t xml:space="preserve"> </w:t>
      </w:r>
      <w:r w:rsidR="00A5443D" w:rsidRPr="00EE3FE4">
        <w:rPr>
          <w:sz w:val="28"/>
          <w:szCs w:val="28"/>
        </w:rPr>
        <w:t>Липецка</w:t>
      </w:r>
      <w:proofErr w:type="gramEnd"/>
      <w:r w:rsidR="00A5443D" w:rsidRPr="00EE3FE4">
        <w:rPr>
          <w:sz w:val="28"/>
          <w:szCs w:val="28"/>
        </w:rPr>
        <w:t>»;</w:t>
      </w:r>
    </w:p>
    <w:p w:rsidR="00727CA7" w:rsidRPr="00EE3FE4" w:rsidRDefault="00727CA7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- по вопросу предоставления муниципальной преференции на 2023 год Автономной некоммерческой организации «Футбольный клуб «МЕТАЛЛУРГ»,  Государственному бюджетному учреждению Липецкой области  «Областная комплексная спортивная школа олимпийского резерва с филиалами в городах и районах области»</w:t>
      </w:r>
      <w:r w:rsidR="00A5443D" w:rsidRPr="00EE3FE4">
        <w:rPr>
          <w:sz w:val="28"/>
          <w:szCs w:val="28"/>
        </w:rPr>
        <w:t>;</w:t>
      </w:r>
    </w:p>
    <w:p w:rsidR="00925B73" w:rsidRPr="00EE3FE4" w:rsidRDefault="00727CA7" w:rsidP="00BC6AE9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- Проект Порядка создания и использования, в том числе на платной осно</w:t>
      </w:r>
      <w:r w:rsidR="00A5443D" w:rsidRPr="00EE3FE4">
        <w:rPr>
          <w:sz w:val="28"/>
          <w:szCs w:val="28"/>
        </w:rPr>
        <w:t>ве, парковок (парковочных мест);</w:t>
      </w:r>
    </w:p>
    <w:p w:rsidR="00727CA7" w:rsidRPr="00EE3FE4" w:rsidRDefault="00727CA7" w:rsidP="007C38E3">
      <w:pPr>
        <w:ind w:firstLine="709"/>
        <w:jc w:val="both"/>
        <w:rPr>
          <w:color w:val="000000"/>
          <w:sz w:val="28"/>
          <w:szCs w:val="28"/>
        </w:rPr>
      </w:pPr>
      <w:r w:rsidRPr="00EE3FE4">
        <w:rPr>
          <w:sz w:val="28"/>
          <w:szCs w:val="28"/>
        </w:rPr>
        <w:t xml:space="preserve">- По вопросу согласования совершения сделки по отчуждению из муниципальной собственности города Липецка движимого имущества (автокран «КС-357151»), расположенного по адресу: г. Липецк, ул. </w:t>
      </w:r>
      <w:proofErr w:type="gramStart"/>
      <w:r w:rsidRPr="00EE3FE4">
        <w:rPr>
          <w:sz w:val="28"/>
          <w:szCs w:val="28"/>
        </w:rPr>
        <w:t>Ферросплавная</w:t>
      </w:r>
      <w:proofErr w:type="gramEnd"/>
      <w:r w:rsidRPr="00EE3FE4">
        <w:rPr>
          <w:sz w:val="28"/>
          <w:szCs w:val="28"/>
        </w:rPr>
        <w:t>, влад</w:t>
      </w:r>
      <w:r w:rsidR="00A5443D" w:rsidRPr="00EE3FE4">
        <w:rPr>
          <w:sz w:val="28"/>
          <w:szCs w:val="28"/>
        </w:rPr>
        <w:t>ение 17;</w:t>
      </w:r>
    </w:p>
    <w:p w:rsidR="00727CA7" w:rsidRPr="00EE3FE4" w:rsidRDefault="00727CA7" w:rsidP="007C38E3">
      <w:pPr>
        <w:ind w:firstLine="709"/>
        <w:jc w:val="both"/>
        <w:rPr>
          <w:sz w:val="28"/>
          <w:szCs w:val="28"/>
        </w:rPr>
      </w:pPr>
      <w:r w:rsidRPr="00EE3FE4">
        <w:rPr>
          <w:color w:val="000000"/>
          <w:sz w:val="28"/>
          <w:szCs w:val="28"/>
        </w:rPr>
        <w:t>- Проект прогнозного плана (программы)  приватизации муниципального имущества города Липецка на 2024 год и на плановый период 2025 и 2026 годов</w:t>
      </w:r>
      <w:r w:rsidR="00A5443D" w:rsidRPr="00EE3FE4">
        <w:rPr>
          <w:color w:val="000000"/>
          <w:sz w:val="28"/>
          <w:szCs w:val="28"/>
        </w:rPr>
        <w:t>;</w:t>
      </w:r>
    </w:p>
    <w:p w:rsidR="00727CA7" w:rsidRPr="00EE3FE4" w:rsidRDefault="00727CA7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-</w:t>
      </w:r>
      <w:r w:rsidRPr="00EE3FE4">
        <w:rPr>
          <w:color w:val="000000"/>
          <w:sz w:val="28"/>
          <w:szCs w:val="28"/>
        </w:rPr>
        <w:t xml:space="preserve"> Проект изменений в</w:t>
      </w:r>
      <w:r w:rsidRPr="00EE3FE4">
        <w:rPr>
          <w:b/>
          <w:bCs/>
          <w:color w:val="000000"/>
          <w:sz w:val="28"/>
          <w:szCs w:val="28"/>
        </w:rPr>
        <w:t xml:space="preserve"> «</w:t>
      </w:r>
      <w:r w:rsidRPr="00EE3FE4">
        <w:rPr>
          <w:color w:val="000000"/>
          <w:sz w:val="28"/>
          <w:szCs w:val="28"/>
        </w:rPr>
        <w:t>Порядок</w:t>
      </w:r>
      <w:r w:rsidRPr="00EE3FE4">
        <w:rPr>
          <w:b/>
          <w:bCs/>
          <w:color w:val="000000"/>
          <w:sz w:val="28"/>
          <w:szCs w:val="28"/>
        </w:rPr>
        <w:t xml:space="preserve"> </w:t>
      </w:r>
      <w:r w:rsidRPr="00EE3FE4">
        <w:rPr>
          <w:color w:val="000000"/>
          <w:sz w:val="28"/>
          <w:szCs w:val="28"/>
        </w:rPr>
        <w:t>формирования и использования бюджетных ассигнований муниципального дорожного фонда города Липецка».</w:t>
      </w:r>
    </w:p>
    <w:p w:rsidR="00727CA7" w:rsidRPr="00EE3FE4" w:rsidRDefault="00727CA7" w:rsidP="007C38E3">
      <w:pPr>
        <w:ind w:firstLine="709"/>
        <w:jc w:val="center"/>
        <w:rPr>
          <w:b/>
          <w:sz w:val="28"/>
          <w:szCs w:val="28"/>
        </w:rPr>
      </w:pPr>
    </w:p>
    <w:p w:rsidR="001C34E6" w:rsidRPr="00EE3FE4" w:rsidRDefault="0009705E" w:rsidP="007C38E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34E6" w:rsidRPr="00EE3FE4">
        <w:rPr>
          <w:b/>
          <w:sz w:val="28"/>
          <w:szCs w:val="28"/>
        </w:rPr>
        <w:t>.  Деятельность Счетной палаты по противодействию коррупции.</w:t>
      </w:r>
    </w:p>
    <w:p w:rsidR="001C34E6" w:rsidRPr="00EE3FE4" w:rsidRDefault="001C34E6" w:rsidP="007C38E3">
      <w:pPr>
        <w:ind w:firstLine="709"/>
        <w:jc w:val="both"/>
        <w:rPr>
          <w:sz w:val="28"/>
          <w:szCs w:val="28"/>
        </w:rPr>
      </w:pPr>
    </w:p>
    <w:p w:rsidR="001C34E6" w:rsidRPr="00EE3FE4" w:rsidRDefault="001C34E6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В ходе обеспечения мер по противодействию коррупции, в соответствии с Федеральным законом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 приоритетное внимание уделяется вопросам предупреждения коррупционных проявлений. </w:t>
      </w:r>
    </w:p>
    <w:p w:rsidR="001C34E6" w:rsidRPr="00EE3FE4" w:rsidRDefault="001C34E6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Осуществляются мероприятия по исполнению Федерального закона от 25.12.2008 № 273-ФЗ «О противодейств</w:t>
      </w:r>
      <w:r w:rsidR="00C3192E" w:rsidRPr="00EE3FE4">
        <w:rPr>
          <w:sz w:val="28"/>
          <w:szCs w:val="28"/>
        </w:rPr>
        <w:t>ии коррупции», соответствующих У</w:t>
      </w:r>
      <w:r w:rsidRPr="00EE3FE4">
        <w:rPr>
          <w:sz w:val="28"/>
          <w:szCs w:val="28"/>
        </w:rPr>
        <w:t>казов Президента Российской Федерации и иных нормативных правовых актов, направленных на принятие эффективных мер по профилактике коррупции, соблюдению общих принципов служебного поведения, норм профессиональной этики, обязательств, ограничений и запретов, установленных на муниципальной службе.</w:t>
      </w:r>
    </w:p>
    <w:p w:rsidR="002D4749" w:rsidRDefault="001C34E6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Организована работа по подготовке и представлению справок о доходах, расходах, об имуществе и обязательствах имущественного характера за 202</w:t>
      </w:r>
      <w:r w:rsidR="001C4BFF" w:rsidRPr="00EE3FE4">
        <w:rPr>
          <w:sz w:val="28"/>
          <w:szCs w:val="28"/>
        </w:rPr>
        <w:t>2</w:t>
      </w:r>
      <w:r w:rsidRPr="00EE3FE4">
        <w:rPr>
          <w:sz w:val="28"/>
          <w:szCs w:val="28"/>
        </w:rPr>
        <w:t xml:space="preserve"> год муниципальными служащими Счетной палаты и членами их семей. </w:t>
      </w:r>
    </w:p>
    <w:p w:rsidR="001C34E6" w:rsidRPr="00EE3FE4" w:rsidRDefault="00C76142" w:rsidP="007C38E3">
      <w:pPr>
        <w:ind w:firstLine="709"/>
        <w:jc w:val="both"/>
        <w:rPr>
          <w:sz w:val="28"/>
          <w:szCs w:val="28"/>
        </w:rPr>
      </w:pPr>
      <w:proofErr w:type="gramStart"/>
      <w:r w:rsidRPr="00EE3FE4">
        <w:rPr>
          <w:sz w:val="28"/>
          <w:szCs w:val="28"/>
        </w:rPr>
        <w:t>Н</w:t>
      </w:r>
      <w:r w:rsidR="001C34E6" w:rsidRPr="00EE3FE4">
        <w:rPr>
          <w:sz w:val="28"/>
          <w:szCs w:val="28"/>
        </w:rPr>
        <w:t>а</w:t>
      </w:r>
      <w:r w:rsidRPr="00EE3FE4">
        <w:rPr>
          <w:sz w:val="28"/>
          <w:szCs w:val="28"/>
        </w:rPr>
        <w:t xml:space="preserve"> </w:t>
      </w:r>
      <w:r w:rsidR="001C34E6" w:rsidRPr="00EE3FE4">
        <w:rPr>
          <w:sz w:val="28"/>
          <w:szCs w:val="28"/>
        </w:rPr>
        <w:t xml:space="preserve"> заседании комиссии по противодействию коррупции в городе Липецке </w:t>
      </w:r>
      <w:r w:rsidRPr="00EE3FE4">
        <w:rPr>
          <w:sz w:val="28"/>
          <w:szCs w:val="28"/>
        </w:rPr>
        <w:t xml:space="preserve">рассмотрена </w:t>
      </w:r>
      <w:r w:rsidR="001C34E6" w:rsidRPr="00EE3FE4">
        <w:rPr>
          <w:sz w:val="28"/>
          <w:szCs w:val="28"/>
        </w:rPr>
        <w:t>информация председателя Счетной палаты по вопросам</w:t>
      </w:r>
      <w:r w:rsidRPr="00EE3FE4">
        <w:rPr>
          <w:sz w:val="28"/>
          <w:szCs w:val="28"/>
        </w:rPr>
        <w:t xml:space="preserve"> о </w:t>
      </w:r>
      <w:r w:rsidR="001C34E6" w:rsidRPr="00EE3FE4">
        <w:rPr>
          <w:sz w:val="28"/>
          <w:szCs w:val="28"/>
        </w:rPr>
        <w:t xml:space="preserve">выявленных </w:t>
      </w:r>
      <w:r w:rsidRPr="00EE3FE4">
        <w:rPr>
          <w:sz w:val="28"/>
          <w:szCs w:val="28"/>
        </w:rPr>
        <w:t>Счетной палатой</w:t>
      </w:r>
      <w:proofErr w:type="gramEnd"/>
      <w:r w:rsidR="001C34E6" w:rsidRPr="00EE3FE4">
        <w:rPr>
          <w:sz w:val="28"/>
          <w:szCs w:val="28"/>
        </w:rPr>
        <w:t xml:space="preserve"> города Липецка финансовых нарушени</w:t>
      </w:r>
      <w:r w:rsidRPr="00EE3FE4">
        <w:rPr>
          <w:sz w:val="28"/>
          <w:szCs w:val="28"/>
        </w:rPr>
        <w:t>ях</w:t>
      </w:r>
      <w:r w:rsidR="001C34E6" w:rsidRPr="00EE3FE4">
        <w:rPr>
          <w:sz w:val="28"/>
          <w:szCs w:val="28"/>
        </w:rPr>
        <w:t xml:space="preserve"> и недостатках, по итогам проверок в 202</w:t>
      </w:r>
      <w:r w:rsidRPr="00EE3FE4">
        <w:rPr>
          <w:sz w:val="28"/>
          <w:szCs w:val="28"/>
        </w:rPr>
        <w:t>3</w:t>
      </w:r>
      <w:r w:rsidR="001C34E6" w:rsidRPr="00EE3FE4">
        <w:rPr>
          <w:sz w:val="28"/>
          <w:szCs w:val="28"/>
        </w:rPr>
        <w:t xml:space="preserve"> г</w:t>
      </w:r>
      <w:r w:rsidR="00FF0B08">
        <w:rPr>
          <w:sz w:val="28"/>
          <w:szCs w:val="28"/>
        </w:rPr>
        <w:t>оду</w:t>
      </w:r>
      <w:r w:rsidR="001C34E6" w:rsidRPr="00EE3FE4">
        <w:rPr>
          <w:sz w:val="28"/>
          <w:szCs w:val="28"/>
        </w:rPr>
        <w:t>.</w:t>
      </w:r>
    </w:p>
    <w:p w:rsidR="00A77E83" w:rsidRDefault="001C34E6" w:rsidP="00BC6AE9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Случаев неисполнения должностными лицами Счетной палаты мер, установленных в целях предотвращения и (или) урегулирования конфликта </w:t>
      </w:r>
      <w:r w:rsidRPr="00EE3FE4">
        <w:rPr>
          <w:sz w:val="28"/>
          <w:szCs w:val="28"/>
        </w:rPr>
        <w:lastRenderedPageBreak/>
        <w:t>интересов, также, как и сообщений о фактах обращения в целях склонения должностных лиц к совершению коррупционных правонарушений, в течени</w:t>
      </w:r>
      <w:proofErr w:type="gramStart"/>
      <w:r w:rsidRPr="00EE3FE4">
        <w:rPr>
          <w:sz w:val="28"/>
          <w:szCs w:val="28"/>
        </w:rPr>
        <w:t>и</w:t>
      </w:r>
      <w:proofErr w:type="gramEnd"/>
      <w:r w:rsidRPr="00EE3FE4">
        <w:rPr>
          <w:sz w:val="28"/>
          <w:szCs w:val="28"/>
        </w:rPr>
        <w:t xml:space="preserve"> года не было.</w:t>
      </w:r>
    </w:p>
    <w:p w:rsidR="00BC1C6F" w:rsidRPr="00EE3FE4" w:rsidRDefault="00BC1C6F" w:rsidP="007C38E3">
      <w:pPr>
        <w:ind w:firstLine="709"/>
        <w:jc w:val="both"/>
        <w:rPr>
          <w:sz w:val="28"/>
          <w:szCs w:val="28"/>
        </w:rPr>
      </w:pPr>
    </w:p>
    <w:p w:rsidR="001C34E6" w:rsidRPr="00EE3FE4" w:rsidRDefault="0009705E" w:rsidP="007C38E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1C34E6" w:rsidRPr="00EE3FE4">
        <w:rPr>
          <w:b/>
          <w:sz w:val="28"/>
          <w:szCs w:val="28"/>
        </w:rPr>
        <w:t>. Информационная, методологическая и иная деятельность.</w:t>
      </w:r>
    </w:p>
    <w:p w:rsidR="001C34E6" w:rsidRPr="00EE3FE4" w:rsidRDefault="001C34E6" w:rsidP="007C38E3">
      <w:pPr>
        <w:ind w:firstLine="709"/>
        <w:jc w:val="center"/>
        <w:rPr>
          <w:b/>
          <w:sz w:val="28"/>
          <w:szCs w:val="28"/>
        </w:rPr>
      </w:pPr>
      <w:r w:rsidRPr="00EE3FE4">
        <w:rPr>
          <w:b/>
          <w:sz w:val="28"/>
          <w:szCs w:val="28"/>
        </w:rPr>
        <w:t>Взаимодействие с государственными, правоохранительными и органами</w:t>
      </w:r>
      <w:r w:rsidR="00C3192E" w:rsidRPr="00EE3FE4">
        <w:rPr>
          <w:b/>
          <w:sz w:val="28"/>
          <w:szCs w:val="28"/>
        </w:rPr>
        <w:t xml:space="preserve"> местного самоуправления</w:t>
      </w:r>
      <w:r w:rsidRPr="00EE3FE4">
        <w:rPr>
          <w:b/>
          <w:sz w:val="28"/>
          <w:szCs w:val="28"/>
        </w:rPr>
        <w:t>.</w:t>
      </w:r>
    </w:p>
    <w:p w:rsidR="001C34E6" w:rsidRPr="00EE3FE4" w:rsidRDefault="001C34E6" w:rsidP="007C38E3">
      <w:pPr>
        <w:ind w:firstLine="709"/>
        <w:jc w:val="both"/>
        <w:rPr>
          <w:sz w:val="28"/>
          <w:szCs w:val="28"/>
        </w:rPr>
      </w:pPr>
    </w:p>
    <w:p w:rsidR="001C34E6" w:rsidRPr="0009705E" w:rsidRDefault="006B54E6" w:rsidP="006B54E6">
      <w:pPr>
        <w:ind w:firstLine="708"/>
        <w:jc w:val="both"/>
        <w:rPr>
          <w:sz w:val="28"/>
          <w:szCs w:val="28"/>
        </w:rPr>
      </w:pPr>
      <w:r w:rsidRPr="00245099">
        <w:rPr>
          <w:b/>
          <w:sz w:val="28"/>
          <w:szCs w:val="28"/>
        </w:rPr>
        <w:t>8.1.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C34E6" w:rsidRPr="0009705E">
        <w:rPr>
          <w:sz w:val="28"/>
          <w:szCs w:val="28"/>
        </w:rPr>
        <w:t>В целях обеспечения принципа гласности, необходимая информация о работе Счетной палаты размещается и актуализируется на официальной странице сайта Липецкого городского Сов</w:t>
      </w:r>
      <w:r w:rsidR="00C76142" w:rsidRPr="0009705E">
        <w:rPr>
          <w:sz w:val="28"/>
          <w:szCs w:val="28"/>
        </w:rPr>
        <w:t>ета депутатов в сети «Интернет», в со</w:t>
      </w:r>
      <w:r w:rsidR="006505F9" w:rsidRPr="0009705E">
        <w:rPr>
          <w:sz w:val="28"/>
          <w:szCs w:val="28"/>
        </w:rPr>
        <w:t>циальных сетях «</w:t>
      </w:r>
      <w:proofErr w:type="spellStart"/>
      <w:r w:rsidR="006505F9" w:rsidRPr="0009705E">
        <w:rPr>
          <w:sz w:val="28"/>
          <w:szCs w:val="28"/>
        </w:rPr>
        <w:t>Вконтакте</w:t>
      </w:r>
      <w:proofErr w:type="spellEnd"/>
      <w:r w:rsidR="006505F9" w:rsidRPr="0009705E">
        <w:rPr>
          <w:sz w:val="28"/>
          <w:szCs w:val="28"/>
        </w:rPr>
        <w:t>» и «Одноклассники».</w:t>
      </w:r>
    </w:p>
    <w:p w:rsidR="001C34E6" w:rsidRPr="00EE3FE4" w:rsidRDefault="001C34E6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Организовано размещение информации о результатах аудита в сфере закупок в единой информационной системе </w:t>
      </w:r>
      <w:proofErr w:type="spellStart"/>
      <w:r w:rsidRPr="00EE3FE4">
        <w:rPr>
          <w:sz w:val="28"/>
          <w:szCs w:val="28"/>
          <w:lang w:val="en-US"/>
        </w:rPr>
        <w:t>zakupki</w:t>
      </w:r>
      <w:proofErr w:type="spellEnd"/>
      <w:r w:rsidRPr="00EE3FE4">
        <w:rPr>
          <w:sz w:val="28"/>
          <w:szCs w:val="28"/>
        </w:rPr>
        <w:t>.</w:t>
      </w:r>
      <w:proofErr w:type="spellStart"/>
      <w:r w:rsidRPr="00EE3FE4">
        <w:rPr>
          <w:sz w:val="28"/>
          <w:szCs w:val="28"/>
          <w:lang w:val="en-US"/>
        </w:rPr>
        <w:t>gov</w:t>
      </w:r>
      <w:proofErr w:type="spellEnd"/>
      <w:r w:rsidRPr="00EE3FE4">
        <w:rPr>
          <w:sz w:val="28"/>
          <w:szCs w:val="28"/>
        </w:rPr>
        <w:t>.</w:t>
      </w:r>
      <w:proofErr w:type="spellStart"/>
      <w:r w:rsidRPr="00EE3FE4">
        <w:rPr>
          <w:sz w:val="28"/>
          <w:szCs w:val="28"/>
          <w:lang w:val="en-US"/>
        </w:rPr>
        <w:t>ru</w:t>
      </w:r>
      <w:proofErr w:type="spellEnd"/>
      <w:r w:rsidRPr="00EE3FE4">
        <w:rPr>
          <w:sz w:val="28"/>
          <w:szCs w:val="28"/>
        </w:rPr>
        <w:t>.</w:t>
      </w:r>
    </w:p>
    <w:p w:rsidR="001C34E6" w:rsidRPr="00EE3FE4" w:rsidRDefault="001C34E6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Информация о результатах всех контрольных и экспертно-аналитических мероприятий направляется Главе города, городскому Совету депутатов, структурным подразделениям администрации города и при необходимости правоохранительным органам.</w:t>
      </w:r>
    </w:p>
    <w:p w:rsidR="001C34E6" w:rsidRPr="00EE3FE4" w:rsidRDefault="00C76142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Результаты </w:t>
      </w:r>
      <w:r w:rsidR="001C34E6" w:rsidRPr="00EE3FE4">
        <w:rPr>
          <w:sz w:val="28"/>
          <w:szCs w:val="28"/>
        </w:rPr>
        <w:t xml:space="preserve"> </w:t>
      </w:r>
      <w:r w:rsidRPr="00EE3FE4">
        <w:rPr>
          <w:sz w:val="28"/>
          <w:szCs w:val="28"/>
        </w:rPr>
        <w:t>контрольных и экспертно-аналитических мероприяти</w:t>
      </w:r>
      <w:r w:rsidR="001E12DD">
        <w:rPr>
          <w:sz w:val="28"/>
          <w:szCs w:val="28"/>
        </w:rPr>
        <w:t>й</w:t>
      </w:r>
      <w:r w:rsidRPr="00EE3FE4">
        <w:rPr>
          <w:sz w:val="28"/>
          <w:szCs w:val="28"/>
        </w:rPr>
        <w:t xml:space="preserve"> рассматривались на заседаниях постоянных</w:t>
      </w:r>
      <w:r w:rsidR="001C34E6" w:rsidRPr="00EE3FE4">
        <w:rPr>
          <w:sz w:val="28"/>
          <w:szCs w:val="28"/>
        </w:rPr>
        <w:t xml:space="preserve"> профильн</w:t>
      </w:r>
      <w:r w:rsidRPr="00EE3FE4">
        <w:rPr>
          <w:sz w:val="28"/>
          <w:szCs w:val="28"/>
        </w:rPr>
        <w:t>ых</w:t>
      </w:r>
      <w:r w:rsidR="001C34E6" w:rsidRPr="00EE3FE4">
        <w:rPr>
          <w:sz w:val="28"/>
          <w:szCs w:val="28"/>
        </w:rPr>
        <w:t xml:space="preserve"> комисси</w:t>
      </w:r>
      <w:r w:rsidRPr="00EE3FE4">
        <w:rPr>
          <w:sz w:val="28"/>
          <w:szCs w:val="28"/>
        </w:rPr>
        <w:t>й</w:t>
      </w:r>
      <w:r w:rsidR="001C34E6" w:rsidRPr="00EE3FE4">
        <w:rPr>
          <w:sz w:val="28"/>
          <w:szCs w:val="28"/>
        </w:rPr>
        <w:t xml:space="preserve"> городского Совета депутатов.</w:t>
      </w:r>
    </w:p>
    <w:p w:rsidR="001F24CB" w:rsidRDefault="001F24CB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В 2023 году создана рабочая комиссия Липецкого городского Совета депутатов для рассмотрения материалов контрольных и экспертно-аналитических мероприятий</w:t>
      </w:r>
      <w:r w:rsidR="001E12DD">
        <w:rPr>
          <w:sz w:val="28"/>
          <w:szCs w:val="28"/>
        </w:rPr>
        <w:t>,</w:t>
      </w:r>
      <w:r w:rsidRPr="00EE3FE4">
        <w:rPr>
          <w:sz w:val="28"/>
          <w:szCs w:val="28"/>
        </w:rPr>
        <w:t xml:space="preserve"> в состав которой вошли представители депутатского корпуса, </w:t>
      </w:r>
      <w:r w:rsidR="001E12DD">
        <w:rPr>
          <w:sz w:val="28"/>
          <w:szCs w:val="28"/>
        </w:rPr>
        <w:t>а</w:t>
      </w:r>
      <w:r w:rsidRPr="00EE3FE4">
        <w:rPr>
          <w:sz w:val="28"/>
          <w:szCs w:val="28"/>
        </w:rPr>
        <w:t>дминистрации и Счетной палаты города.</w:t>
      </w:r>
    </w:p>
    <w:p w:rsidR="00890B0E" w:rsidRPr="00EE3FE4" w:rsidRDefault="00890B0E" w:rsidP="007C38E3">
      <w:pPr>
        <w:ind w:firstLine="709"/>
        <w:jc w:val="both"/>
        <w:rPr>
          <w:sz w:val="28"/>
          <w:szCs w:val="28"/>
        </w:rPr>
      </w:pPr>
    </w:p>
    <w:p w:rsidR="001C34E6" w:rsidRPr="006B54E6" w:rsidRDefault="006B54E6" w:rsidP="006B54E6">
      <w:pPr>
        <w:ind w:firstLine="708"/>
        <w:jc w:val="both"/>
        <w:rPr>
          <w:sz w:val="28"/>
          <w:szCs w:val="28"/>
        </w:rPr>
      </w:pPr>
      <w:r w:rsidRPr="00E37CC2">
        <w:rPr>
          <w:b/>
          <w:sz w:val="28"/>
          <w:szCs w:val="28"/>
        </w:rPr>
        <w:t>8.2.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C34E6" w:rsidRPr="006B54E6">
        <w:rPr>
          <w:sz w:val="28"/>
          <w:szCs w:val="28"/>
        </w:rPr>
        <w:t xml:space="preserve">В работе Счетной палаты существенно увеличился объем информации, которая поступает не только от проверяемых организаций, но и из других источников. С помощью информационных технологий Счетная палата получает данные из информационной системы в сфере закупок, что сокращает сроки проведения проверки непосредственно на объекте. Применяются и специализированные программы, например, программный комплекс «Гранд-Смета» для проверки правильности составления смет при проведении строительных и ремонтных работ. </w:t>
      </w:r>
    </w:p>
    <w:p w:rsidR="001C34E6" w:rsidRDefault="001C34E6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Счётной палате города Липецка предоставлен доступ </w:t>
      </w:r>
      <w:r w:rsidR="001F24CB" w:rsidRPr="00EE3FE4">
        <w:rPr>
          <w:sz w:val="28"/>
          <w:szCs w:val="28"/>
        </w:rPr>
        <w:t>к системам «Электронный бюджет»,</w:t>
      </w:r>
      <w:r w:rsidRPr="00EE3FE4">
        <w:rPr>
          <w:sz w:val="28"/>
          <w:szCs w:val="28"/>
        </w:rPr>
        <w:t xml:space="preserve"> «Управление имуществом Липецкой области» (ИС УИЛО).</w:t>
      </w:r>
    </w:p>
    <w:p w:rsidR="00890B0E" w:rsidRPr="00EE3FE4" w:rsidRDefault="00890B0E" w:rsidP="007C38E3">
      <w:pPr>
        <w:ind w:firstLine="709"/>
        <w:jc w:val="both"/>
        <w:rPr>
          <w:sz w:val="28"/>
          <w:szCs w:val="28"/>
        </w:rPr>
      </w:pPr>
    </w:p>
    <w:p w:rsidR="001C34E6" w:rsidRPr="006B54E6" w:rsidRDefault="006B54E6" w:rsidP="006B54E6">
      <w:pPr>
        <w:ind w:firstLine="708"/>
        <w:jc w:val="both"/>
        <w:rPr>
          <w:sz w:val="28"/>
          <w:szCs w:val="28"/>
        </w:rPr>
      </w:pPr>
      <w:r w:rsidRPr="00E37CC2">
        <w:rPr>
          <w:b/>
          <w:sz w:val="28"/>
          <w:szCs w:val="28"/>
        </w:rPr>
        <w:t>8.3.</w:t>
      </w:r>
      <w:r>
        <w:rPr>
          <w:sz w:val="28"/>
          <w:szCs w:val="28"/>
        </w:rPr>
        <w:t xml:space="preserve"> </w:t>
      </w:r>
      <w:r w:rsidR="001C34E6" w:rsidRPr="006B54E6">
        <w:rPr>
          <w:sz w:val="28"/>
          <w:szCs w:val="28"/>
        </w:rPr>
        <w:t>Счётная палата взаимодействует со структурными подразделениями администрации города в части предоставления необходимой информации, рассмотрения материалов проверок, устранения нарушений, разработки и принятия необходимых правовых актов для решения проблемных ситуаций.</w:t>
      </w:r>
    </w:p>
    <w:p w:rsidR="001C34E6" w:rsidRPr="00EE3FE4" w:rsidRDefault="006505F9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Представители</w:t>
      </w:r>
      <w:r w:rsidR="001C34E6" w:rsidRPr="00EE3FE4">
        <w:rPr>
          <w:sz w:val="28"/>
          <w:szCs w:val="28"/>
        </w:rPr>
        <w:t xml:space="preserve"> Счетной палаты участвуют  в работе коллегиальных органов городского Совета депутатов и администрации города, Межведомственной рабочей группе по заключению концессионных соглашений, комиссий по противодействию коррупции, </w:t>
      </w:r>
      <w:r w:rsidRPr="00EE3FE4">
        <w:rPr>
          <w:sz w:val="28"/>
          <w:szCs w:val="28"/>
        </w:rPr>
        <w:t xml:space="preserve">оперативного межведомственного штаба по </w:t>
      </w:r>
      <w:r w:rsidRPr="00EE3FE4">
        <w:rPr>
          <w:sz w:val="28"/>
          <w:szCs w:val="28"/>
        </w:rPr>
        <w:lastRenderedPageBreak/>
        <w:t xml:space="preserve">устойчивому функционированию экономики города, </w:t>
      </w:r>
      <w:r w:rsidR="001C34E6" w:rsidRPr="00EE3FE4">
        <w:rPr>
          <w:sz w:val="28"/>
          <w:szCs w:val="28"/>
        </w:rPr>
        <w:t>оргкомитетов по публичным слушаниям и иных рабочих групп.</w:t>
      </w:r>
    </w:p>
    <w:p w:rsidR="001C34E6" w:rsidRPr="00EE3FE4" w:rsidRDefault="001C34E6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Значительная работа проведена по развитию сотрудничества и взаимодействия по вопросам совершенствования муниципального финансового контроля, обмена опытом работы с Союзом муниципальных контрольно-счетных органов Российской Федерации, контрольно-счетными органами субъектов и муниципальных образований.</w:t>
      </w:r>
    </w:p>
    <w:p w:rsidR="006505F9" w:rsidRPr="00EE3FE4" w:rsidRDefault="001F24CB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П</w:t>
      </w:r>
      <w:r w:rsidR="006505F9" w:rsidRPr="00EE3FE4">
        <w:rPr>
          <w:sz w:val="28"/>
          <w:szCs w:val="28"/>
        </w:rPr>
        <w:t xml:space="preserve">редседатель Счетной палаты </w:t>
      </w:r>
      <w:r w:rsidRPr="00EE3FE4">
        <w:rPr>
          <w:sz w:val="28"/>
          <w:szCs w:val="28"/>
        </w:rPr>
        <w:t>является</w:t>
      </w:r>
      <w:r w:rsidR="006505F9" w:rsidRPr="00EE3FE4">
        <w:rPr>
          <w:sz w:val="28"/>
          <w:szCs w:val="28"/>
        </w:rPr>
        <w:t xml:space="preserve"> членом Президиума Союза МКСО-председателем комиссии Союза МКСО по совершенствованию внешнего муниципального финансового контроля.</w:t>
      </w:r>
    </w:p>
    <w:p w:rsidR="006505F9" w:rsidRPr="00EE3FE4" w:rsidRDefault="006505F9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>Работа в Союзе МКСО значительно расширяет и обогащает опыт и знания вопросов финансового контроля, позволяет использовать единую методическую базу, классификатор нарушений, практику работы.</w:t>
      </w:r>
    </w:p>
    <w:p w:rsidR="006505F9" w:rsidRDefault="006505F9" w:rsidP="007C38E3">
      <w:pPr>
        <w:ind w:firstLine="709"/>
        <w:jc w:val="both"/>
        <w:rPr>
          <w:sz w:val="28"/>
          <w:szCs w:val="28"/>
        </w:rPr>
      </w:pPr>
      <w:r w:rsidRPr="00EE3FE4">
        <w:rPr>
          <w:sz w:val="28"/>
          <w:szCs w:val="28"/>
        </w:rPr>
        <w:t xml:space="preserve">Счетная палата принимает участие в работе ежемесячных круглых столов и </w:t>
      </w:r>
      <w:proofErr w:type="spellStart"/>
      <w:r w:rsidRPr="00EE3FE4">
        <w:rPr>
          <w:sz w:val="28"/>
          <w:szCs w:val="28"/>
        </w:rPr>
        <w:t>вебинаров</w:t>
      </w:r>
      <w:proofErr w:type="spellEnd"/>
      <w:r w:rsidRPr="00EE3FE4">
        <w:rPr>
          <w:sz w:val="28"/>
          <w:szCs w:val="28"/>
        </w:rPr>
        <w:t xml:space="preserve"> по различным вопросам финансового контроля, организуемых в заочном формате на общероссийском портале Союза МКСО.</w:t>
      </w:r>
    </w:p>
    <w:p w:rsidR="00890B0E" w:rsidRPr="00EE3FE4" w:rsidRDefault="00890B0E" w:rsidP="007C38E3">
      <w:pPr>
        <w:ind w:firstLine="709"/>
        <w:jc w:val="both"/>
        <w:rPr>
          <w:sz w:val="28"/>
          <w:szCs w:val="28"/>
        </w:rPr>
      </w:pPr>
    </w:p>
    <w:p w:rsidR="001F24CB" w:rsidRPr="006B54E6" w:rsidRDefault="006B54E6" w:rsidP="006B54E6">
      <w:pPr>
        <w:ind w:firstLine="708"/>
        <w:jc w:val="both"/>
        <w:rPr>
          <w:sz w:val="28"/>
          <w:szCs w:val="28"/>
        </w:rPr>
      </w:pPr>
      <w:r w:rsidRPr="00E37CC2">
        <w:rPr>
          <w:b/>
          <w:sz w:val="28"/>
          <w:szCs w:val="28"/>
        </w:rPr>
        <w:t>8.4.</w:t>
      </w:r>
      <w:r>
        <w:rPr>
          <w:sz w:val="28"/>
          <w:szCs w:val="28"/>
        </w:rPr>
        <w:t xml:space="preserve"> </w:t>
      </w:r>
      <w:r w:rsidR="006505F9" w:rsidRPr="006B54E6">
        <w:rPr>
          <w:sz w:val="28"/>
          <w:szCs w:val="28"/>
        </w:rPr>
        <w:t xml:space="preserve">В отчетном году </w:t>
      </w:r>
      <w:r w:rsidR="001F24CB" w:rsidRPr="006B54E6">
        <w:rPr>
          <w:sz w:val="28"/>
          <w:szCs w:val="28"/>
        </w:rPr>
        <w:t>большое внимание уделялось методическому обеспечению деятельности Счетной палаты, обучению сотрудников, развитию дистанционных методов обучения и контроля. Обновлены и утверждены Коллегией Счетной палаты Стандарты:</w:t>
      </w:r>
    </w:p>
    <w:p w:rsidR="001F24CB" w:rsidRDefault="006B54E6" w:rsidP="007C3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СФК «Финансово-экономическая экспертиза проекта муниципальной программы».</w:t>
      </w:r>
    </w:p>
    <w:p w:rsidR="006B54E6" w:rsidRDefault="006B54E6" w:rsidP="007C3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Стандарт организации деятельности «Планирование работы Счетной палаты города Липецка».</w:t>
      </w:r>
    </w:p>
    <w:p w:rsidR="006B54E6" w:rsidRDefault="006B54E6" w:rsidP="007C38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Стандарт организации деятельности «Подготовка годового отчета о деятельности Счетной палаты города Липецка».</w:t>
      </w:r>
    </w:p>
    <w:p w:rsidR="00890B0E" w:rsidRDefault="00890B0E" w:rsidP="007C38E3">
      <w:pPr>
        <w:ind w:firstLine="709"/>
        <w:jc w:val="both"/>
        <w:rPr>
          <w:sz w:val="28"/>
          <w:szCs w:val="28"/>
        </w:rPr>
      </w:pPr>
    </w:p>
    <w:p w:rsidR="006B54E6" w:rsidRPr="00B55DC5" w:rsidRDefault="00DA73E5" w:rsidP="007C38E3">
      <w:pPr>
        <w:ind w:firstLine="709"/>
        <w:jc w:val="both"/>
        <w:rPr>
          <w:sz w:val="28"/>
          <w:szCs w:val="28"/>
        </w:rPr>
      </w:pPr>
      <w:r w:rsidRPr="00DA73E5">
        <w:rPr>
          <w:b/>
          <w:sz w:val="28"/>
          <w:szCs w:val="28"/>
        </w:rPr>
        <w:t>8.5.</w:t>
      </w:r>
      <w:r>
        <w:rPr>
          <w:sz w:val="28"/>
          <w:szCs w:val="28"/>
        </w:rPr>
        <w:t xml:space="preserve"> </w:t>
      </w:r>
      <w:r w:rsidR="006B54E6">
        <w:rPr>
          <w:sz w:val="28"/>
          <w:szCs w:val="28"/>
        </w:rPr>
        <w:t>В 2023 году 7 сотрудников Счетной палаты города Липецка прошли повышение квалификации по следующим программам: «Контрактная система в сфере закупок товаров, работ, услуг для обеспечения государственных и муниципальных нужд», «Государственный (</w:t>
      </w:r>
      <w:r w:rsidR="00B55DC5">
        <w:rPr>
          <w:sz w:val="28"/>
          <w:szCs w:val="28"/>
        </w:rPr>
        <w:t>муниципальный</w:t>
      </w:r>
      <w:r w:rsidR="006B54E6">
        <w:rPr>
          <w:sz w:val="28"/>
          <w:szCs w:val="28"/>
        </w:rPr>
        <w:t xml:space="preserve">) аудит </w:t>
      </w:r>
      <w:r w:rsidR="00B55DC5">
        <w:rPr>
          <w:sz w:val="28"/>
          <w:szCs w:val="28"/>
        </w:rPr>
        <w:t xml:space="preserve"> в строительстве. Ценообразование и сметное дело в строительстве», «Ускорение в стиле </w:t>
      </w:r>
      <w:r w:rsidR="00B55DC5">
        <w:rPr>
          <w:sz w:val="28"/>
          <w:szCs w:val="28"/>
          <w:lang w:val="en-US"/>
        </w:rPr>
        <w:t>Excel</w:t>
      </w:r>
      <w:r w:rsidR="00B55DC5" w:rsidRPr="00B55DC5">
        <w:rPr>
          <w:sz w:val="28"/>
          <w:szCs w:val="28"/>
        </w:rPr>
        <w:t xml:space="preserve"> (</w:t>
      </w:r>
      <w:r w:rsidR="00B55DC5">
        <w:rPr>
          <w:sz w:val="28"/>
          <w:szCs w:val="28"/>
        </w:rPr>
        <w:t>продвинутый уровень)», «Аудит в сфере закупок, товаров, работ, услуг для обеспечения государственных и муниципальных нужд», «ценообразование и сметное нормирование в строительстве».</w:t>
      </w:r>
      <w:r w:rsidR="00B55DC5" w:rsidRPr="00B55DC5">
        <w:rPr>
          <w:sz w:val="28"/>
          <w:szCs w:val="28"/>
        </w:rPr>
        <w:t xml:space="preserve"> </w:t>
      </w:r>
    </w:p>
    <w:p w:rsidR="00A40347" w:rsidRPr="002506E2" w:rsidRDefault="00A40347" w:rsidP="007C38E3">
      <w:pPr>
        <w:ind w:firstLine="709"/>
        <w:jc w:val="center"/>
        <w:rPr>
          <w:b/>
          <w:sz w:val="28"/>
          <w:szCs w:val="28"/>
        </w:rPr>
      </w:pPr>
    </w:p>
    <w:p w:rsidR="002928AE" w:rsidRPr="002506E2" w:rsidRDefault="006B54E6" w:rsidP="007C38E3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2928AE" w:rsidRPr="002506E2">
        <w:rPr>
          <w:b/>
          <w:sz w:val="28"/>
          <w:szCs w:val="28"/>
        </w:rPr>
        <w:t>.  Основные задачи и направления деятельности Счетной палаты в 202</w:t>
      </w:r>
      <w:r w:rsidR="001541C7" w:rsidRPr="002506E2">
        <w:rPr>
          <w:b/>
          <w:sz w:val="28"/>
          <w:szCs w:val="28"/>
        </w:rPr>
        <w:t>4</w:t>
      </w:r>
      <w:r w:rsidR="002928AE" w:rsidRPr="002506E2">
        <w:rPr>
          <w:b/>
          <w:sz w:val="28"/>
          <w:szCs w:val="28"/>
        </w:rPr>
        <w:t xml:space="preserve"> году.</w:t>
      </w:r>
    </w:p>
    <w:p w:rsidR="001C34E6" w:rsidRPr="002506E2" w:rsidRDefault="001C34E6" w:rsidP="007C38E3">
      <w:pPr>
        <w:ind w:firstLine="709"/>
        <w:jc w:val="both"/>
        <w:rPr>
          <w:sz w:val="28"/>
          <w:szCs w:val="28"/>
        </w:rPr>
      </w:pPr>
    </w:p>
    <w:p w:rsidR="002928AE" w:rsidRPr="002506E2" w:rsidRDefault="002928AE" w:rsidP="007C38E3">
      <w:pPr>
        <w:ind w:firstLine="709"/>
        <w:jc w:val="both"/>
        <w:rPr>
          <w:sz w:val="28"/>
          <w:szCs w:val="28"/>
        </w:rPr>
      </w:pPr>
      <w:r w:rsidRPr="002506E2">
        <w:rPr>
          <w:sz w:val="28"/>
          <w:szCs w:val="28"/>
        </w:rPr>
        <w:t xml:space="preserve">Счетная палата города рассматривает приоритеты своей деятельности </w:t>
      </w:r>
      <w:r w:rsidR="001541C7" w:rsidRPr="002506E2">
        <w:rPr>
          <w:sz w:val="28"/>
          <w:szCs w:val="28"/>
        </w:rPr>
        <w:t xml:space="preserve">в текущем году </w:t>
      </w:r>
      <w:r w:rsidRPr="002506E2">
        <w:rPr>
          <w:sz w:val="28"/>
          <w:szCs w:val="28"/>
        </w:rPr>
        <w:t>в определении наиболее рисковых зон в управленческих процессах, в вопросах законности и эффективности использования бюджетных средств.</w:t>
      </w:r>
    </w:p>
    <w:p w:rsidR="001541C7" w:rsidRPr="002506E2" w:rsidRDefault="001541C7" w:rsidP="007C38E3">
      <w:pPr>
        <w:ind w:firstLine="709"/>
        <w:jc w:val="both"/>
        <w:rPr>
          <w:sz w:val="28"/>
          <w:szCs w:val="28"/>
        </w:rPr>
      </w:pPr>
      <w:r w:rsidRPr="002506E2">
        <w:rPr>
          <w:sz w:val="28"/>
          <w:szCs w:val="28"/>
        </w:rPr>
        <w:t>Большое внимание будет уделяться профилактике и предупреждению нарушений в финансово-бюджетной сфере.</w:t>
      </w:r>
    </w:p>
    <w:p w:rsidR="001541C7" w:rsidRPr="002506E2" w:rsidRDefault="001541C7" w:rsidP="007C38E3">
      <w:pPr>
        <w:ind w:firstLine="709"/>
        <w:jc w:val="both"/>
        <w:rPr>
          <w:sz w:val="28"/>
          <w:szCs w:val="28"/>
        </w:rPr>
      </w:pPr>
      <w:r w:rsidRPr="002506E2">
        <w:rPr>
          <w:sz w:val="28"/>
          <w:szCs w:val="28"/>
        </w:rPr>
        <w:t>В вопросах внутренней организации деятельности</w:t>
      </w:r>
      <w:r w:rsidR="00B55DC5">
        <w:rPr>
          <w:sz w:val="28"/>
          <w:szCs w:val="28"/>
        </w:rPr>
        <w:t xml:space="preserve"> Счетной палаты </w:t>
      </w:r>
      <w:r w:rsidR="000B2833">
        <w:rPr>
          <w:sz w:val="28"/>
          <w:szCs w:val="28"/>
        </w:rPr>
        <w:t xml:space="preserve">планируется </w:t>
      </w:r>
      <w:r w:rsidRPr="002506E2">
        <w:rPr>
          <w:sz w:val="28"/>
          <w:szCs w:val="28"/>
        </w:rPr>
        <w:t>внедрени</w:t>
      </w:r>
      <w:r w:rsidR="000B2833">
        <w:rPr>
          <w:sz w:val="28"/>
          <w:szCs w:val="28"/>
        </w:rPr>
        <w:t>е</w:t>
      </w:r>
      <w:r w:rsidRPr="002506E2">
        <w:rPr>
          <w:sz w:val="28"/>
          <w:szCs w:val="28"/>
        </w:rPr>
        <w:t xml:space="preserve"> и развити</w:t>
      </w:r>
      <w:r w:rsidR="000B2833">
        <w:rPr>
          <w:sz w:val="28"/>
          <w:szCs w:val="28"/>
        </w:rPr>
        <w:t>е</w:t>
      </w:r>
      <w:r w:rsidRPr="002506E2">
        <w:rPr>
          <w:sz w:val="28"/>
          <w:szCs w:val="28"/>
        </w:rPr>
        <w:t xml:space="preserve"> дистанционных методов контроля.</w:t>
      </w:r>
    </w:p>
    <w:p w:rsidR="001541C7" w:rsidRPr="002506E2" w:rsidRDefault="001541C7" w:rsidP="007C38E3">
      <w:pPr>
        <w:ind w:firstLine="709"/>
        <w:jc w:val="both"/>
        <w:rPr>
          <w:sz w:val="28"/>
          <w:szCs w:val="28"/>
        </w:rPr>
      </w:pPr>
      <w:r w:rsidRPr="002506E2">
        <w:rPr>
          <w:sz w:val="28"/>
          <w:szCs w:val="28"/>
        </w:rPr>
        <w:lastRenderedPageBreak/>
        <w:t xml:space="preserve">Планом работы на текущий год предусмотрен широкий спектр контрольных мероприятий в сфере </w:t>
      </w:r>
      <w:r w:rsidR="00D53F6E" w:rsidRPr="002506E2">
        <w:rPr>
          <w:sz w:val="28"/>
          <w:szCs w:val="28"/>
        </w:rPr>
        <w:t xml:space="preserve">образования, физической культуры и спорта, </w:t>
      </w:r>
      <w:r w:rsidR="00B55DC5">
        <w:rPr>
          <w:sz w:val="28"/>
          <w:szCs w:val="28"/>
        </w:rPr>
        <w:t>жилищно-коммунального хозяйства,</w:t>
      </w:r>
      <w:r w:rsidR="00D53F6E" w:rsidRPr="002506E2">
        <w:rPr>
          <w:sz w:val="28"/>
          <w:szCs w:val="28"/>
        </w:rPr>
        <w:t xml:space="preserve"> транспорта, благоустройства города, обеспечени</w:t>
      </w:r>
      <w:r w:rsidR="00B55DC5">
        <w:rPr>
          <w:sz w:val="28"/>
          <w:szCs w:val="28"/>
        </w:rPr>
        <w:t>я</w:t>
      </w:r>
      <w:r w:rsidR="00D53F6E" w:rsidRPr="002506E2">
        <w:rPr>
          <w:sz w:val="28"/>
          <w:szCs w:val="28"/>
        </w:rPr>
        <w:t xml:space="preserve"> безопасного проживания граждан. Совокупность всех блоков работы и профессиональный подход будут способствовать ответственному управлению муниципальными ресурсами, как важному условию повышению качества жизни жителей города.</w:t>
      </w:r>
    </w:p>
    <w:p w:rsidR="002928AE" w:rsidRPr="002506E2" w:rsidRDefault="002928AE" w:rsidP="007C38E3">
      <w:pPr>
        <w:ind w:firstLine="709"/>
        <w:jc w:val="both"/>
        <w:rPr>
          <w:sz w:val="28"/>
          <w:szCs w:val="28"/>
        </w:rPr>
      </w:pPr>
    </w:p>
    <w:p w:rsidR="001C34E6" w:rsidRDefault="001C34E6" w:rsidP="00DA73E5">
      <w:pPr>
        <w:jc w:val="both"/>
        <w:rPr>
          <w:sz w:val="28"/>
          <w:szCs w:val="28"/>
        </w:rPr>
      </w:pPr>
    </w:p>
    <w:p w:rsidR="00C42228" w:rsidRPr="002506E2" w:rsidRDefault="00C42228" w:rsidP="00DA73E5">
      <w:pPr>
        <w:jc w:val="both"/>
        <w:rPr>
          <w:sz w:val="28"/>
          <w:szCs w:val="28"/>
        </w:rPr>
      </w:pPr>
    </w:p>
    <w:p w:rsidR="001C34E6" w:rsidRPr="002506E2" w:rsidRDefault="001C34E6" w:rsidP="00925B73">
      <w:pPr>
        <w:jc w:val="both"/>
        <w:rPr>
          <w:sz w:val="28"/>
          <w:szCs w:val="28"/>
        </w:rPr>
      </w:pPr>
      <w:r w:rsidRPr="002506E2">
        <w:rPr>
          <w:sz w:val="28"/>
          <w:szCs w:val="28"/>
        </w:rPr>
        <w:t>Председатель</w:t>
      </w:r>
    </w:p>
    <w:p w:rsidR="001C34E6" w:rsidRPr="002506E2" w:rsidRDefault="001C34E6" w:rsidP="00925B73">
      <w:pPr>
        <w:jc w:val="both"/>
        <w:rPr>
          <w:sz w:val="28"/>
          <w:szCs w:val="28"/>
        </w:rPr>
      </w:pPr>
      <w:r w:rsidRPr="002506E2">
        <w:rPr>
          <w:sz w:val="28"/>
          <w:szCs w:val="28"/>
        </w:rPr>
        <w:t>Счётной палаты</w:t>
      </w:r>
    </w:p>
    <w:p w:rsidR="00221549" w:rsidRPr="002506E2" w:rsidRDefault="001C34E6" w:rsidP="00FB387E">
      <w:pPr>
        <w:jc w:val="both"/>
        <w:rPr>
          <w:sz w:val="28"/>
          <w:szCs w:val="28"/>
        </w:rPr>
      </w:pPr>
      <w:r w:rsidRPr="002506E2">
        <w:rPr>
          <w:sz w:val="28"/>
          <w:szCs w:val="28"/>
        </w:rPr>
        <w:t>города Липецка</w:t>
      </w:r>
      <w:r w:rsidRPr="002506E2">
        <w:rPr>
          <w:sz w:val="28"/>
          <w:szCs w:val="28"/>
        </w:rPr>
        <w:tab/>
      </w:r>
      <w:r w:rsidRPr="002506E2">
        <w:rPr>
          <w:sz w:val="28"/>
          <w:szCs w:val="28"/>
        </w:rPr>
        <w:tab/>
      </w:r>
      <w:r w:rsidRPr="002506E2">
        <w:rPr>
          <w:sz w:val="28"/>
          <w:szCs w:val="28"/>
        </w:rPr>
        <w:tab/>
      </w:r>
      <w:r w:rsidRPr="002506E2">
        <w:rPr>
          <w:sz w:val="28"/>
          <w:szCs w:val="28"/>
        </w:rPr>
        <w:tab/>
      </w:r>
      <w:r w:rsidRPr="002506E2">
        <w:rPr>
          <w:sz w:val="28"/>
          <w:szCs w:val="28"/>
        </w:rPr>
        <w:tab/>
      </w:r>
      <w:r w:rsidRPr="002506E2">
        <w:rPr>
          <w:sz w:val="28"/>
          <w:szCs w:val="28"/>
        </w:rPr>
        <w:tab/>
      </w:r>
      <w:r w:rsidR="00440D00" w:rsidRPr="002506E2">
        <w:rPr>
          <w:sz w:val="28"/>
          <w:szCs w:val="28"/>
        </w:rPr>
        <w:t xml:space="preserve">                       </w:t>
      </w:r>
      <w:r w:rsidR="00925B73">
        <w:rPr>
          <w:sz w:val="28"/>
          <w:szCs w:val="28"/>
        </w:rPr>
        <w:t xml:space="preserve">          </w:t>
      </w:r>
      <w:r w:rsidR="00440D00" w:rsidRPr="002506E2">
        <w:rPr>
          <w:sz w:val="28"/>
          <w:szCs w:val="28"/>
        </w:rPr>
        <w:t xml:space="preserve">  </w:t>
      </w:r>
      <w:r w:rsidRPr="002506E2">
        <w:rPr>
          <w:sz w:val="28"/>
          <w:szCs w:val="28"/>
        </w:rPr>
        <w:t>М.П. Зиборова</w:t>
      </w:r>
    </w:p>
    <w:sectPr w:rsidR="00221549" w:rsidRPr="002506E2" w:rsidSect="00CE1824">
      <w:headerReference w:type="even" r:id="rId25"/>
      <w:headerReference w:type="default" r:id="rId26"/>
      <w:headerReference w:type="first" r:id="rId27"/>
      <w:pgSz w:w="11906" w:h="16838"/>
      <w:pgMar w:top="1021" w:right="851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B9E" w:rsidRDefault="00D51B9E">
      <w:r>
        <w:separator/>
      </w:r>
    </w:p>
  </w:endnote>
  <w:endnote w:type="continuationSeparator" w:id="0">
    <w:p w:rsidR="00D51B9E" w:rsidRDefault="00D5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bany AMT">
    <w:altName w:val="Arial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B9E" w:rsidRDefault="00D51B9E">
      <w:r>
        <w:separator/>
      </w:r>
    </w:p>
  </w:footnote>
  <w:footnote w:type="continuationSeparator" w:id="0">
    <w:p w:rsidR="00D51B9E" w:rsidRDefault="00D51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671" w:rsidRDefault="00191671" w:rsidP="00F2662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91671" w:rsidRDefault="0019167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671" w:rsidRDefault="00191671" w:rsidP="00184215">
    <w:pPr>
      <w:pStyle w:val="a4"/>
      <w:framePr w:w="662" w:wrap="around" w:vAnchor="text" w:hAnchor="margin" w:xAlign="center" w:y="1"/>
      <w:ind w:right="-97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154B7">
      <w:rPr>
        <w:rStyle w:val="a5"/>
        <w:noProof/>
      </w:rPr>
      <w:t>6</w:t>
    </w:r>
    <w:r>
      <w:rPr>
        <w:rStyle w:val="a5"/>
      </w:rPr>
      <w:fldChar w:fldCharType="end"/>
    </w:r>
  </w:p>
  <w:p w:rsidR="00191671" w:rsidRDefault="0019167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0143622"/>
      <w:docPartObj>
        <w:docPartGallery w:val="Watermarks"/>
        <w:docPartUnique/>
      </w:docPartObj>
    </w:sdtPr>
    <w:sdtEndPr/>
    <w:sdtContent>
      <w:p w:rsidR="00191671" w:rsidRDefault="00191671">
        <w:pPr>
          <w:pStyle w:val="a4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7A29B5BC" wp14:editId="2D2DF6B8">
              <wp:simplePos x="0" y="0"/>
              <wp:positionH relativeFrom="column">
                <wp:posOffset>-770550</wp:posOffset>
              </wp:positionH>
              <wp:positionV relativeFrom="paragraph">
                <wp:posOffset>-590741</wp:posOffset>
              </wp:positionV>
              <wp:extent cx="7591425" cy="10858500"/>
              <wp:effectExtent l="0" t="0" r="9525" b="0"/>
              <wp:wrapNone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dsc_2148.jpg"/>
                      <pic:cNvPicPr/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91425" cy="10858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5CF"/>
    <w:multiLevelType w:val="hybridMultilevel"/>
    <w:tmpl w:val="1804C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A01644"/>
    <w:multiLevelType w:val="hybridMultilevel"/>
    <w:tmpl w:val="BEB491FE"/>
    <w:lvl w:ilvl="0" w:tplc="40628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D00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5A9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F00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4A8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30B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52F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BEF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403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79938D1"/>
    <w:multiLevelType w:val="hybridMultilevel"/>
    <w:tmpl w:val="668220FC"/>
    <w:lvl w:ilvl="0" w:tplc="C4FEB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62083D"/>
    <w:multiLevelType w:val="hybridMultilevel"/>
    <w:tmpl w:val="555AB2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F612246"/>
    <w:multiLevelType w:val="hybridMultilevel"/>
    <w:tmpl w:val="1D386E1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2690C10"/>
    <w:multiLevelType w:val="hybridMultilevel"/>
    <w:tmpl w:val="FC7CEAA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27B2708"/>
    <w:multiLevelType w:val="multilevel"/>
    <w:tmpl w:val="7F6020D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0" w:hanging="2160"/>
      </w:pPr>
      <w:rPr>
        <w:rFonts w:hint="default"/>
      </w:rPr>
    </w:lvl>
  </w:abstractNum>
  <w:abstractNum w:abstractNumId="7">
    <w:nsid w:val="129C12B5"/>
    <w:multiLevelType w:val="multilevel"/>
    <w:tmpl w:val="176E22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>
    <w:nsid w:val="253E7014"/>
    <w:multiLevelType w:val="hybridMultilevel"/>
    <w:tmpl w:val="78EA40A4"/>
    <w:lvl w:ilvl="0" w:tplc="B49C3B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89A65BE"/>
    <w:multiLevelType w:val="hybridMultilevel"/>
    <w:tmpl w:val="7B5E6282"/>
    <w:lvl w:ilvl="0" w:tplc="176CE9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BAC1BE2"/>
    <w:multiLevelType w:val="hybridMultilevel"/>
    <w:tmpl w:val="C84C878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DF26186"/>
    <w:multiLevelType w:val="hybridMultilevel"/>
    <w:tmpl w:val="181A00C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11657DE"/>
    <w:multiLevelType w:val="multilevel"/>
    <w:tmpl w:val="AA725E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2C165FF"/>
    <w:multiLevelType w:val="multilevel"/>
    <w:tmpl w:val="C488233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466710A"/>
    <w:multiLevelType w:val="multilevel"/>
    <w:tmpl w:val="A3E0721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5">
    <w:nsid w:val="3A9A74EB"/>
    <w:multiLevelType w:val="hybridMultilevel"/>
    <w:tmpl w:val="03B6BE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182C31"/>
    <w:multiLevelType w:val="hybridMultilevel"/>
    <w:tmpl w:val="30FA70FC"/>
    <w:lvl w:ilvl="0" w:tplc="49C21FC8">
      <w:start w:val="1"/>
      <w:numFmt w:val="bullet"/>
      <w:lvlText w:val=""/>
      <w:lvlJc w:val="left"/>
      <w:pPr>
        <w:ind w:left="25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35F6591"/>
    <w:multiLevelType w:val="hybridMultilevel"/>
    <w:tmpl w:val="65168A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9833D9"/>
    <w:multiLevelType w:val="hybridMultilevel"/>
    <w:tmpl w:val="F48064A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D31354"/>
    <w:multiLevelType w:val="hybridMultilevel"/>
    <w:tmpl w:val="44C809C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499773A8"/>
    <w:multiLevelType w:val="hybridMultilevel"/>
    <w:tmpl w:val="95623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F50863"/>
    <w:multiLevelType w:val="hybridMultilevel"/>
    <w:tmpl w:val="A5CC0E1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0866F84"/>
    <w:multiLevelType w:val="hybridMultilevel"/>
    <w:tmpl w:val="AB101728"/>
    <w:lvl w:ilvl="0" w:tplc="E598789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1155D05"/>
    <w:multiLevelType w:val="hybridMultilevel"/>
    <w:tmpl w:val="AC0CE4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29A2EB8"/>
    <w:multiLevelType w:val="hybridMultilevel"/>
    <w:tmpl w:val="108653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2316AA"/>
    <w:multiLevelType w:val="hybridMultilevel"/>
    <w:tmpl w:val="7AB2A602"/>
    <w:lvl w:ilvl="0" w:tplc="49C21F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86A17F0"/>
    <w:multiLevelType w:val="hybridMultilevel"/>
    <w:tmpl w:val="1C22C92A"/>
    <w:lvl w:ilvl="0" w:tplc="49C21FC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40069D"/>
    <w:multiLevelType w:val="hybridMultilevel"/>
    <w:tmpl w:val="E446E2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2A76E23"/>
    <w:multiLevelType w:val="hybridMultilevel"/>
    <w:tmpl w:val="F3D85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D11B46"/>
    <w:multiLevelType w:val="hybridMultilevel"/>
    <w:tmpl w:val="4870502A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6E6270EB"/>
    <w:multiLevelType w:val="hybridMultilevel"/>
    <w:tmpl w:val="9404E97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71714C45"/>
    <w:multiLevelType w:val="hybridMultilevel"/>
    <w:tmpl w:val="1FD2123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2B671C2"/>
    <w:multiLevelType w:val="hybridMultilevel"/>
    <w:tmpl w:val="9B7C6F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4F119BF"/>
    <w:multiLevelType w:val="hybridMultilevel"/>
    <w:tmpl w:val="C58C1E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8F81C6E"/>
    <w:multiLevelType w:val="hybridMultilevel"/>
    <w:tmpl w:val="BB2AE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89738C"/>
    <w:multiLevelType w:val="hybridMultilevel"/>
    <w:tmpl w:val="96A24934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7"/>
  </w:num>
  <w:num w:numId="3">
    <w:abstractNumId w:val="27"/>
  </w:num>
  <w:num w:numId="4">
    <w:abstractNumId w:val="21"/>
  </w:num>
  <w:num w:numId="5">
    <w:abstractNumId w:val="20"/>
  </w:num>
  <w:num w:numId="6">
    <w:abstractNumId w:val="23"/>
  </w:num>
  <w:num w:numId="7">
    <w:abstractNumId w:val="0"/>
  </w:num>
  <w:num w:numId="8">
    <w:abstractNumId w:val="30"/>
  </w:num>
  <w:num w:numId="9">
    <w:abstractNumId w:val="32"/>
  </w:num>
  <w:num w:numId="10">
    <w:abstractNumId w:val="11"/>
  </w:num>
  <w:num w:numId="11">
    <w:abstractNumId w:val="17"/>
  </w:num>
  <w:num w:numId="12">
    <w:abstractNumId w:val="19"/>
  </w:num>
  <w:num w:numId="13">
    <w:abstractNumId w:val="1"/>
  </w:num>
  <w:num w:numId="14">
    <w:abstractNumId w:val="35"/>
  </w:num>
  <w:num w:numId="15">
    <w:abstractNumId w:val="15"/>
  </w:num>
  <w:num w:numId="16">
    <w:abstractNumId w:val="18"/>
  </w:num>
  <w:num w:numId="17">
    <w:abstractNumId w:val="26"/>
  </w:num>
  <w:num w:numId="18">
    <w:abstractNumId w:val="16"/>
  </w:num>
  <w:num w:numId="19">
    <w:abstractNumId w:val="29"/>
  </w:num>
  <w:num w:numId="20">
    <w:abstractNumId w:val="33"/>
  </w:num>
  <w:num w:numId="21">
    <w:abstractNumId w:val="5"/>
  </w:num>
  <w:num w:numId="22">
    <w:abstractNumId w:val="25"/>
  </w:num>
  <w:num w:numId="23">
    <w:abstractNumId w:val="3"/>
  </w:num>
  <w:num w:numId="24">
    <w:abstractNumId w:val="4"/>
  </w:num>
  <w:num w:numId="25">
    <w:abstractNumId w:val="8"/>
  </w:num>
  <w:num w:numId="26">
    <w:abstractNumId w:val="12"/>
  </w:num>
  <w:num w:numId="27">
    <w:abstractNumId w:val="28"/>
  </w:num>
  <w:num w:numId="28">
    <w:abstractNumId w:val="10"/>
  </w:num>
  <w:num w:numId="29">
    <w:abstractNumId w:val="24"/>
  </w:num>
  <w:num w:numId="30">
    <w:abstractNumId w:val="31"/>
  </w:num>
  <w:num w:numId="31">
    <w:abstractNumId w:val="22"/>
  </w:num>
  <w:num w:numId="32">
    <w:abstractNumId w:val="9"/>
  </w:num>
  <w:num w:numId="33">
    <w:abstractNumId w:val="2"/>
  </w:num>
  <w:num w:numId="34">
    <w:abstractNumId w:val="13"/>
  </w:num>
  <w:num w:numId="35">
    <w:abstractNumId w:val="6"/>
  </w:num>
  <w:num w:numId="36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675"/>
    <w:rsid w:val="00000023"/>
    <w:rsid w:val="00000863"/>
    <w:rsid w:val="00000CBF"/>
    <w:rsid w:val="00000EFA"/>
    <w:rsid w:val="000015B0"/>
    <w:rsid w:val="0000204E"/>
    <w:rsid w:val="00002895"/>
    <w:rsid w:val="00002B52"/>
    <w:rsid w:val="000030FE"/>
    <w:rsid w:val="00003BA9"/>
    <w:rsid w:val="00004167"/>
    <w:rsid w:val="00004DB9"/>
    <w:rsid w:val="0000591A"/>
    <w:rsid w:val="00005BE5"/>
    <w:rsid w:val="00005EE0"/>
    <w:rsid w:val="0000791E"/>
    <w:rsid w:val="00007C55"/>
    <w:rsid w:val="00010B00"/>
    <w:rsid w:val="00010B95"/>
    <w:rsid w:val="00011D28"/>
    <w:rsid w:val="00011FEE"/>
    <w:rsid w:val="0001296E"/>
    <w:rsid w:val="00012C68"/>
    <w:rsid w:val="00013B47"/>
    <w:rsid w:val="00014C41"/>
    <w:rsid w:val="00014F8B"/>
    <w:rsid w:val="000151A0"/>
    <w:rsid w:val="0001561B"/>
    <w:rsid w:val="00015741"/>
    <w:rsid w:val="000163C5"/>
    <w:rsid w:val="00016714"/>
    <w:rsid w:val="00016D46"/>
    <w:rsid w:val="00016E51"/>
    <w:rsid w:val="00017CA2"/>
    <w:rsid w:val="000206A4"/>
    <w:rsid w:val="000209E0"/>
    <w:rsid w:val="00021CB8"/>
    <w:rsid w:val="00021D9D"/>
    <w:rsid w:val="000239F2"/>
    <w:rsid w:val="00024D54"/>
    <w:rsid w:val="00024F32"/>
    <w:rsid w:val="0002536B"/>
    <w:rsid w:val="00025513"/>
    <w:rsid w:val="000262E0"/>
    <w:rsid w:val="000267E1"/>
    <w:rsid w:val="00026B24"/>
    <w:rsid w:val="00026E3C"/>
    <w:rsid w:val="000337EF"/>
    <w:rsid w:val="00033AC1"/>
    <w:rsid w:val="00034AE8"/>
    <w:rsid w:val="000356D3"/>
    <w:rsid w:val="00035DF8"/>
    <w:rsid w:val="00036CC9"/>
    <w:rsid w:val="00037011"/>
    <w:rsid w:val="00037297"/>
    <w:rsid w:val="00037658"/>
    <w:rsid w:val="000377A3"/>
    <w:rsid w:val="00037E20"/>
    <w:rsid w:val="0004044A"/>
    <w:rsid w:val="0004054E"/>
    <w:rsid w:val="0004155F"/>
    <w:rsid w:val="0004278D"/>
    <w:rsid w:val="00042A70"/>
    <w:rsid w:val="00042BA6"/>
    <w:rsid w:val="00043DE2"/>
    <w:rsid w:val="0004408E"/>
    <w:rsid w:val="0004426D"/>
    <w:rsid w:val="0004682A"/>
    <w:rsid w:val="00050FCD"/>
    <w:rsid w:val="00052437"/>
    <w:rsid w:val="000524E8"/>
    <w:rsid w:val="00052ECA"/>
    <w:rsid w:val="00053172"/>
    <w:rsid w:val="00053577"/>
    <w:rsid w:val="0005365D"/>
    <w:rsid w:val="00053D4F"/>
    <w:rsid w:val="000547B7"/>
    <w:rsid w:val="00054D02"/>
    <w:rsid w:val="0005514C"/>
    <w:rsid w:val="00055ADD"/>
    <w:rsid w:val="00055B88"/>
    <w:rsid w:val="00056276"/>
    <w:rsid w:val="000568E2"/>
    <w:rsid w:val="00056C5E"/>
    <w:rsid w:val="00056D25"/>
    <w:rsid w:val="00056E23"/>
    <w:rsid w:val="000574B2"/>
    <w:rsid w:val="00057E81"/>
    <w:rsid w:val="00057FD3"/>
    <w:rsid w:val="00060604"/>
    <w:rsid w:val="000606F6"/>
    <w:rsid w:val="00061E36"/>
    <w:rsid w:val="0006213B"/>
    <w:rsid w:val="0006280A"/>
    <w:rsid w:val="000640BD"/>
    <w:rsid w:val="000642D4"/>
    <w:rsid w:val="00064E18"/>
    <w:rsid w:val="000658B3"/>
    <w:rsid w:val="00066069"/>
    <w:rsid w:val="00072095"/>
    <w:rsid w:val="000722A7"/>
    <w:rsid w:val="00072834"/>
    <w:rsid w:val="00072953"/>
    <w:rsid w:val="00073247"/>
    <w:rsid w:val="000741DF"/>
    <w:rsid w:val="000743FF"/>
    <w:rsid w:val="00075C4B"/>
    <w:rsid w:val="0007618E"/>
    <w:rsid w:val="00077137"/>
    <w:rsid w:val="000777D3"/>
    <w:rsid w:val="00077B07"/>
    <w:rsid w:val="00080C45"/>
    <w:rsid w:val="000819E7"/>
    <w:rsid w:val="000831B9"/>
    <w:rsid w:val="0008348C"/>
    <w:rsid w:val="0008375C"/>
    <w:rsid w:val="00083D58"/>
    <w:rsid w:val="00083F8B"/>
    <w:rsid w:val="000862CC"/>
    <w:rsid w:val="0008673A"/>
    <w:rsid w:val="00086873"/>
    <w:rsid w:val="00087286"/>
    <w:rsid w:val="00087CA4"/>
    <w:rsid w:val="00090A6F"/>
    <w:rsid w:val="00092E2F"/>
    <w:rsid w:val="00093276"/>
    <w:rsid w:val="000942FD"/>
    <w:rsid w:val="00096172"/>
    <w:rsid w:val="00096373"/>
    <w:rsid w:val="00096B5A"/>
    <w:rsid w:val="0009705E"/>
    <w:rsid w:val="000A162E"/>
    <w:rsid w:val="000A28C6"/>
    <w:rsid w:val="000A4017"/>
    <w:rsid w:val="000A57CF"/>
    <w:rsid w:val="000A64CD"/>
    <w:rsid w:val="000A70E0"/>
    <w:rsid w:val="000A722D"/>
    <w:rsid w:val="000A7CEF"/>
    <w:rsid w:val="000B190A"/>
    <w:rsid w:val="000B1C78"/>
    <w:rsid w:val="000B2027"/>
    <w:rsid w:val="000B26F7"/>
    <w:rsid w:val="000B2833"/>
    <w:rsid w:val="000B2A86"/>
    <w:rsid w:val="000B2D12"/>
    <w:rsid w:val="000B4A70"/>
    <w:rsid w:val="000B56F2"/>
    <w:rsid w:val="000B58ED"/>
    <w:rsid w:val="000B5FC0"/>
    <w:rsid w:val="000B605A"/>
    <w:rsid w:val="000B6900"/>
    <w:rsid w:val="000B7BB2"/>
    <w:rsid w:val="000C01D7"/>
    <w:rsid w:val="000C19D5"/>
    <w:rsid w:val="000C3344"/>
    <w:rsid w:val="000C34DE"/>
    <w:rsid w:val="000C376A"/>
    <w:rsid w:val="000C3AC0"/>
    <w:rsid w:val="000C5097"/>
    <w:rsid w:val="000C5A1C"/>
    <w:rsid w:val="000C5DA7"/>
    <w:rsid w:val="000C6184"/>
    <w:rsid w:val="000C656E"/>
    <w:rsid w:val="000C6968"/>
    <w:rsid w:val="000C69E7"/>
    <w:rsid w:val="000C6A69"/>
    <w:rsid w:val="000C7016"/>
    <w:rsid w:val="000D212D"/>
    <w:rsid w:val="000D313B"/>
    <w:rsid w:val="000D35DD"/>
    <w:rsid w:val="000D3D4D"/>
    <w:rsid w:val="000D45BF"/>
    <w:rsid w:val="000D54D6"/>
    <w:rsid w:val="000D5578"/>
    <w:rsid w:val="000D575C"/>
    <w:rsid w:val="000D5CB4"/>
    <w:rsid w:val="000D62EF"/>
    <w:rsid w:val="000D63D4"/>
    <w:rsid w:val="000D6B86"/>
    <w:rsid w:val="000E0051"/>
    <w:rsid w:val="000E04F5"/>
    <w:rsid w:val="000E05F6"/>
    <w:rsid w:val="000E0BF2"/>
    <w:rsid w:val="000E0EFE"/>
    <w:rsid w:val="000E1FA6"/>
    <w:rsid w:val="000E296C"/>
    <w:rsid w:val="000E4280"/>
    <w:rsid w:val="000E487B"/>
    <w:rsid w:val="000E52DD"/>
    <w:rsid w:val="000E5855"/>
    <w:rsid w:val="000E76BD"/>
    <w:rsid w:val="000F06FB"/>
    <w:rsid w:val="000F0A6E"/>
    <w:rsid w:val="000F1CB3"/>
    <w:rsid w:val="000F1EA7"/>
    <w:rsid w:val="000F1FA4"/>
    <w:rsid w:val="000F2E77"/>
    <w:rsid w:val="000F376B"/>
    <w:rsid w:val="000F3AFC"/>
    <w:rsid w:val="000F3B98"/>
    <w:rsid w:val="000F4563"/>
    <w:rsid w:val="000F45F7"/>
    <w:rsid w:val="000F478F"/>
    <w:rsid w:val="000F6324"/>
    <w:rsid w:val="000F7E67"/>
    <w:rsid w:val="00100478"/>
    <w:rsid w:val="00101400"/>
    <w:rsid w:val="00101C5B"/>
    <w:rsid w:val="0010293E"/>
    <w:rsid w:val="00102DA2"/>
    <w:rsid w:val="00103707"/>
    <w:rsid w:val="00104373"/>
    <w:rsid w:val="00104EFA"/>
    <w:rsid w:val="001062A0"/>
    <w:rsid w:val="00106C4C"/>
    <w:rsid w:val="00106CF4"/>
    <w:rsid w:val="00106F50"/>
    <w:rsid w:val="0010740D"/>
    <w:rsid w:val="001107A0"/>
    <w:rsid w:val="0011107A"/>
    <w:rsid w:val="0011164C"/>
    <w:rsid w:val="001128B6"/>
    <w:rsid w:val="00113C0F"/>
    <w:rsid w:val="00114431"/>
    <w:rsid w:val="001148DD"/>
    <w:rsid w:val="00114A52"/>
    <w:rsid w:val="00114CDD"/>
    <w:rsid w:val="00114FCC"/>
    <w:rsid w:val="00115C7E"/>
    <w:rsid w:val="001170A5"/>
    <w:rsid w:val="00121334"/>
    <w:rsid w:val="001226EA"/>
    <w:rsid w:val="00123618"/>
    <w:rsid w:val="00124564"/>
    <w:rsid w:val="00124A30"/>
    <w:rsid w:val="00125FCE"/>
    <w:rsid w:val="00126D6D"/>
    <w:rsid w:val="00126F33"/>
    <w:rsid w:val="001276CB"/>
    <w:rsid w:val="001306FF"/>
    <w:rsid w:val="00130AA6"/>
    <w:rsid w:val="00132964"/>
    <w:rsid w:val="00132C57"/>
    <w:rsid w:val="0013307D"/>
    <w:rsid w:val="0013338C"/>
    <w:rsid w:val="001341F1"/>
    <w:rsid w:val="00135574"/>
    <w:rsid w:val="001357B9"/>
    <w:rsid w:val="00135F1D"/>
    <w:rsid w:val="00136853"/>
    <w:rsid w:val="00136944"/>
    <w:rsid w:val="001375C4"/>
    <w:rsid w:val="001404DF"/>
    <w:rsid w:val="0014062A"/>
    <w:rsid w:val="00141521"/>
    <w:rsid w:val="00141A32"/>
    <w:rsid w:val="00141BDD"/>
    <w:rsid w:val="00141FF1"/>
    <w:rsid w:val="00142411"/>
    <w:rsid w:val="00142B47"/>
    <w:rsid w:val="00142DCD"/>
    <w:rsid w:val="00144D6F"/>
    <w:rsid w:val="001450D7"/>
    <w:rsid w:val="0014577B"/>
    <w:rsid w:val="00145986"/>
    <w:rsid w:val="00145CF2"/>
    <w:rsid w:val="001460D4"/>
    <w:rsid w:val="00146440"/>
    <w:rsid w:val="00146B1B"/>
    <w:rsid w:val="00146C45"/>
    <w:rsid w:val="00147CC7"/>
    <w:rsid w:val="0015033B"/>
    <w:rsid w:val="0015070E"/>
    <w:rsid w:val="00150B38"/>
    <w:rsid w:val="00152230"/>
    <w:rsid w:val="001523A7"/>
    <w:rsid w:val="00152678"/>
    <w:rsid w:val="001528B4"/>
    <w:rsid w:val="00152B34"/>
    <w:rsid w:val="001541C7"/>
    <w:rsid w:val="00154890"/>
    <w:rsid w:val="00155398"/>
    <w:rsid w:val="00156CEC"/>
    <w:rsid w:val="0015717C"/>
    <w:rsid w:val="00157A29"/>
    <w:rsid w:val="0016032B"/>
    <w:rsid w:val="00160D1F"/>
    <w:rsid w:val="00160F60"/>
    <w:rsid w:val="0016196A"/>
    <w:rsid w:val="00161A78"/>
    <w:rsid w:val="00161EF8"/>
    <w:rsid w:val="001624AB"/>
    <w:rsid w:val="001625CA"/>
    <w:rsid w:val="0016354B"/>
    <w:rsid w:val="00163912"/>
    <w:rsid w:val="00164169"/>
    <w:rsid w:val="00164CB3"/>
    <w:rsid w:val="00165A4E"/>
    <w:rsid w:val="00165BE2"/>
    <w:rsid w:val="00167624"/>
    <w:rsid w:val="00170036"/>
    <w:rsid w:val="00170DBF"/>
    <w:rsid w:val="0017172D"/>
    <w:rsid w:val="001725A8"/>
    <w:rsid w:val="00172E91"/>
    <w:rsid w:val="00173502"/>
    <w:rsid w:val="00173CB2"/>
    <w:rsid w:val="00176005"/>
    <w:rsid w:val="001763DB"/>
    <w:rsid w:val="00176C13"/>
    <w:rsid w:val="00181049"/>
    <w:rsid w:val="001812D6"/>
    <w:rsid w:val="00181992"/>
    <w:rsid w:val="00182394"/>
    <w:rsid w:val="0018322B"/>
    <w:rsid w:val="00184215"/>
    <w:rsid w:val="001859AD"/>
    <w:rsid w:val="00185FCD"/>
    <w:rsid w:val="00186552"/>
    <w:rsid w:val="00186A6C"/>
    <w:rsid w:val="00187B20"/>
    <w:rsid w:val="00190955"/>
    <w:rsid w:val="00190F78"/>
    <w:rsid w:val="0019157B"/>
    <w:rsid w:val="00191671"/>
    <w:rsid w:val="00191746"/>
    <w:rsid w:val="0019232A"/>
    <w:rsid w:val="00192A5F"/>
    <w:rsid w:val="00192B86"/>
    <w:rsid w:val="001931A0"/>
    <w:rsid w:val="00193668"/>
    <w:rsid w:val="0019468E"/>
    <w:rsid w:val="0019480C"/>
    <w:rsid w:val="00194FB5"/>
    <w:rsid w:val="00195087"/>
    <w:rsid w:val="00195B2E"/>
    <w:rsid w:val="00196B47"/>
    <w:rsid w:val="00196F98"/>
    <w:rsid w:val="0019765E"/>
    <w:rsid w:val="001976BD"/>
    <w:rsid w:val="001A0472"/>
    <w:rsid w:val="001A0AF7"/>
    <w:rsid w:val="001A287D"/>
    <w:rsid w:val="001A2DF7"/>
    <w:rsid w:val="001A306A"/>
    <w:rsid w:val="001A361E"/>
    <w:rsid w:val="001A559D"/>
    <w:rsid w:val="001A5C9C"/>
    <w:rsid w:val="001A62D5"/>
    <w:rsid w:val="001A6890"/>
    <w:rsid w:val="001A6F2A"/>
    <w:rsid w:val="001A705D"/>
    <w:rsid w:val="001A7B6C"/>
    <w:rsid w:val="001B0234"/>
    <w:rsid w:val="001B199B"/>
    <w:rsid w:val="001B1AD1"/>
    <w:rsid w:val="001B206F"/>
    <w:rsid w:val="001B2506"/>
    <w:rsid w:val="001B2A20"/>
    <w:rsid w:val="001B2A7E"/>
    <w:rsid w:val="001B2F5F"/>
    <w:rsid w:val="001B2FC7"/>
    <w:rsid w:val="001B4477"/>
    <w:rsid w:val="001B4B96"/>
    <w:rsid w:val="001B702F"/>
    <w:rsid w:val="001B7C25"/>
    <w:rsid w:val="001B7C38"/>
    <w:rsid w:val="001B7FD3"/>
    <w:rsid w:val="001C0375"/>
    <w:rsid w:val="001C0418"/>
    <w:rsid w:val="001C0543"/>
    <w:rsid w:val="001C05F7"/>
    <w:rsid w:val="001C16C3"/>
    <w:rsid w:val="001C2851"/>
    <w:rsid w:val="001C2942"/>
    <w:rsid w:val="001C31EE"/>
    <w:rsid w:val="001C3228"/>
    <w:rsid w:val="001C34E6"/>
    <w:rsid w:val="001C357B"/>
    <w:rsid w:val="001C4961"/>
    <w:rsid w:val="001C4BFF"/>
    <w:rsid w:val="001C5199"/>
    <w:rsid w:val="001C546F"/>
    <w:rsid w:val="001C6111"/>
    <w:rsid w:val="001C647F"/>
    <w:rsid w:val="001C6F73"/>
    <w:rsid w:val="001C6F74"/>
    <w:rsid w:val="001D0A98"/>
    <w:rsid w:val="001D1068"/>
    <w:rsid w:val="001D14F2"/>
    <w:rsid w:val="001D1EC1"/>
    <w:rsid w:val="001D3ACD"/>
    <w:rsid w:val="001D3AF7"/>
    <w:rsid w:val="001D3D8E"/>
    <w:rsid w:val="001D3FEC"/>
    <w:rsid w:val="001D498B"/>
    <w:rsid w:val="001D7AD5"/>
    <w:rsid w:val="001E0019"/>
    <w:rsid w:val="001E1068"/>
    <w:rsid w:val="001E12DD"/>
    <w:rsid w:val="001E12FF"/>
    <w:rsid w:val="001E1393"/>
    <w:rsid w:val="001E1D51"/>
    <w:rsid w:val="001E2856"/>
    <w:rsid w:val="001E2FDC"/>
    <w:rsid w:val="001E3640"/>
    <w:rsid w:val="001E592E"/>
    <w:rsid w:val="001E5A35"/>
    <w:rsid w:val="001E6089"/>
    <w:rsid w:val="001E63FF"/>
    <w:rsid w:val="001F0A00"/>
    <w:rsid w:val="001F17A4"/>
    <w:rsid w:val="001F20B8"/>
    <w:rsid w:val="001F247E"/>
    <w:rsid w:val="001F24CB"/>
    <w:rsid w:val="001F26D4"/>
    <w:rsid w:val="001F2850"/>
    <w:rsid w:val="001F2BEC"/>
    <w:rsid w:val="001F2F8E"/>
    <w:rsid w:val="001F31BC"/>
    <w:rsid w:val="001F3993"/>
    <w:rsid w:val="001F3A3A"/>
    <w:rsid w:val="001F3EB9"/>
    <w:rsid w:val="001F44A5"/>
    <w:rsid w:val="001F50CE"/>
    <w:rsid w:val="001F526C"/>
    <w:rsid w:val="001F59C7"/>
    <w:rsid w:val="001F5B28"/>
    <w:rsid w:val="001F6E50"/>
    <w:rsid w:val="001F71D0"/>
    <w:rsid w:val="001F7E3B"/>
    <w:rsid w:val="002005C0"/>
    <w:rsid w:val="00200D25"/>
    <w:rsid w:val="00201EE6"/>
    <w:rsid w:val="00202FE9"/>
    <w:rsid w:val="00204018"/>
    <w:rsid w:val="002045A8"/>
    <w:rsid w:val="00204708"/>
    <w:rsid w:val="00205795"/>
    <w:rsid w:val="002060FE"/>
    <w:rsid w:val="00207366"/>
    <w:rsid w:val="00207A19"/>
    <w:rsid w:val="00207C31"/>
    <w:rsid w:val="002100DF"/>
    <w:rsid w:val="00210204"/>
    <w:rsid w:val="002102F0"/>
    <w:rsid w:val="0021134E"/>
    <w:rsid w:val="002125A7"/>
    <w:rsid w:val="00212737"/>
    <w:rsid w:val="00212FF7"/>
    <w:rsid w:val="00213ECA"/>
    <w:rsid w:val="00214B3A"/>
    <w:rsid w:val="00214B6D"/>
    <w:rsid w:val="0021607D"/>
    <w:rsid w:val="00217B83"/>
    <w:rsid w:val="002204BE"/>
    <w:rsid w:val="00220821"/>
    <w:rsid w:val="00221549"/>
    <w:rsid w:val="00221DDE"/>
    <w:rsid w:val="002222EF"/>
    <w:rsid w:val="0022253C"/>
    <w:rsid w:val="00222696"/>
    <w:rsid w:val="00223133"/>
    <w:rsid w:val="00224856"/>
    <w:rsid w:val="00224E6E"/>
    <w:rsid w:val="00225774"/>
    <w:rsid w:val="00225CBD"/>
    <w:rsid w:val="002267EB"/>
    <w:rsid w:val="00226983"/>
    <w:rsid w:val="00226B1E"/>
    <w:rsid w:val="0022722D"/>
    <w:rsid w:val="0022758D"/>
    <w:rsid w:val="002277B5"/>
    <w:rsid w:val="00227827"/>
    <w:rsid w:val="00227EE3"/>
    <w:rsid w:val="00230616"/>
    <w:rsid w:val="00230642"/>
    <w:rsid w:val="00230E09"/>
    <w:rsid w:val="00231D10"/>
    <w:rsid w:val="00232654"/>
    <w:rsid w:val="00232BAC"/>
    <w:rsid w:val="00232F7E"/>
    <w:rsid w:val="00233934"/>
    <w:rsid w:val="0023426C"/>
    <w:rsid w:val="00234335"/>
    <w:rsid w:val="0023480F"/>
    <w:rsid w:val="00234BFB"/>
    <w:rsid w:val="00235540"/>
    <w:rsid w:val="00235816"/>
    <w:rsid w:val="002362EC"/>
    <w:rsid w:val="00237064"/>
    <w:rsid w:val="00237171"/>
    <w:rsid w:val="00237AF6"/>
    <w:rsid w:val="00240ED7"/>
    <w:rsid w:val="00241B27"/>
    <w:rsid w:val="002444E5"/>
    <w:rsid w:val="002445FE"/>
    <w:rsid w:val="00244AE1"/>
    <w:rsid w:val="00245099"/>
    <w:rsid w:val="00245D1A"/>
    <w:rsid w:val="00247486"/>
    <w:rsid w:val="00247716"/>
    <w:rsid w:val="00247CA5"/>
    <w:rsid w:val="002506E2"/>
    <w:rsid w:val="00250A65"/>
    <w:rsid w:val="00250ECA"/>
    <w:rsid w:val="00252394"/>
    <w:rsid w:val="0025329A"/>
    <w:rsid w:val="00253465"/>
    <w:rsid w:val="002551F5"/>
    <w:rsid w:val="0025564F"/>
    <w:rsid w:val="0025656B"/>
    <w:rsid w:val="002574E1"/>
    <w:rsid w:val="00257587"/>
    <w:rsid w:val="00261A48"/>
    <w:rsid w:val="00262C7F"/>
    <w:rsid w:val="00264872"/>
    <w:rsid w:val="00264887"/>
    <w:rsid w:val="002655C2"/>
    <w:rsid w:val="00265C9E"/>
    <w:rsid w:val="00265E03"/>
    <w:rsid w:val="002663C4"/>
    <w:rsid w:val="002664CB"/>
    <w:rsid w:val="002664F6"/>
    <w:rsid w:val="00272452"/>
    <w:rsid w:val="002728D3"/>
    <w:rsid w:val="00272F09"/>
    <w:rsid w:val="00273344"/>
    <w:rsid w:val="002737BC"/>
    <w:rsid w:val="0027622D"/>
    <w:rsid w:val="0027626E"/>
    <w:rsid w:val="002801BF"/>
    <w:rsid w:val="00280936"/>
    <w:rsid w:val="00282819"/>
    <w:rsid w:val="00283DE7"/>
    <w:rsid w:val="00284575"/>
    <w:rsid w:val="0028461B"/>
    <w:rsid w:val="00286476"/>
    <w:rsid w:val="0028686C"/>
    <w:rsid w:val="00286D46"/>
    <w:rsid w:val="00286E8E"/>
    <w:rsid w:val="00287BE8"/>
    <w:rsid w:val="002904DB"/>
    <w:rsid w:val="002916AA"/>
    <w:rsid w:val="00292128"/>
    <w:rsid w:val="002928AE"/>
    <w:rsid w:val="00292B87"/>
    <w:rsid w:val="0029301A"/>
    <w:rsid w:val="00293717"/>
    <w:rsid w:val="00293726"/>
    <w:rsid w:val="00294994"/>
    <w:rsid w:val="0029512E"/>
    <w:rsid w:val="00295749"/>
    <w:rsid w:val="00296049"/>
    <w:rsid w:val="00296855"/>
    <w:rsid w:val="00296D88"/>
    <w:rsid w:val="0029723A"/>
    <w:rsid w:val="002A033D"/>
    <w:rsid w:val="002A0618"/>
    <w:rsid w:val="002A0707"/>
    <w:rsid w:val="002A07B7"/>
    <w:rsid w:val="002A0D8C"/>
    <w:rsid w:val="002A45E7"/>
    <w:rsid w:val="002A5743"/>
    <w:rsid w:val="002A5BEA"/>
    <w:rsid w:val="002A7188"/>
    <w:rsid w:val="002A7A95"/>
    <w:rsid w:val="002B0755"/>
    <w:rsid w:val="002B09C1"/>
    <w:rsid w:val="002B143C"/>
    <w:rsid w:val="002B2677"/>
    <w:rsid w:val="002B4274"/>
    <w:rsid w:val="002B49FF"/>
    <w:rsid w:val="002B5543"/>
    <w:rsid w:val="002B5AE5"/>
    <w:rsid w:val="002B6064"/>
    <w:rsid w:val="002B63E3"/>
    <w:rsid w:val="002B646E"/>
    <w:rsid w:val="002B6817"/>
    <w:rsid w:val="002B6AE7"/>
    <w:rsid w:val="002B6C43"/>
    <w:rsid w:val="002B7670"/>
    <w:rsid w:val="002B791E"/>
    <w:rsid w:val="002C0800"/>
    <w:rsid w:val="002C0E86"/>
    <w:rsid w:val="002C28E0"/>
    <w:rsid w:val="002C2CFD"/>
    <w:rsid w:val="002C3B89"/>
    <w:rsid w:val="002C45CF"/>
    <w:rsid w:val="002C53DA"/>
    <w:rsid w:val="002C61DA"/>
    <w:rsid w:val="002C67E2"/>
    <w:rsid w:val="002C727F"/>
    <w:rsid w:val="002C7DE9"/>
    <w:rsid w:val="002D00B3"/>
    <w:rsid w:val="002D0718"/>
    <w:rsid w:val="002D3542"/>
    <w:rsid w:val="002D3BAA"/>
    <w:rsid w:val="002D4749"/>
    <w:rsid w:val="002D5AF5"/>
    <w:rsid w:val="002D64AF"/>
    <w:rsid w:val="002D73BA"/>
    <w:rsid w:val="002D74D7"/>
    <w:rsid w:val="002E037B"/>
    <w:rsid w:val="002E05F1"/>
    <w:rsid w:val="002E1A6B"/>
    <w:rsid w:val="002E1FB8"/>
    <w:rsid w:val="002E27F5"/>
    <w:rsid w:val="002E3059"/>
    <w:rsid w:val="002E31E8"/>
    <w:rsid w:val="002E321E"/>
    <w:rsid w:val="002E370C"/>
    <w:rsid w:val="002E461F"/>
    <w:rsid w:val="002E4A1A"/>
    <w:rsid w:val="002E502F"/>
    <w:rsid w:val="002E55C8"/>
    <w:rsid w:val="002E5ADA"/>
    <w:rsid w:val="002E5DC9"/>
    <w:rsid w:val="002E6A58"/>
    <w:rsid w:val="002E7619"/>
    <w:rsid w:val="002F033B"/>
    <w:rsid w:val="002F085B"/>
    <w:rsid w:val="002F0F2D"/>
    <w:rsid w:val="002F128E"/>
    <w:rsid w:val="002F1680"/>
    <w:rsid w:val="002F2787"/>
    <w:rsid w:val="002F28BC"/>
    <w:rsid w:val="002F41FA"/>
    <w:rsid w:val="002F4DD8"/>
    <w:rsid w:val="002F5304"/>
    <w:rsid w:val="002F5BD1"/>
    <w:rsid w:val="002F7731"/>
    <w:rsid w:val="002F7F90"/>
    <w:rsid w:val="003000F7"/>
    <w:rsid w:val="00300D54"/>
    <w:rsid w:val="00301617"/>
    <w:rsid w:val="00302D06"/>
    <w:rsid w:val="00304842"/>
    <w:rsid w:val="00305A2D"/>
    <w:rsid w:val="003071F3"/>
    <w:rsid w:val="00307948"/>
    <w:rsid w:val="00307AFF"/>
    <w:rsid w:val="00307B69"/>
    <w:rsid w:val="00307F4A"/>
    <w:rsid w:val="00310019"/>
    <w:rsid w:val="0031028B"/>
    <w:rsid w:val="00310C03"/>
    <w:rsid w:val="00310DD4"/>
    <w:rsid w:val="003119AA"/>
    <w:rsid w:val="003123DD"/>
    <w:rsid w:val="00313BCF"/>
    <w:rsid w:val="00313EF1"/>
    <w:rsid w:val="00314D70"/>
    <w:rsid w:val="003151D4"/>
    <w:rsid w:val="00315259"/>
    <w:rsid w:val="003155A0"/>
    <w:rsid w:val="00315FA1"/>
    <w:rsid w:val="003166FC"/>
    <w:rsid w:val="003168EA"/>
    <w:rsid w:val="00316CA5"/>
    <w:rsid w:val="00317649"/>
    <w:rsid w:val="00320B12"/>
    <w:rsid w:val="00320F7D"/>
    <w:rsid w:val="003229E6"/>
    <w:rsid w:val="003234EB"/>
    <w:rsid w:val="00323BA6"/>
    <w:rsid w:val="003243D7"/>
    <w:rsid w:val="00324A5B"/>
    <w:rsid w:val="00324AC1"/>
    <w:rsid w:val="00325914"/>
    <w:rsid w:val="00325C38"/>
    <w:rsid w:val="00326647"/>
    <w:rsid w:val="0032780D"/>
    <w:rsid w:val="00327B03"/>
    <w:rsid w:val="003300EF"/>
    <w:rsid w:val="003305B7"/>
    <w:rsid w:val="0033156E"/>
    <w:rsid w:val="00331EE7"/>
    <w:rsid w:val="00332672"/>
    <w:rsid w:val="003326DB"/>
    <w:rsid w:val="00333A84"/>
    <w:rsid w:val="003343C0"/>
    <w:rsid w:val="003349A2"/>
    <w:rsid w:val="00334E7E"/>
    <w:rsid w:val="00334F5D"/>
    <w:rsid w:val="00335763"/>
    <w:rsid w:val="00335A85"/>
    <w:rsid w:val="00335A9E"/>
    <w:rsid w:val="00336637"/>
    <w:rsid w:val="003366B1"/>
    <w:rsid w:val="00337E15"/>
    <w:rsid w:val="0034013D"/>
    <w:rsid w:val="0034076A"/>
    <w:rsid w:val="00340B0C"/>
    <w:rsid w:val="00340E66"/>
    <w:rsid w:val="0034114C"/>
    <w:rsid w:val="00343B1B"/>
    <w:rsid w:val="00343BA8"/>
    <w:rsid w:val="00344399"/>
    <w:rsid w:val="00344A92"/>
    <w:rsid w:val="00344D2A"/>
    <w:rsid w:val="0034505D"/>
    <w:rsid w:val="0034613A"/>
    <w:rsid w:val="00350148"/>
    <w:rsid w:val="00350970"/>
    <w:rsid w:val="003509B8"/>
    <w:rsid w:val="003532ED"/>
    <w:rsid w:val="00354243"/>
    <w:rsid w:val="00354B0F"/>
    <w:rsid w:val="00355172"/>
    <w:rsid w:val="0035573F"/>
    <w:rsid w:val="00355A5E"/>
    <w:rsid w:val="00355CC9"/>
    <w:rsid w:val="003560AE"/>
    <w:rsid w:val="003560C2"/>
    <w:rsid w:val="00356148"/>
    <w:rsid w:val="0035633D"/>
    <w:rsid w:val="003568D6"/>
    <w:rsid w:val="0035711C"/>
    <w:rsid w:val="00361824"/>
    <w:rsid w:val="003633F9"/>
    <w:rsid w:val="00363BFD"/>
    <w:rsid w:val="00364C93"/>
    <w:rsid w:val="00366BD7"/>
    <w:rsid w:val="00366FAB"/>
    <w:rsid w:val="003670C0"/>
    <w:rsid w:val="00367B8C"/>
    <w:rsid w:val="00370A08"/>
    <w:rsid w:val="00370DE9"/>
    <w:rsid w:val="00371E52"/>
    <w:rsid w:val="0037402A"/>
    <w:rsid w:val="00375D2D"/>
    <w:rsid w:val="00376DB9"/>
    <w:rsid w:val="00376E40"/>
    <w:rsid w:val="00376F81"/>
    <w:rsid w:val="00377C81"/>
    <w:rsid w:val="00377D82"/>
    <w:rsid w:val="00380AF8"/>
    <w:rsid w:val="003810BE"/>
    <w:rsid w:val="003816A3"/>
    <w:rsid w:val="0038231B"/>
    <w:rsid w:val="0038241B"/>
    <w:rsid w:val="00382C02"/>
    <w:rsid w:val="0038330E"/>
    <w:rsid w:val="00384128"/>
    <w:rsid w:val="00385797"/>
    <w:rsid w:val="0038597A"/>
    <w:rsid w:val="00385B49"/>
    <w:rsid w:val="003862A6"/>
    <w:rsid w:val="00386362"/>
    <w:rsid w:val="00386A00"/>
    <w:rsid w:val="00386F59"/>
    <w:rsid w:val="00387707"/>
    <w:rsid w:val="003909DE"/>
    <w:rsid w:val="00391339"/>
    <w:rsid w:val="003919BD"/>
    <w:rsid w:val="003932E2"/>
    <w:rsid w:val="003934C1"/>
    <w:rsid w:val="00393C9B"/>
    <w:rsid w:val="00394673"/>
    <w:rsid w:val="00396BB7"/>
    <w:rsid w:val="003978D3"/>
    <w:rsid w:val="003A12F0"/>
    <w:rsid w:val="003A1676"/>
    <w:rsid w:val="003A1E0A"/>
    <w:rsid w:val="003A1EBE"/>
    <w:rsid w:val="003A1FE6"/>
    <w:rsid w:val="003A45E7"/>
    <w:rsid w:val="003A4DF4"/>
    <w:rsid w:val="003A5381"/>
    <w:rsid w:val="003A69BB"/>
    <w:rsid w:val="003B0D78"/>
    <w:rsid w:val="003B2C6D"/>
    <w:rsid w:val="003B3C67"/>
    <w:rsid w:val="003B586F"/>
    <w:rsid w:val="003B5963"/>
    <w:rsid w:val="003B5F91"/>
    <w:rsid w:val="003B60AB"/>
    <w:rsid w:val="003C142E"/>
    <w:rsid w:val="003C2A85"/>
    <w:rsid w:val="003C30EC"/>
    <w:rsid w:val="003C3E7F"/>
    <w:rsid w:val="003C44EC"/>
    <w:rsid w:val="003C45AE"/>
    <w:rsid w:val="003C4A0E"/>
    <w:rsid w:val="003C525B"/>
    <w:rsid w:val="003C548C"/>
    <w:rsid w:val="003C5707"/>
    <w:rsid w:val="003D088E"/>
    <w:rsid w:val="003D1F90"/>
    <w:rsid w:val="003D2889"/>
    <w:rsid w:val="003D28C1"/>
    <w:rsid w:val="003D2AF1"/>
    <w:rsid w:val="003D3BD6"/>
    <w:rsid w:val="003D5F6B"/>
    <w:rsid w:val="003D7913"/>
    <w:rsid w:val="003E0C64"/>
    <w:rsid w:val="003E2935"/>
    <w:rsid w:val="003E33AE"/>
    <w:rsid w:val="003E69B4"/>
    <w:rsid w:val="003E6CA7"/>
    <w:rsid w:val="003E6F68"/>
    <w:rsid w:val="003E7477"/>
    <w:rsid w:val="003E7577"/>
    <w:rsid w:val="003F0281"/>
    <w:rsid w:val="003F03F3"/>
    <w:rsid w:val="003F0F0F"/>
    <w:rsid w:val="003F109F"/>
    <w:rsid w:val="003F1783"/>
    <w:rsid w:val="003F356B"/>
    <w:rsid w:val="003F4511"/>
    <w:rsid w:val="003F57B0"/>
    <w:rsid w:val="003F598E"/>
    <w:rsid w:val="003F670C"/>
    <w:rsid w:val="003F72EE"/>
    <w:rsid w:val="003F7641"/>
    <w:rsid w:val="003F7D8A"/>
    <w:rsid w:val="00400088"/>
    <w:rsid w:val="00401412"/>
    <w:rsid w:val="004017C3"/>
    <w:rsid w:val="0040225E"/>
    <w:rsid w:val="00402B17"/>
    <w:rsid w:val="00403119"/>
    <w:rsid w:val="004040CC"/>
    <w:rsid w:val="00404337"/>
    <w:rsid w:val="00404FE3"/>
    <w:rsid w:val="0040615E"/>
    <w:rsid w:val="00406523"/>
    <w:rsid w:val="00407554"/>
    <w:rsid w:val="00407A46"/>
    <w:rsid w:val="00407FDB"/>
    <w:rsid w:val="00411E44"/>
    <w:rsid w:val="00413C87"/>
    <w:rsid w:val="00415576"/>
    <w:rsid w:val="00415F64"/>
    <w:rsid w:val="004160FE"/>
    <w:rsid w:val="004163F0"/>
    <w:rsid w:val="004164EC"/>
    <w:rsid w:val="00416E9D"/>
    <w:rsid w:val="00417C52"/>
    <w:rsid w:val="00417CD4"/>
    <w:rsid w:val="004203A4"/>
    <w:rsid w:val="004208DD"/>
    <w:rsid w:val="004209D4"/>
    <w:rsid w:val="0042116F"/>
    <w:rsid w:val="004221B2"/>
    <w:rsid w:val="0042247A"/>
    <w:rsid w:val="004231AB"/>
    <w:rsid w:val="00423A9A"/>
    <w:rsid w:val="0042423B"/>
    <w:rsid w:val="00424E60"/>
    <w:rsid w:val="004251F8"/>
    <w:rsid w:val="004256F7"/>
    <w:rsid w:val="00425FCA"/>
    <w:rsid w:val="0042619D"/>
    <w:rsid w:val="004264CD"/>
    <w:rsid w:val="00426A77"/>
    <w:rsid w:val="00427AF6"/>
    <w:rsid w:val="00427DBB"/>
    <w:rsid w:val="00430117"/>
    <w:rsid w:val="00433FAA"/>
    <w:rsid w:val="004362BE"/>
    <w:rsid w:val="00436A2A"/>
    <w:rsid w:val="00436ECA"/>
    <w:rsid w:val="00436FBE"/>
    <w:rsid w:val="00437AB1"/>
    <w:rsid w:val="00437B3B"/>
    <w:rsid w:val="00437F5A"/>
    <w:rsid w:val="004405C5"/>
    <w:rsid w:val="004406CA"/>
    <w:rsid w:val="00440D00"/>
    <w:rsid w:val="00442AEC"/>
    <w:rsid w:val="00442E1D"/>
    <w:rsid w:val="004441F5"/>
    <w:rsid w:val="00445FA5"/>
    <w:rsid w:val="004465C4"/>
    <w:rsid w:val="004466D6"/>
    <w:rsid w:val="00446BCB"/>
    <w:rsid w:val="004473B9"/>
    <w:rsid w:val="00447C04"/>
    <w:rsid w:val="00447EBE"/>
    <w:rsid w:val="0045057B"/>
    <w:rsid w:val="004505D8"/>
    <w:rsid w:val="00452083"/>
    <w:rsid w:val="00452AAF"/>
    <w:rsid w:val="004531DB"/>
    <w:rsid w:val="00453301"/>
    <w:rsid w:val="0045483D"/>
    <w:rsid w:val="00455305"/>
    <w:rsid w:val="004556FB"/>
    <w:rsid w:val="0045595E"/>
    <w:rsid w:val="00462BC6"/>
    <w:rsid w:val="00463E56"/>
    <w:rsid w:val="00464935"/>
    <w:rsid w:val="004649D1"/>
    <w:rsid w:val="00465557"/>
    <w:rsid w:val="00465AC8"/>
    <w:rsid w:val="00465D79"/>
    <w:rsid w:val="004665C6"/>
    <w:rsid w:val="00466BF6"/>
    <w:rsid w:val="00466CF3"/>
    <w:rsid w:val="004702C3"/>
    <w:rsid w:val="00470496"/>
    <w:rsid w:val="00470C1E"/>
    <w:rsid w:val="00470E43"/>
    <w:rsid w:val="004718ED"/>
    <w:rsid w:val="004729FB"/>
    <w:rsid w:val="00472A2D"/>
    <w:rsid w:val="00472E18"/>
    <w:rsid w:val="004733DE"/>
    <w:rsid w:val="004751F0"/>
    <w:rsid w:val="004769ED"/>
    <w:rsid w:val="00476C29"/>
    <w:rsid w:val="00477281"/>
    <w:rsid w:val="004777D5"/>
    <w:rsid w:val="00477A8A"/>
    <w:rsid w:val="00480882"/>
    <w:rsid w:val="00481CEE"/>
    <w:rsid w:val="00481F4B"/>
    <w:rsid w:val="00483157"/>
    <w:rsid w:val="00484224"/>
    <w:rsid w:val="0048610D"/>
    <w:rsid w:val="0048612B"/>
    <w:rsid w:val="00486131"/>
    <w:rsid w:val="00487538"/>
    <w:rsid w:val="004903DE"/>
    <w:rsid w:val="004918F9"/>
    <w:rsid w:val="00491B89"/>
    <w:rsid w:val="004934A2"/>
    <w:rsid w:val="0049370D"/>
    <w:rsid w:val="00494B58"/>
    <w:rsid w:val="00495A64"/>
    <w:rsid w:val="00495DF1"/>
    <w:rsid w:val="00495E95"/>
    <w:rsid w:val="00497786"/>
    <w:rsid w:val="00497B43"/>
    <w:rsid w:val="004A0581"/>
    <w:rsid w:val="004A1C23"/>
    <w:rsid w:val="004A2ECD"/>
    <w:rsid w:val="004A3D11"/>
    <w:rsid w:val="004A517A"/>
    <w:rsid w:val="004A5558"/>
    <w:rsid w:val="004A7AFA"/>
    <w:rsid w:val="004A7E75"/>
    <w:rsid w:val="004B0757"/>
    <w:rsid w:val="004B0DB7"/>
    <w:rsid w:val="004B13C9"/>
    <w:rsid w:val="004B17D5"/>
    <w:rsid w:val="004B1F48"/>
    <w:rsid w:val="004B22B9"/>
    <w:rsid w:val="004B30DF"/>
    <w:rsid w:val="004B474D"/>
    <w:rsid w:val="004B500E"/>
    <w:rsid w:val="004B66B7"/>
    <w:rsid w:val="004B691F"/>
    <w:rsid w:val="004B6FFD"/>
    <w:rsid w:val="004B72E4"/>
    <w:rsid w:val="004B7682"/>
    <w:rsid w:val="004C0472"/>
    <w:rsid w:val="004C1300"/>
    <w:rsid w:val="004C196A"/>
    <w:rsid w:val="004C201B"/>
    <w:rsid w:val="004C308C"/>
    <w:rsid w:val="004C31C4"/>
    <w:rsid w:val="004C37D5"/>
    <w:rsid w:val="004C5915"/>
    <w:rsid w:val="004C6947"/>
    <w:rsid w:val="004C6D5B"/>
    <w:rsid w:val="004C7571"/>
    <w:rsid w:val="004D04AF"/>
    <w:rsid w:val="004D06AC"/>
    <w:rsid w:val="004D1289"/>
    <w:rsid w:val="004D18C1"/>
    <w:rsid w:val="004D20CE"/>
    <w:rsid w:val="004D38D1"/>
    <w:rsid w:val="004D44B1"/>
    <w:rsid w:val="004D4777"/>
    <w:rsid w:val="004D4B35"/>
    <w:rsid w:val="004D4DC9"/>
    <w:rsid w:val="004D5002"/>
    <w:rsid w:val="004D5E2A"/>
    <w:rsid w:val="004D709C"/>
    <w:rsid w:val="004D76CE"/>
    <w:rsid w:val="004E0FCA"/>
    <w:rsid w:val="004E124C"/>
    <w:rsid w:val="004E15A4"/>
    <w:rsid w:val="004E2697"/>
    <w:rsid w:val="004E2C18"/>
    <w:rsid w:val="004E3764"/>
    <w:rsid w:val="004E555F"/>
    <w:rsid w:val="004E5C62"/>
    <w:rsid w:val="004E5FED"/>
    <w:rsid w:val="004E6398"/>
    <w:rsid w:val="004E6481"/>
    <w:rsid w:val="004E6492"/>
    <w:rsid w:val="004E64FB"/>
    <w:rsid w:val="004E66AF"/>
    <w:rsid w:val="004E7971"/>
    <w:rsid w:val="004F0960"/>
    <w:rsid w:val="004F159B"/>
    <w:rsid w:val="004F22B5"/>
    <w:rsid w:val="004F32CF"/>
    <w:rsid w:val="004F338C"/>
    <w:rsid w:val="004F4417"/>
    <w:rsid w:val="004F4F86"/>
    <w:rsid w:val="004F50FB"/>
    <w:rsid w:val="004F550B"/>
    <w:rsid w:val="004F5684"/>
    <w:rsid w:val="004F5DBB"/>
    <w:rsid w:val="004F64E3"/>
    <w:rsid w:val="004F6810"/>
    <w:rsid w:val="004F7C12"/>
    <w:rsid w:val="00500AE0"/>
    <w:rsid w:val="00500EDA"/>
    <w:rsid w:val="005017E7"/>
    <w:rsid w:val="00501A4F"/>
    <w:rsid w:val="00501A9D"/>
    <w:rsid w:val="005027D8"/>
    <w:rsid w:val="00502B18"/>
    <w:rsid w:val="00502DB1"/>
    <w:rsid w:val="00503F55"/>
    <w:rsid w:val="0050460E"/>
    <w:rsid w:val="00504C39"/>
    <w:rsid w:val="00505006"/>
    <w:rsid w:val="00505201"/>
    <w:rsid w:val="00505A9B"/>
    <w:rsid w:val="00506B34"/>
    <w:rsid w:val="00506DFB"/>
    <w:rsid w:val="005078B3"/>
    <w:rsid w:val="005078BF"/>
    <w:rsid w:val="00510789"/>
    <w:rsid w:val="00510967"/>
    <w:rsid w:val="005109B5"/>
    <w:rsid w:val="00510E66"/>
    <w:rsid w:val="0051115C"/>
    <w:rsid w:val="00511663"/>
    <w:rsid w:val="005119F9"/>
    <w:rsid w:val="00511CD9"/>
    <w:rsid w:val="0051243B"/>
    <w:rsid w:val="005140EA"/>
    <w:rsid w:val="005148CD"/>
    <w:rsid w:val="00514FFE"/>
    <w:rsid w:val="00515237"/>
    <w:rsid w:val="005155B2"/>
    <w:rsid w:val="0051691E"/>
    <w:rsid w:val="00516E38"/>
    <w:rsid w:val="0052078F"/>
    <w:rsid w:val="00520906"/>
    <w:rsid w:val="00521A62"/>
    <w:rsid w:val="00522F54"/>
    <w:rsid w:val="00522FC3"/>
    <w:rsid w:val="0052389B"/>
    <w:rsid w:val="005243DB"/>
    <w:rsid w:val="005256B2"/>
    <w:rsid w:val="005256F2"/>
    <w:rsid w:val="005260FC"/>
    <w:rsid w:val="005266C1"/>
    <w:rsid w:val="00527AE0"/>
    <w:rsid w:val="00527F17"/>
    <w:rsid w:val="0053036C"/>
    <w:rsid w:val="0053043E"/>
    <w:rsid w:val="00530720"/>
    <w:rsid w:val="005307BC"/>
    <w:rsid w:val="00530A34"/>
    <w:rsid w:val="00532143"/>
    <w:rsid w:val="005325EE"/>
    <w:rsid w:val="00533C5B"/>
    <w:rsid w:val="0053405A"/>
    <w:rsid w:val="0053515B"/>
    <w:rsid w:val="005355DF"/>
    <w:rsid w:val="00535B94"/>
    <w:rsid w:val="00535D7B"/>
    <w:rsid w:val="00536053"/>
    <w:rsid w:val="005364EB"/>
    <w:rsid w:val="00536632"/>
    <w:rsid w:val="00536C00"/>
    <w:rsid w:val="0053795E"/>
    <w:rsid w:val="00537FEB"/>
    <w:rsid w:val="00542529"/>
    <w:rsid w:val="00542999"/>
    <w:rsid w:val="00544026"/>
    <w:rsid w:val="005445E5"/>
    <w:rsid w:val="00545EE3"/>
    <w:rsid w:val="005465A5"/>
    <w:rsid w:val="00547512"/>
    <w:rsid w:val="00550926"/>
    <w:rsid w:val="005509F6"/>
    <w:rsid w:val="005523B0"/>
    <w:rsid w:val="00552B42"/>
    <w:rsid w:val="005530B5"/>
    <w:rsid w:val="00553892"/>
    <w:rsid w:val="005538BA"/>
    <w:rsid w:val="00553D85"/>
    <w:rsid w:val="005540ED"/>
    <w:rsid w:val="00554B33"/>
    <w:rsid w:val="00555490"/>
    <w:rsid w:val="00555603"/>
    <w:rsid w:val="00555DBB"/>
    <w:rsid w:val="00556028"/>
    <w:rsid w:val="00556377"/>
    <w:rsid w:val="005566A0"/>
    <w:rsid w:val="0055705D"/>
    <w:rsid w:val="005575F0"/>
    <w:rsid w:val="00557697"/>
    <w:rsid w:val="00560384"/>
    <w:rsid w:val="0056183A"/>
    <w:rsid w:val="00561A62"/>
    <w:rsid w:val="00561DA9"/>
    <w:rsid w:val="00562496"/>
    <w:rsid w:val="00564C80"/>
    <w:rsid w:val="00565322"/>
    <w:rsid w:val="00565737"/>
    <w:rsid w:val="00565D81"/>
    <w:rsid w:val="005670DF"/>
    <w:rsid w:val="00567885"/>
    <w:rsid w:val="00567F45"/>
    <w:rsid w:val="00571700"/>
    <w:rsid w:val="00571F81"/>
    <w:rsid w:val="00572BD9"/>
    <w:rsid w:val="00574585"/>
    <w:rsid w:val="005753A3"/>
    <w:rsid w:val="005757BD"/>
    <w:rsid w:val="00575E6D"/>
    <w:rsid w:val="005769EB"/>
    <w:rsid w:val="00576CA1"/>
    <w:rsid w:val="00576E32"/>
    <w:rsid w:val="00577076"/>
    <w:rsid w:val="005779D9"/>
    <w:rsid w:val="005800F7"/>
    <w:rsid w:val="00580C9D"/>
    <w:rsid w:val="00580DA0"/>
    <w:rsid w:val="00581787"/>
    <w:rsid w:val="005820B2"/>
    <w:rsid w:val="0058342D"/>
    <w:rsid w:val="00583BE8"/>
    <w:rsid w:val="00583D6F"/>
    <w:rsid w:val="00583EBF"/>
    <w:rsid w:val="00584010"/>
    <w:rsid w:val="00584413"/>
    <w:rsid w:val="00585363"/>
    <w:rsid w:val="0058657B"/>
    <w:rsid w:val="00586D56"/>
    <w:rsid w:val="005905C4"/>
    <w:rsid w:val="00591078"/>
    <w:rsid w:val="00591389"/>
    <w:rsid w:val="005926BA"/>
    <w:rsid w:val="00596423"/>
    <w:rsid w:val="00597365"/>
    <w:rsid w:val="0059770B"/>
    <w:rsid w:val="005A0061"/>
    <w:rsid w:val="005A0BFF"/>
    <w:rsid w:val="005A1619"/>
    <w:rsid w:val="005A1C7B"/>
    <w:rsid w:val="005A1CF5"/>
    <w:rsid w:val="005A264E"/>
    <w:rsid w:val="005A2DCC"/>
    <w:rsid w:val="005A405B"/>
    <w:rsid w:val="005A4622"/>
    <w:rsid w:val="005A51F1"/>
    <w:rsid w:val="005A52CD"/>
    <w:rsid w:val="005A7398"/>
    <w:rsid w:val="005B0514"/>
    <w:rsid w:val="005B0D21"/>
    <w:rsid w:val="005B202A"/>
    <w:rsid w:val="005B223C"/>
    <w:rsid w:val="005B34DF"/>
    <w:rsid w:val="005B365C"/>
    <w:rsid w:val="005B3846"/>
    <w:rsid w:val="005B45C8"/>
    <w:rsid w:val="005B4DBB"/>
    <w:rsid w:val="005B4E93"/>
    <w:rsid w:val="005B55A6"/>
    <w:rsid w:val="005B575D"/>
    <w:rsid w:val="005B66C7"/>
    <w:rsid w:val="005B6A07"/>
    <w:rsid w:val="005B6FBA"/>
    <w:rsid w:val="005B7D9F"/>
    <w:rsid w:val="005C0026"/>
    <w:rsid w:val="005C0A03"/>
    <w:rsid w:val="005C0E54"/>
    <w:rsid w:val="005C1B3C"/>
    <w:rsid w:val="005C2937"/>
    <w:rsid w:val="005C2E6C"/>
    <w:rsid w:val="005C3BD2"/>
    <w:rsid w:val="005C3FB2"/>
    <w:rsid w:val="005C5C93"/>
    <w:rsid w:val="005C70EF"/>
    <w:rsid w:val="005D0280"/>
    <w:rsid w:val="005D05B9"/>
    <w:rsid w:val="005D13CC"/>
    <w:rsid w:val="005D392D"/>
    <w:rsid w:val="005D4F21"/>
    <w:rsid w:val="005D5011"/>
    <w:rsid w:val="005D5A4F"/>
    <w:rsid w:val="005D6566"/>
    <w:rsid w:val="005D65A7"/>
    <w:rsid w:val="005D6604"/>
    <w:rsid w:val="005D789F"/>
    <w:rsid w:val="005E09BC"/>
    <w:rsid w:val="005E101B"/>
    <w:rsid w:val="005E111E"/>
    <w:rsid w:val="005E112A"/>
    <w:rsid w:val="005E11F5"/>
    <w:rsid w:val="005E1260"/>
    <w:rsid w:val="005E13C3"/>
    <w:rsid w:val="005E24BC"/>
    <w:rsid w:val="005E300B"/>
    <w:rsid w:val="005E4433"/>
    <w:rsid w:val="005E44C7"/>
    <w:rsid w:val="005E4EFB"/>
    <w:rsid w:val="005E69D4"/>
    <w:rsid w:val="005E69D8"/>
    <w:rsid w:val="005E6B79"/>
    <w:rsid w:val="005E7176"/>
    <w:rsid w:val="005E71EB"/>
    <w:rsid w:val="005F0A53"/>
    <w:rsid w:val="005F0C77"/>
    <w:rsid w:val="005F1D8C"/>
    <w:rsid w:val="005F28FD"/>
    <w:rsid w:val="005F35EB"/>
    <w:rsid w:val="005F35F2"/>
    <w:rsid w:val="005F3CB9"/>
    <w:rsid w:val="005F3DEC"/>
    <w:rsid w:val="005F4C1E"/>
    <w:rsid w:val="005F5F34"/>
    <w:rsid w:val="005F66AA"/>
    <w:rsid w:val="005F6C56"/>
    <w:rsid w:val="005F73F7"/>
    <w:rsid w:val="005F78E6"/>
    <w:rsid w:val="006003F1"/>
    <w:rsid w:val="006008C9"/>
    <w:rsid w:val="00601E19"/>
    <w:rsid w:val="00604023"/>
    <w:rsid w:val="006043BC"/>
    <w:rsid w:val="00604670"/>
    <w:rsid w:val="00604AEF"/>
    <w:rsid w:val="00605A5B"/>
    <w:rsid w:val="0060635B"/>
    <w:rsid w:val="00606896"/>
    <w:rsid w:val="0060694C"/>
    <w:rsid w:val="00607537"/>
    <w:rsid w:val="00610E64"/>
    <w:rsid w:val="0061133E"/>
    <w:rsid w:val="0061151E"/>
    <w:rsid w:val="00612AA6"/>
    <w:rsid w:val="0061388D"/>
    <w:rsid w:val="00613907"/>
    <w:rsid w:val="00613EFE"/>
    <w:rsid w:val="006141BF"/>
    <w:rsid w:val="00615232"/>
    <w:rsid w:val="00616386"/>
    <w:rsid w:val="00617FA4"/>
    <w:rsid w:val="00620342"/>
    <w:rsid w:val="00620B10"/>
    <w:rsid w:val="00620C78"/>
    <w:rsid w:val="006212E4"/>
    <w:rsid w:val="00623399"/>
    <w:rsid w:val="00623659"/>
    <w:rsid w:val="00623EC3"/>
    <w:rsid w:val="00624E19"/>
    <w:rsid w:val="0062550F"/>
    <w:rsid w:val="00625BDB"/>
    <w:rsid w:val="0062697C"/>
    <w:rsid w:val="00627A4C"/>
    <w:rsid w:val="0063010C"/>
    <w:rsid w:val="0063040A"/>
    <w:rsid w:val="0063050E"/>
    <w:rsid w:val="006311E9"/>
    <w:rsid w:val="00631329"/>
    <w:rsid w:val="00631C66"/>
    <w:rsid w:val="00631FEB"/>
    <w:rsid w:val="00632B5F"/>
    <w:rsid w:val="00633754"/>
    <w:rsid w:val="0063407E"/>
    <w:rsid w:val="00634528"/>
    <w:rsid w:val="00636775"/>
    <w:rsid w:val="00636BBE"/>
    <w:rsid w:val="00636CB1"/>
    <w:rsid w:val="00636CEE"/>
    <w:rsid w:val="00636E1E"/>
    <w:rsid w:val="006370B0"/>
    <w:rsid w:val="00637B9F"/>
    <w:rsid w:val="006406BF"/>
    <w:rsid w:val="00640C7F"/>
    <w:rsid w:val="006424CC"/>
    <w:rsid w:val="00643A65"/>
    <w:rsid w:val="00643EAA"/>
    <w:rsid w:val="00646E74"/>
    <w:rsid w:val="00646EA9"/>
    <w:rsid w:val="00647B9D"/>
    <w:rsid w:val="00647FD2"/>
    <w:rsid w:val="006505F9"/>
    <w:rsid w:val="00650C72"/>
    <w:rsid w:val="006521DD"/>
    <w:rsid w:val="0065285C"/>
    <w:rsid w:val="00652E17"/>
    <w:rsid w:val="00652FD5"/>
    <w:rsid w:val="00654090"/>
    <w:rsid w:val="006540B2"/>
    <w:rsid w:val="00654708"/>
    <w:rsid w:val="00655331"/>
    <w:rsid w:val="00655486"/>
    <w:rsid w:val="00656189"/>
    <w:rsid w:val="00656FF1"/>
    <w:rsid w:val="00657020"/>
    <w:rsid w:val="0065741E"/>
    <w:rsid w:val="00657D13"/>
    <w:rsid w:val="00660D21"/>
    <w:rsid w:val="00661598"/>
    <w:rsid w:val="006627CE"/>
    <w:rsid w:val="00662E03"/>
    <w:rsid w:val="00665DE6"/>
    <w:rsid w:val="0066740E"/>
    <w:rsid w:val="00670A1F"/>
    <w:rsid w:val="00670BBC"/>
    <w:rsid w:val="00671100"/>
    <w:rsid w:val="0067138F"/>
    <w:rsid w:val="0067168F"/>
    <w:rsid w:val="006719A2"/>
    <w:rsid w:val="00672458"/>
    <w:rsid w:val="006746DF"/>
    <w:rsid w:val="00675220"/>
    <w:rsid w:val="00675454"/>
    <w:rsid w:val="00675885"/>
    <w:rsid w:val="00675AB2"/>
    <w:rsid w:val="00677153"/>
    <w:rsid w:val="00677B89"/>
    <w:rsid w:val="00677BDE"/>
    <w:rsid w:val="00680394"/>
    <w:rsid w:val="0068040A"/>
    <w:rsid w:val="00681E03"/>
    <w:rsid w:val="0068248A"/>
    <w:rsid w:val="006847B1"/>
    <w:rsid w:val="00685A99"/>
    <w:rsid w:val="006862BA"/>
    <w:rsid w:val="00687A3A"/>
    <w:rsid w:val="00691DB3"/>
    <w:rsid w:val="00691F78"/>
    <w:rsid w:val="006920B3"/>
    <w:rsid w:val="006924A3"/>
    <w:rsid w:val="006932D1"/>
    <w:rsid w:val="006932E9"/>
    <w:rsid w:val="0069547D"/>
    <w:rsid w:val="00695BB0"/>
    <w:rsid w:val="006962B2"/>
    <w:rsid w:val="00696592"/>
    <w:rsid w:val="00696B2A"/>
    <w:rsid w:val="00696D4C"/>
    <w:rsid w:val="00696D8D"/>
    <w:rsid w:val="006977B6"/>
    <w:rsid w:val="00697A92"/>
    <w:rsid w:val="006A0243"/>
    <w:rsid w:val="006A034A"/>
    <w:rsid w:val="006A0E72"/>
    <w:rsid w:val="006A1569"/>
    <w:rsid w:val="006A2562"/>
    <w:rsid w:val="006A33DB"/>
    <w:rsid w:val="006A3F25"/>
    <w:rsid w:val="006A465C"/>
    <w:rsid w:val="006A5765"/>
    <w:rsid w:val="006A598A"/>
    <w:rsid w:val="006A7045"/>
    <w:rsid w:val="006A7B03"/>
    <w:rsid w:val="006A7D3B"/>
    <w:rsid w:val="006A7E71"/>
    <w:rsid w:val="006B0A60"/>
    <w:rsid w:val="006B1235"/>
    <w:rsid w:val="006B1401"/>
    <w:rsid w:val="006B145C"/>
    <w:rsid w:val="006B2129"/>
    <w:rsid w:val="006B28A6"/>
    <w:rsid w:val="006B2AA8"/>
    <w:rsid w:val="006B3790"/>
    <w:rsid w:val="006B38BD"/>
    <w:rsid w:val="006B3FAB"/>
    <w:rsid w:val="006B43F3"/>
    <w:rsid w:val="006B4574"/>
    <w:rsid w:val="006B45EB"/>
    <w:rsid w:val="006B4C0E"/>
    <w:rsid w:val="006B54E6"/>
    <w:rsid w:val="006B55E8"/>
    <w:rsid w:val="006B5F6F"/>
    <w:rsid w:val="006B6953"/>
    <w:rsid w:val="006B778E"/>
    <w:rsid w:val="006B7997"/>
    <w:rsid w:val="006B7D52"/>
    <w:rsid w:val="006C067C"/>
    <w:rsid w:val="006C1370"/>
    <w:rsid w:val="006C1E20"/>
    <w:rsid w:val="006C1F98"/>
    <w:rsid w:val="006C20B6"/>
    <w:rsid w:val="006C2BD5"/>
    <w:rsid w:val="006C358A"/>
    <w:rsid w:val="006C42CB"/>
    <w:rsid w:val="006C4477"/>
    <w:rsid w:val="006C5743"/>
    <w:rsid w:val="006C6045"/>
    <w:rsid w:val="006C6D60"/>
    <w:rsid w:val="006D015E"/>
    <w:rsid w:val="006D10AD"/>
    <w:rsid w:val="006D1569"/>
    <w:rsid w:val="006D237B"/>
    <w:rsid w:val="006D2559"/>
    <w:rsid w:val="006D3E41"/>
    <w:rsid w:val="006D46EA"/>
    <w:rsid w:val="006D5355"/>
    <w:rsid w:val="006D5B4B"/>
    <w:rsid w:val="006D671E"/>
    <w:rsid w:val="006D6B30"/>
    <w:rsid w:val="006D6BEE"/>
    <w:rsid w:val="006D6D3E"/>
    <w:rsid w:val="006D71E0"/>
    <w:rsid w:val="006D76E0"/>
    <w:rsid w:val="006D773E"/>
    <w:rsid w:val="006D7FEB"/>
    <w:rsid w:val="006E1E73"/>
    <w:rsid w:val="006E2E46"/>
    <w:rsid w:val="006E35E5"/>
    <w:rsid w:val="006E38DB"/>
    <w:rsid w:val="006E39EF"/>
    <w:rsid w:val="006E4751"/>
    <w:rsid w:val="006E5BBB"/>
    <w:rsid w:val="006E5CD4"/>
    <w:rsid w:val="006E7867"/>
    <w:rsid w:val="006E7D75"/>
    <w:rsid w:val="006F022A"/>
    <w:rsid w:val="006F0FD7"/>
    <w:rsid w:val="006F13D5"/>
    <w:rsid w:val="006F16AA"/>
    <w:rsid w:val="006F2B54"/>
    <w:rsid w:val="006F3402"/>
    <w:rsid w:val="006F3681"/>
    <w:rsid w:val="006F381E"/>
    <w:rsid w:val="006F3C0F"/>
    <w:rsid w:val="006F4104"/>
    <w:rsid w:val="006F4D25"/>
    <w:rsid w:val="006F58DE"/>
    <w:rsid w:val="006F668F"/>
    <w:rsid w:val="00700D5D"/>
    <w:rsid w:val="00700E54"/>
    <w:rsid w:val="007018FE"/>
    <w:rsid w:val="00702B4A"/>
    <w:rsid w:val="00702BA4"/>
    <w:rsid w:val="00702E2E"/>
    <w:rsid w:val="007032F7"/>
    <w:rsid w:val="00703B50"/>
    <w:rsid w:val="007040C0"/>
    <w:rsid w:val="00706D6E"/>
    <w:rsid w:val="00706DD8"/>
    <w:rsid w:val="00707489"/>
    <w:rsid w:val="00707B57"/>
    <w:rsid w:val="00707EC0"/>
    <w:rsid w:val="007106A2"/>
    <w:rsid w:val="00711AEB"/>
    <w:rsid w:val="00711F13"/>
    <w:rsid w:val="007129FE"/>
    <w:rsid w:val="00713DAD"/>
    <w:rsid w:val="007144CD"/>
    <w:rsid w:val="00714622"/>
    <w:rsid w:val="00714D3F"/>
    <w:rsid w:val="007152EA"/>
    <w:rsid w:val="007152FB"/>
    <w:rsid w:val="007154B7"/>
    <w:rsid w:val="00715BD9"/>
    <w:rsid w:val="007161A1"/>
    <w:rsid w:val="00716C71"/>
    <w:rsid w:val="00716DF4"/>
    <w:rsid w:val="007179FC"/>
    <w:rsid w:val="00717A27"/>
    <w:rsid w:val="00717A39"/>
    <w:rsid w:val="00717F36"/>
    <w:rsid w:val="00720A4A"/>
    <w:rsid w:val="00721C4D"/>
    <w:rsid w:val="00723413"/>
    <w:rsid w:val="00723971"/>
    <w:rsid w:val="00723A85"/>
    <w:rsid w:val="00723D88"/>
    <w:rsid w:val="00724517"/>
    <w:rsid w:val="007250A7"/>
    <w:rsid w:val="007262A3"/>
    <w:rsid w:val="00727CA7"/>
    <w:rsid w:val="0073060F"/>
    <w:rsid w:val="00730ED9"/>
    <w:rsid w:val="007313DB"/>
    <w:rsid w:val="00732230"/>
    <w:rsid w:val="00732F18"/>
    <w:rsid w:val="00733620"/>
    <w:rsid w:val="00734D98"/>
    <w:rsid w:val="007358DD"/>
    <w:rsid w:val="00735DCC"/>
    <w:rsid w:val="0073621E"/>
    <w:rsid w:val="007362BE"/>
    <w:rsid w:val="00736483"/>
    <w:rsid w:val="00737FC3"/>
    <w:rsid w:val="00740263"/>
    <w:rsid w:val="00740322"/>
    <w:rsid w:val="00740B15"/>
    <w:rsid w:val="00741079"/>
    <w:rsid w:val="007420B3"/>
    <w:rsid w:val="0074260D"/>
    <w:rsid w:val="00742841"/>
    <w:rsid w:val="00743060"/>
    <w:rsid w:val="0074370C"/>
    <w:rsid w:val="00743798"/>
    <w:rsid w:val="00745F76"/>
    <w:rsid w:val="00747644"/>
    <w:rsid w:val="007500BF"/>
    <w:rsid w:val="007505A7"/>
    <w:rsid w:val="0075189B"/>
    <w:rsid w:val="00751EDB"/>
    <w:rsid w:val="0075289B"/>
    <w:rsid w:val="00752944"/>
    <w:rsid w:val="00752C0D"/>
    <w:rsid w:val="00753DB5"/>
    <w:rsid w:val="00753FDF"/>
    <w:rsid w:val="007546AA"/>
    <w:rsid w:val="00755A72"/>
    <w:rsid w:val="0075626A"/>
    <w:rsid w:val="00756E85"/>
    <w:rsid w:val="007573C0"/>
    <w:rsid w:val="00757A6A"/>
    <w:rsid w:val="0076216D"/>
    <w:rsid w:val="00762F7E"/>
    <w:rsid w:val="00763126"/>
    <w:rsid w:val="00763284"/>
    <w:rsid w:val="007640AE"/>
    <w:rsid w:val="007644B0"/>
    <w:rsid w:val="00764757"/>
    <w:rsid w:val="00764D34"/>
    <w:rsid w:val="0076775C"/>
    <w:rsid w:val="00767C5B"/>
    <w:rsid w:val="00767E8B"/>
    <w:rsid w:val="00770C9D"/>
    <w:rsid w:val="00770D37"/>
    <w:rsid w:val="00771608"/>
    <w:rsid w:val="00772000"/>
    <w:rsid w:val="00772773"/>
    <w:rsid w:val="00772E6F"/>
    <w:rsid w:val="0077330A"/>
    <w:rsid w:val="007737BE"/>
    <w:rsid w:val="00774CEB"/>
    <w:rsid w:val="00774E60"/>
    <w:rsid w:val="0077524A"/>
    <w:rsid w:val="0077528C"/>
    <w:rsid w:val="00775A3D"/>
    <w:rsid w:val="00776951"/>
    <w:rsid w:val="0077708F"/>
    <w:rsid w:val="00777BF2"/>
    <w:rsid w:val="00777D21"/>
    <w:rsid w:val="007806D6"/>
    <w:rsid w:val="0078179B"/>
    <w:rsid w:val="0078252F"/>
    <w:rsid w:val="0078260F"/>
    <w:rsid w:val="007830EF"/>
    <w:rsid w:val="0078466B"/>
    <w:rsid w:val="0078535F"/>
    <w:rsid w:val="007853AC"/>
    <w:rsid w:val="00785504"/>
    <w:rsid w:val="0078573F"/>
    <w:rsid w:val="0078607B"/>
    <w:rsid w:val="00787361"/>
    <w:rsid w:val="007878E0"/>
    <w:rsid w:val="007903AA"/>
    <w:rsid w:val="00790760"/>
    <w:rsid w:val="0079163E"/>
    <w:rsid w:val="00791EAB"/>
    <w:rsid w:val="00791FA0"/>
    <w:rsid w:val="00791FB3"/>
    <w:rsid w:val="007923A4"/>
    <w:rsid w:val="00792AA5"/>
    <w:rsid w:val="00794BF3"/>
    <w:rsid w:val="00795053"/>
    <w:rsid w:val="007950E4"/>
    <w:rsid w:val="00795962"/>
    <w:rsid w:val="007962DF"/>
    <w:rsid w:val="00796B17"/>
    <w:rsid w:val="00797717"/>
    <w:rsid w:val="00797ADC"/>
    <w:rsid w:val="00797F7D"/>
    <w:rsid w:val="007A115E"/>
    <w:rsid w:val="007A1679"/>
    <w:rsid w:val="007A188D"/>
    <w:rsid w:val="007A259C"/>
    <w:rsid w:val="007A26B4"/>
    <w:rsid w:val="007A3354"/>
    <w:rsid w:val="007A3CD6"/>
    <w:rsid w:val="007A481A"/>
    <w:rsid w:val="007A4B92"/>
    <w:rsid w:val="007A4F96"/>
    <w:rsid w:val="007A54F3"/>
    <w:rsid w:val="007A5543"/>
    <w:rsid w:val="007A6B0F"/>
    <w:rsid w:val="007A7105"/>
    <w:rsid w:val="007A722F"/>
    <w:rsid w:val="007B05EE"/>
    <w:rsid w:val="007B091D"/>
    <w:rsid w:val="007B1428"/>
    <w:rsid w:val="007B1DC5"/>
    <w:rsid w:val="007B290C"/>
    <w:rsid w:val="007B3259"/>
    <w:rsid w:val="007B4912"/>
    <w:rsid w:val="007B6BB2"/>
    <w:rsid w:val="007B6D10"/>
    <w:rsid w:val="007B71D7"/>
    <w:rsid w:val="007B7497"/>
    <w:rsid w:val="007C2937"/>
    <w:rsid w:val="007C2DFB"/>
    <w:rsid w:val="007C3626"/>
    <w:rsid w:val="007C38E3"/>
    <w:rsid w:val="007C3C9A"/>
    <w:rsid w:val="007C453C"/>
    <w:rsid w:val="007C5AE4"/>
    <w:rsid w:val="007C5E68"/>
    <w:rsid w:val="007C6763"/>
    <w:rsid w:val="007C68FF"/>
    <w:rsid w:val="007C6934"/>
    <w:rsid w:val="007C69B6"/>
    <w:rsid w:val="007D06E0"/>
    <w:rsid w:val="007D0D84"/>
    <w:rsid w:val="007D0E4C"/>
    <w:rsid w:val="007D19AB"/>
    <w:rsid w:val="007D1A9F"/>
    <w:rsid w:val="007D2160"/>
    <w:rsid w:val="007D2711"/>
    <w:rsid w:val="007D3273"/>
    <w:rsid w:val="007D3568"/>
    <w:rsid w:val="007D3D9D"/>
    <w:rsid w:val="007D5701"/>
    <w:rsid w:val="007D60E2"/>
    <w:rsid w:val="007D7AF5"/>
    <w:rsid w:val="007E00C6"/>
    <w:rsid w:val="007E048F"/>
    <w:rsid w:val="007E05DE"/>
    <w:rsid w:val="007E0F02"/>
    <w:rsid w:val="007E16ED"/>
    <w:rsid w:val="007E1878"/>
    <w:rsid w:val="007E22FC"/>
    <w:rsid w:val="007E3BD4"/>
    <w:rsid w:val="007E3EA7"/>
    <w:rsid w:val="007E4594"/>
    <w:rsid w:val="007E4BFC"/>
    <w:rsid w:val="007E5702"/>
    <w:rsid w:val="007E64E1"/>
    <w:rsid w:val="007E6910"/>
    <w:rsid w:val="007E697A"/>
    <w:rsid w:val="007F22B9"/>
    <w:rsid w:val="007F3ED0"/>
    <w:rsid w:val="007F4D64"/>
    <w:rsid w:val="007F5DE3"/>
    <w:rsid w:val="007F6479"/>
    <w:rsid w:val="007F648C"/>
    <w:rsid w:val="007F6C4D"/>
    <w:rsid w:val="00800584"/>
    <w:rsid w:val="008009A2"/>
    <w:rsid w:val="008009F8"/>
    <w:rsid w:val="008013D5"/>
    <w:rsid w:val="00801998"/>
    <w:rsid w:val="00801ACC"/>
    <w:rsid w:val="00801D5B"/>
    <w:rsid w:val="00802747"/>
    <w:rsid w:val="00803381"/>
    <w:rsid w:val="00803F01"/>
    <w:rsid w:val="0080500C"/>
    <w:rsid w:val="00805598"/>
    <w:rsid w:val="00805F9D"/>
    <w:rsid w:val="008072A9"/>
    <w:rsid w:val="00810639"/>
    <w:rsid w:val="00812925"/>
    <w:rsid w:val="008144D6"/>
    <w:rsid w:val="00815928"/>
    <w:rsid w:val="00815A1E"/>
    <w:rsid w:val="0081601A"/>
    <w:rsid w:val="00816045"/>
    <w:rsid w:val="00816EAC"/>
    <w:rsid w:val="008205DD"/>
    <w:rsid w:val="00820851"/>
    <w:rsid w:val="00821F8F"/>
    <w:rsid w:val="0082252F"/>
    <w:rsid w:val="00823144"/>
    <w:rsid w:val="008231E8"/>
    <w:rsid w:val="008239FA"/>
    <w:rsid w:val="00823DD5"/>
    <w:rsid w:val="00824201"/>
    <w:rsid w:val="00825702"/>
    <w:rsid w:val="008257ED"/>
    <w:rsid w:val="00825F3E"/>
    <w:rsid w:val="00827358"/>
    <w:rsid w:val="00830FB9"/>
    <w:rsid w:val="0083183E"/>
    <w:rsid w:val="008318C7"/>
    <w:rsid w:val="0083218D"/>
    <w:rsid w:val="0083274C"/>
    <w:rsid w:val="00832A2F"/>
    <w:rsid w:val="008333F3"/>
    <w:rsid w:val="00833712"/>
    <w:rsid w:val="00833D72"/>
    <w:rsid w:val="00834784"/>
    <w:rsid w:val="00835264"/>
    <w:rsid w:val="00835C4B"/>
    <w:rsid w:val="00835DD0"/>
    <w:rsid w:val="008365C8"/>
    <w:rsid w:val="00836B86"/>
    <w:rsid w:val="00836EC1"/>
    <w:rsid w:val="00837C13"/>
    <w:rsid w:val="00837C19"/>
    <w:rsid w:val="008400B7"/>
    <w:rsid w:val="00840702"/>
    <w:rsid w:val="00842BD2"/>
    <w:rsid w:val="008438FC"/>
    <w:rsid w:val="00845DBB"/>
    <w:rsid w:val="00845EA1"/>
    <w:rsid w:val="0084617A"/>
    <w:rsid w:val="0084684D"/>
    <w:rsid w:val="00847323"/>
    <w:rsid w:val="00847714"/>
    <w:rsid w:val="00850316"/>
    <w:rsid w:val="008505EB"/>
    <w:rsid w:val="0085118A"/>
    <w:rsid w:val="00851FD2"/>
    <w:rsid w:val="00852127"/>
    <w:rsid w:val="00853181"/>
    <w:rsid w:val="00853BC5"/>
    <w:rsid w:val="00854263"/>
    <w:rsid w:val="0085453C"/>
    <w:rsid w:val="0085465F"/>
    <w:rsid w:val="00854BD4"/>
    <w:rsid w:val="00854D67"/>
    <w:rsid w:val="00854F9E"/>
    <w:rsid w:val="0085505D"/>
    <w:rsid w:val="0085587B"/>
    <w:rsid w:val="00855B03"/>
    <w:rsid w:val="00855CD3"/>
    <w:rsid w:val="00855E38"/>
    <w:rsid w:val="0085657F"/>
    <w:rsid w:val="008566BA"/>
    <w:rsid w:val="00856A66"/>
    <w:rsid w:val="008600F3"/>
    <w:rsid w:val="00860373"/>
    <w:rsid w:val="008604DB"/>
    <w:rsid w:val="00860D36"/>
    <w:rsid w:val="0086102B"/>
    <w:rsid w:val="008611A5"/>
    <w:rsid w:val="00861B10"/>
    <w:rsid w:val="00861CF1"/>
    <w:rsid w:val="0086315E"/>
    <w:rsid w:val="0086335F"/>
    <w:rsid w:val="00863682"/>
    <w:rsid w:val="00864044"/>
    <w:rsid w:val="0086436A"/>
    <w:rsid w:val="008659FB"/>
    <w:rsid w:val="00865B67"/>
    <w:rsid w:val="0086688B"/>
    <w:rsid w:val="00867F48"/>
    <w:rsid w:val="00870104"/>
    <w:rsid w:val="0087082A"/>
    <w:rsid w:val="00870C4A"/>
    <w:rsid w:val="00870C65"/>
    <w:rsid w:val="00872378"/>
    <w:rsid w:val="008728F3"/>
    <w:rsid w:val="00872B6B"/>
    <w:rsid w:val="00872E28"/>
    <w:rsid w:val="00873958"/>
    <w:rsid w:val="00874142"/>
    <w:rsid w:val="00874870"/>
    <w:rsid w:val="00875EFC"/>
    <w:rsid w:val="008768B9"/>
    <w:rsid w:val="008768E5"/>
    <w:rsid w:val="00877034"/>
    <w:rsid w:val="008771CD"/>
    <w:rsid w:val="008800C2"/>
    <w:rsid w:val="00881B10"/>
    <w:rsid w:val="008829D5"/>
    <w:rsid w:val="00882C84"/>
    <w:rsid w:val="00883223"/>
    <w:rsid w:val="00883391"/>
    <w:rsid w:val="00883503"/>
    <w:rsid w:val="00883BD1"/>
    <w:rsid w:val="0088485E"/>
    <w:rsid w:val="00884BC2"/>
    <w:rsid w:val="00885169"/>
    <w:rsid w:val="008878B1"/>
    <w:rsid w:val="00890084"/>
    <w:rsid w:val="00890517"/>
    <w:rsid w:val="00890B0E"/>
    <w:rsid w:val="00892460"/>
    <w:rsid w:val="008930B5"/>
    <w:rsid w:val="00893CFE"/>
    <w:rsid w:val="00894283"/>
    <w:rsid w:val="00894865"/>
    <w:rsid w:val="0089494F"/>
    <w:rsid w:val="0089595A"/>
    <w:rsid w:val="00896CB4"/>
    <w:rsid w:val="00897199"/>
    <w:rsid w:val="00897FEF"/>
    <w:rsid w:val="008A0ABA"/>
    <w:rsid w:val="008A13E9"/>
    <w:rsid w:val="008A1E41"/>
    <w:rsid w:val="008A20F4"/>
    <w:rsid w:val="008A3DF5"/>
    <w:rsid w:val="008A7C00"/>
    <w:rsid w:val="008A7D47"/>
    <w:rsid w:val="008B0786"/>
    <w:rsid w:val="008B0FD1"/>
    <w:rsid w:val="008B139B"/>
    <w:rsid w:val="008B159D"/>
    <w:rsid w:val="008B338B"/>
    <w:rsid w:val="008B3E05"/>
    <w:rsid w:val="008B408A"/>
    <w:rsid w:val="008B4CE6"/>
    <w:rsid w:val="008B585A"/>
    <w:rsid w:val="008B597B"/>
    <w:rsid w:val="008B6D94"/>
    <w:rsid w:val="008B6EA7"/>
    <w:rsid w:val="008C011D"/>
    <w:rsid w:val="008C1FA1"/>
    <w:rsid w:val="008C2631"/>
    <w:rsid w:val="008C278A"/>
    <w:rsid w:val="008C2C2E"/>
    <w:rsid w:val="008C338F"/>
    <w:rsid w:val="008C3949"/>
    <w:rsid w:val="008C4AC2"/>
    <w:rsid w:val="008C4DC3"/>
    <w:rsid w:val="008C5332"/>
    <w:rsid w:val="008C55B0"/>
    <w:rsid w:val="008D0820"/>
    <w:rsid w:val="008D15B8"/>
    <w:rsid w:val="008D186E"/>
    <w:rsid w:val="008D210E"/>
    <w:rsid w:val="008D4130"/>
    <w:rsid w:val="008D473D"/>
    <w:rsid w:val="008D56F5"/>
    <w:rsid w:val="008D665A"/>
    <w:rsid w:val="008D6736"/>
    <w:rsid w:val="008D6799"/>
    <w:rsid w:val="008D67CD"/>
    <w:rsid w:val="008D7162"/>
    <w:rsid w:val="008D71D4"/>
    <w:rsid w:val="008D74C6"/>
    <w:rsid w:val="008D7605"/>
    <w:rsid w:val="008E0C7A"/>
    <w:rsid w:val="008E1EFC"/>
    <w:rsid w:val="008E2344"/>
    <w:rsid w:val="008E26AC"/>
    <w:rsid w:val="008E30BD"/>
    <w:rsid w:val="008E32A6"/>
    <w:rsid w:val="008E3C9D"/>
    <w:rsid w:val="008E4CB5"/>
    <w:rsid w:val="008E5421"/>
    <w:rsid w:val="008E64E8"/>
    <w:rsid w:val="008E6872"/>
    <w:rsid w:val="008E6968"/>
    <w:rsid w:val="008E6F40"/>
    <w:rsid w:val="008E75D3"/>
    <w:rsid w:val="008F030F"/>
    <w:rsid w:val="008F0E95"/>
    <w:rsid w:val="008F0EFB"/>
    <w:rsid w:val="008F144F"/>
    <w:rsid w:val="008F1511"/>
    <w:rsid w:val="008F356D"/>
    <w:rsid w:val="008F3D37"/>
    <w:rsid w:val="008F4722"/>
    <w:rsid w:val="008F6F8F"/>
    <w:rsid w:val="00900980"/>
    <w:rsid w:val="0090208F"/>
    <w:rsid w:val="00903B25"/>
    <w:rsid w:val="00904D6B"/>
    <w:rsid w:val="0090521B"/>
    <w:rsid w:val="009068D7"/>
    <w:rsid w:val="00907D3C"/>
    <w:rsid w:val="00910893"/>
    <w:rsid w:val="00911883"/>
    <w:rsid w:val="009119C7"/>
    <w:rsid w:val="009122D4"/>
    <w:rsid w:val="009127B3"/>
    <w:rsid w:val="0091312C"/>
    <w:rsid w:val="009146D8"/>
    <w:rsid w:val="009150FC"/>
    <w:rsid w:val="009152FA"/>
    <w:rsid w:val="00915458"/>
    <w:rsid w:val="00915A7F"/>
    <w:rsid w:val="00915BF1"/>
    <w:rsid w:val="00915F9D"/>
    <w:rsid w:val="009161CC"/>
    <w:rsid w:val="00916A89"/>
    <w:rsid w:val="00917E2C"/>
    <w:rsid w:val="00920617"/>
    <w:rsid w:val="00920E50"/>
    <w:rsid w:val="00920E96"/>
    <w:rsid w:val="00920F8C"/>
    <w:rsid w:val="00921711"/>
    <w:rsid w:val="00923062"/>
    <w:rsid w:val="009234AE"/>
    <w:rsid w:val="009246B9"/>
    <w:rsid w:val="00924FA6"/>
    <w:rsid w:val="009254F7"/>
    <w:rsid w:val="00925A22"/>
    <w:rsid w:val="00925A8C"/>
    <w:rsid w:val="00925B73"/>
    <w:rsid w:val="00925CF0"/>
    <w:rsid w:val="00925D21"/>
    <w:rsid w:val="0092683D"/>
    <w:rsid w:val="00926921"/>
    <w:rsid w:val="00926E0E"/>
    <w:rsid w:val="00926F23"/>
    <w:rsid w:val="009273E1"/>
    <w:rsid w:val="00927C53"/>
    <w:rsid w:val="00931768"/>
    <w:rsid w:val="00932786"/>
    <w:rsid w:val="00932BA0"/>
    <w:rsid w:val="00932C63"/>
    <w:rsid w:val="009330A9"/>
    <w:rsid w:val="0093312C"/>
    <w:rsid w:val="0093349C"/>
    <w:rsid w:val="009341E3"/>
    <w:rsid w:val="0093421D"/>
    <w:rsid w:val="00935166"/>
    <w:rsid w:val="00935705"/>
    <w:rsid w:val="00936B7B"/>
    <w:rsid w:val="00936D96"/>
    <w:rsid w:val="009376A1"/>
    <w:rsid w:val="00937736"/>
    <w:rsid w:val="009400CC"/>
    <w:rsid w:val="0094015E"/>
    <w:rsid w:val="009403FE"/>
    <w:rsid w:val="0094052C"/>
    <w:rsid w:val="00940DC7"/>
    <w:rsid w:val="00940F2C"/>
    <w:rsid w:val="009412C8"/>
    <w:rsid w:val="0094149A"/>
    <w:rsid w:val="00941564"/>
    <w:rsid w:val="00941D68"/>
    <w:rsid w:val="00941DA5"/>
    <w:rsid w:val="00941F33"/>
    <w:rsid w:val="009423CD"/>
    <w:rsid w:val="009425A4"/>
    <w:rsid w:val="00942A48"/>
    <w:rsid w:val="00943518"/>
    <w:rsid w:val="009435FF"/>
    <w:rsid w:val="0094487D"/>
    <w:rsid w:val="00944E61"/>
    <w:rsid w:val="00944E62"/>
    <w:rsid w:val="009473A4"/>
    <w:rsid w:val="00947CBF"/>
    <w:rsid w:val="00950CE1"/>
    <w:rsid w:val="00951638"/>
    <w:rsid w:val="00951C14"/>
    <w:rsid w:val="009543A4"/>
    <w:rsid w:val="00954C24"/>
    <w:rsid w:val="009551AF"/>
    <w:rsid w:val="009557F4"/>
    <w:rsid w:val="00955DAB"/>
    <w:rsid w:val="00956456"/>
    <w:rsid w:val="009566B5"/>
    <w:rsid w:val="00957738"/>
    <w:rsid w:val="009602C2"/>
    <w:rsid w:val="00960861"/>
    <w:rsid w:val="00960969"/>
    <w:rsid w:val="00960E50"/>
    <w:rsid w:val="00960F80"/>
    <w:rsid w:val="009617BF"/>
    <w:rsid w:val="00962087"/>
    <w:rsid w:val="0096262B"/>
    <w:rsid w:val="00962712"/>
    <w:rsid w:val="00963CF4"/>
    <w:rsid w:val="00964670"/>
    <w:rsid w:val="0096685F"/>
    <w:rsid w:val="00971A37"/>
    <w:rsid w:val="00971A83"/>
    <w:rsid w:val="009732F1"/>
    <w:rsid w:val="009741C0"/>
    <w:rsid w:val="009745F6"/>
    <w:rsid w:val="0097474D"/>
    <w:rsid w:val="00974838"/>
    <w:rsid w:val="00974BF8"/>
    <w:rsid w:val="0097544B"/>
    <w:rsid w:val="0097551D"/>
    <w:rsid w:val="009756BE"/>
    <w:rsid w:val="00975F59"/>
    <w:rsid w:val="00976EF2"/>
    <w:rsid w:val="009830B0"/>
    <w:rsid w:val="009832DA"/>
    <w:rsid w:val="0098332B"/>
    <w:rsid w:val="009838CE"/>
    <w:rsid w:val="00983E65"/>
    <w:rsid w:val="009843AE"/>
    <w:rsid w:val="00984567"/>
    <w:rsid w:val="00984E1B"/>
    <w:rsid w:val="00985399"/>
    <w:rsid w:val="00985582"/>
    <w:rsid w:val="009862C0"/>
    <w:rsid w:val="0098737B"/>
    <w:rsid w:val="00991B4B"/>
    <w:rsid w:val="00991D6C"/>
    <w:rsid w:val="00993ADE"/>
    <w:rsid w:val="00994338"/>
    <w:rsid w:val="00994691"/>
    <w:rsid w:val="009949D7"/>
    <w:rsid w:val="00994C1E"/>
    <w:rsid w:val="00995833"/>
    <w:rsid w:val="009973DD"/>
    <w:rsid w:val="009975C7"/>
    <w:rsid w:val="00997F96"/>
    <w:rsid w:val="009A08B0"/>
    <w:rsid w:val="009A1841"/>
    <w:rsid w:val="009A2277"/>
    <w:rsid w:val="009A279E"/>
    <w:rsid w:val="009A3047"/>
    <w:rsid w:val="009A312B"/>
    <w:rsid w:val="009A39CA"/>
    <w:rsid w:val="009A42BD"/>
    <w:rsid w:val="009A46C1"/>
    <w:rsid w:val="009A4890"/>
    <w:rsid w:val="009A4B50"/>
    <w:rsid w:val="009A5396"/>
    <w:rsid w:val="009A54C5"/>
    <w:rsid w:val="009A6BE8"/>
    <w:rsid w:val="009A717E"/>
    <w:rsid w:val="009A7352"/>
    <w:rsid w:val="009A794E"/>
    <w:rsid w:val="009B03B9"/>
    <w:rsid w:val="009B04B1"/>
    <w:rsid w:val="009B04F6"/>
    <w:rsid w:val="009B092C"/>
    <w:rsid w:val="009B0B8D"/>
    <w:rsid w:val="009B263B"/>
    <w:rsid w:val="009B2B0C"/>
    <w:rsid w:val="009B3086"/>
    <w:rsid w:val="009B31F9"/>
    <w:rsid w:val="009B45C4"/>
    <w:rsid w:val="009B5768"/>
    <w:rsid w:val="009B66C1"/>
    <w:rsid w:val="009B7ABD"/>
    <w:rsid w:val="009B7F24"/>
    <w:rsid w:val="009C009D"/>
    <w:rsid w:val="009C1279"/>
    <w:rsid w:val="009C1C21"/>
    <w:rsid w:val="009C1DBC"/>
    <w:rsid w:val="009C218F"/>
    <w:rsid w:val="009C43E4"/>
    <w:rsid w:val="009C4C30"/>
    <w:rsid w:val="009C4DD3"/>
    <w:rsid w:val="009C4F26"/>
    <w:rsid w:val="009C510F"/>
    <w:rsid w:val="009C68E9"/>
    <w:rsid w:val="009C6ABE"/>
    <w:rsid w:val="009C7097"/>
    <w:rsid w:val="009C71B2"/>
    <w:rsid w:val="009C74BC"/>
    <w:rsid w:val="009D0981"/>
    <w:rsid w:val="009D0FCF"/>
    <w:rsid w:val="009D11E3"/>
    <w:rsid w:val="009D143B"/>
    <w:rsid w:val="009D1FFF"/>
    <w:rsid w:val="009D20E5"/>
    <w:rsid w:val="009D3255"/>
    <w:rsid w:val="009D341E"/>
    <w:rsid w:val="009D3628"/>
    <w:rsid w:val="009D3C6F"/>
    <w:rsid w:val="009D40E5"/>
    <w:rsid w:val="009D4750"/>
    <w:rsid w:val="009D4EF3"/>
    <w:rsid w:val="009D4F36"/>
    <w:rsid w:val="009D6633"/>
    <w:rsid w:val="009D698F"/>
    <w:rsid w:val="009D6E72"/>
    <w:rsid w:val="009D72A4"/>
    <w:rsid w:val="009D7FBC"/>
    <w:rsid w:val="009E03C3"/>
    <w:rsid w:val="009E25E5"/>
    <w:rsid w:val="009E2B5F"/>
    <w:rsid w:val="009E2F86"/>
    <w:rsid w:val="009E3251"/>
    <w:rsid w:val="009E39C8"/>
    <w:rsid w:val="009E418D"/>
    <w:rsid w:val="009E6572"/>
    <w:rsid w:val="009E669A"/>
    <w:rsid w:val="009E707A"/>
    <w:rsid w:val="009E7767"/>
    <w:rsid w:val="009E7998"/>
    <w:rsid w:val="009F06AC"/>
    <w:rsid w:val="009F0CF2"/>
    <w:rsid w:val="009F18F3"/>
    <w:rsid w:val="009F2156"/>
    <w:rsid w:val="009F3726"/>
    <w:rsid w:val="009F3C86"/>
    <w:rsid w:val="009F43AF"/>
    <w:rsid w:val="009F441D"/>
    <w:rsid w:val="009F4B2C"/>
    <w:rsid w:val="009F547B"/>
    <w:rsid w:val="009F5568"/>
    <w:rsid w:val="009F5825"/>
    <w:rsid w:val="00A003ED"/>
    <w:rsid w:val="00A00544"/>
    <w:rsid w:val="00A0187D"/>
    <w:rsid w:val="00A01E6D"/>
    <w:rsid w:val="00A02276"/>
    <w:rsid w:val="00A02400"/>
    <w:rsid w:val="00A0272D"/>
    <w:rsid w:val="00A02D0D"/>
    <w:rsid w:val="00A03111"/>
    <w:rsid w:val="00A031ED"/>
    <w:rsid w:val="00A045D0"/>
    <w:rsid w:val="00A04A49"/>
    <w:rsid w:val="00A06B78"/>
    <w:rsid w:val="00A075C9"/>
    <w:rsid w:val="00A10686"/>
    <w:rsid w:val="00A120D8"/>
    <w:rsid w:val="00A12C17"/>
    <w:rsid w:val="00A130D8"/>
    <w:rsid w:val="00A136B0"/>
    <w:rsid w:val="00A137C3"/>
    <w:rsid w:val="00A146E8"/>
    <w:rsid w:val="00A15C2A"/>
    <w:rsid w:val="00A1666B"/>
    <w:rsid w:val="00A17A6D"/>
    <w:rsid w:val="00A213EC"/>
    <w:rsid w:val="00A21492"/>
    <w:rsid w:val="00A21753"/>
    <w:rsid w:val="00A21BBA"/>
    <w:rsid w:val="00A22458"/>
    <w:rsid w:val="00A2264A"/>
    <w:rsid w:val="00A23FD4"/>
    <w:rsid w:val="00A24210"/>
    <w:rsid w:val="00A249C2"/>
    <w:rsid w:val="00A24BCA"/>
    <w:rsid w:val="00A264CB"/>
    <w:rsid w:val="00A26ED2"/>
    <w:rsid w:val="00A27374"/>
    <w:rsid w:val="00A3040D"/>
    <w:rsid w:val="00A30906"/>
    <w:rsid w:val="00A31293"/>
    <w:rsid w:val="00A32970"/>
    <w:rsid w:val="00A32F4A"/>
    <w:rsid w:val="00A33ADD"/>
    <w:rsid w:val="00A33AFE"/>
    <w:rsid w:val="00A33C72"/>
    <w:rsid w:val="00A33D79"/>
    <w:rsid w:val="00A33D89"/>
    <w:rsid w:val="00A340FB"/>
    <w:rsid w:val="00A344FB"/>
    <w:rsid w:val="00A346CA"/>
    <w:rsid w:val="00A34E11"/>
    <w:rsid w:val="00A3523E"/>
    <w:rsid w:val="00A357DC"/>
    <w:rsid w:val="00A35E0F"/>
    <w:rsid w:val="00A362B7"/>
    <w:rsid w:val="00A3649A"/>
    <w:rsid w:val="00A36B25"/>
    <w:rsid w:val="00A3723F"/>
    <w:rsid w:val="00A37CDB"/>
    <w:rsid w:val="00A40347"/>
    <w:rsid w:val="00A40560"/>
    <w:rsid w:val="00A40804"/>
    <w:rsid w:val="00A40B09"/>
    <w:rsid w:val="00A40FC4"/>
    <w:rsid w:val="00A428F0"/>
    <w:rsid w:val="00A42A79"/>
    <w:rsid w:val="00A437A3"/>
    <w:rsid w:val="00A44317"/>
    <w:rsid w:val="00A47314"/>
    <w:rsid w:val="00A47BD8"/>
    <w:rsid w:val="00A502B1"/>
    <w:rsid w:val="00A50509"/>
    <w:rsid w:val="00A51683"/>
    <w:rsid w:val="00A51CCA"/>
    <w:rsid w:val="00A51F42"/>
    <w:rsid w:val="00A52280"/>
    <w:rsid w:val="00A52315"/>
    <w:rsid w:val="00A52992"/>
    <w:rsid w:val="00A5355D"/>
    <w:rsid w:val="00A53723"/>
    <w:rsid w:val="00A54079"/>
    <w:rsid w:val="00A5443D"/>
    <w:rsid w:val="00A54BDB"/>
    <w:rsid w:val="00A565D0"/>
    <w:rsid w:val="00A5671A"/>
    <w:rsid w:val="00A5693E"/>
    <w:rsid w:val="00A56CB2"/>
    <w:rsid w:val="00A5721F"/>
    <w:rsid w:val="00A578BA"/>
    <w:rsid w:val="00A57D8F"/>
    <w:rsid w:val="00A6012A"/>
    <w:rsid w:val="00A60431"/>
    <w:rsid w:val="00A6043D"/>
    <w:rsid w:val="00A60B32"/>
    <w:rsid w:val="00A60F9F"/>
    <w:rsid w:val="00A61290"/>
    <w:rsid w:val="00A61675"/>
    <w:rsid w:val="00A6289C"/>
    <w:rsid w:val="00A62C0D"/>
    <w:rsid w:val="00A62ED8"/>
    <w:rsid w:val="00A63F43"/>
    <w:rsid w:val="00A6489F"/>
    <w:rsid w:val="00A64D67"/>
    <w:rsid w:val="00A65B15"/>
    <w:rsid w:val="00A6755C"/>
    <w:rsid w:val="00A675AA"/>
    <w:rsid w:val="00A702DA"/>
    <w:rsid w:val="00A711C4"/>
    <w:rsid w:val="00A71F97"/>
    <w:rsid w:val="00A7294C"/>
    <w:rsid w:val="00A73EB9"/>
    <w:rsid w:val="00A743B1"/>
    <w:rsid w:val="00A745BD"/>
    <w:rsid w:val="00A76057"/>
    <w:rsid w:val="00A767AA"/>
    <w:rsid w:val="00A76914"/>
    <w:rsid w:val="00A769DF"/>
    <w:rsid w:val="00A77E83"/>
    <w:rsid w:val="00A8007D"/>
    <w:rsid w:val="00A807C0"/>
    <w:rsid w:val="00A812DD"/>
    <w:rsid w:val="00A813E6"/>
    <w:rsid w:val="00A81499"/>
    <w:rsid w:val="00A81567"/>
    <w:rsid w:val="00A82049"/>
    <w:rsid w:val="00A82865"/>
    <w:rsid w:val="00A82E65"/>
    <w:rsid w:val="00A85384"/>
    <w:rsid w:val="00A85D7A"/>
    <w:rsid w:val="00A868DA"/>
    <w:rsid w:val="00A86C2F"/>
    <w:rsid w:val="00A90BC9"/>
    <w:rsid w:val="00A90BD4"/>
    <w:rsid w:val="00A917DD"/>
    <w:rsid w:val="00A91E2A"/>
    <w:rsid w:val="00A91E66"/>
    <w:rsid w:val="00A91E74"/>
    <w:rsid w:val="00A91F67"/>
    <w:rsid w:val="00A93BAA"/>
    <w:rsid w:val="00A940D4"/>
    <w:rsid w:val="00A958FD"/>
    <w:rsid w:val="00A95E48"/>
    <w:rsid w:val="00A96457"/>
    <w:rsid w:val="00A969D8"/>
    <w:rsid w:val="00A976C1"/>
    <w:rsid w:val="00AA07B7"/>
    <w:rsid w:val="00AA08B9"/>
    <w:rsid w:val="00AA13B2"/>
    <w:rsid w:val="00AA1998"/>
    <w:rsid w:val="00AA19BA"/>
    <w:rsid w:val="00AA2B8F"/>
    <w:rsid w:val="00AA45FD"/>
    <w:rsid w:val="00AA4784"/>
    <w:rsid w:val="00AA5DA6"/>
    <w:rsid w:val="00AA5F2D"/>
    <w:rsid w:val="00AA5F9D"/>
    <w:rsid w:val="00AA67A2"/>
    <w:rsid w:val="00AA7AE4"/>
    <w:rsid w:val="00AB060B"/>
    <w:rsid w:val="00AB0E80"/>
    <w:rsid w:val="00AB129B"/>
    <w:rsid w:val="00AB31E8"/>
    <w:rsid w:val="00AB38C7"/>
    <w:rsid w:val="00AB3C3E"/>
    <w:rsid w:val="00AB3C87"/>
    <w:rsid w:val="00AB443E"/>
    <w:rsid w:val="00AB4908"/>
    <w:rsid w:val="00AB4B9B"/>
    <w:rsid w:val="00AB5343"/>
    <w:rsid w:val="00AB5375"/>
    <w:rsid w:val="00AB561A"/>
    <w:rsid w:val="00AB5841"/>
    <w:rsid w:val="00AB5DA0"/>
    <w:rsid w:val="00AB7E7F"/>
    <w:rsid w:val="00AB7FE9"/>
    <w:rsid w:val="00AC04AA"/>
    <w:rsid w:val="00AC0E7E"/>
    <w:rsid w:val="00AC12D3"/>
    <w:rsid w:val="00AC15C3"/>
    <w:rsid w:val="00AC27F0"/>
    <w:rsid w:val="00AC2F0C"/>
    <w:rsid w:val="00AC3ED9"/>
    <w:rsid w:val="00AC4905"/>
    <w:rsid w:val="00AC4E16"/>
    <w:rsid w:val="00AC61D2"/>
    <w:rsid w:val="00AC73BB"/>
    <w:rsid w:val="00AC7696"/>
    <w:rsid w:val="00AC7A1E"/>
    <w:rsid w:val="00AD0158"/>
    <w:rsid w:val="00AD0F55"/>
    <w:rsid w:val="00AD133D"/>
    <w:rsid w:val="00AD1555"/>
    <w:rsid w:val="00AD1799"/>
    <w:rsid w:val="00AD23B9"/>
    <w:rsid w:val="00AD2746"/>
    <w:rsid w:val="00AD4190"/>
    <w:rsid w:val="00AD5415"/>
    <w:rsid w:val="00AD555D"/>
    <w:rsid w:val="00AD55EB"/>
    <w:rsid w:val="00AD5F56"/>
    <w:rsid w:val="00AD7585"/>
    <w:rsid w:val="00AD7611"/>
    <w:rsid w:val="00AD7BE9"/>
    <w:rsid w:val="00AE14E1"/>
    <w:rsid w:val="00AE18D6"/>
    <w:rsid w:val="00AE1FF2"/>
    <w:rsid w:val="00AE213E"/>
    <w:rsid w:val="00AE30C7"/>
    <w:rsid w:val="00AE361C"/>
    <w:rsid w:val="00AE48D0"/>
    <w:rsid w:val="00AE5AFE"/>
    <w:rsid w:val="00AE6769"/>
    <w:rsid w:val="00AE6A81"/>
    <w:rsid w:val="00AE6B3E"/>
    <w:rsid w:val="00AE6CA2"/>
    <w:rsid w:val="00AE719A"/>
    <w:rsid w:val="00AF019A"/>
    <w:rsid w:val="00AF0975"/>
    <w:rsid w:val="00AF1542"/>
    <w:rsid w:val="00AF2004"/>
    <w:rsid w:val="00AF2696"/>
    <w:rsid w:val="00AF28CB"/>
    <w:rsid w:val="00AF2B94"/>
    <w:rsid w:val="00AF2CF4"/>
    <w:rsid w:val="00AF408E"/>
    <w:rsid w:val="00AF4EAE"/>
    <w:rsid w:val="00AF6678"/>
    <w:rsid w:val="00AF6EA6"/>
    <w:rsid w:val="00AF731E"/>
    <w:rsid w:val="00AF75E2"/>
    <w:rsid w:val="00AF7783"/>
    <w:rsid w:val="00B01C44"/>
    <w:rsid w:val="00B0286C"/>
    <w:rsid w:val="00B03773"/>
    <w:rsid w:val="00B03C00"/>
    <w:rsid w:val="00B04D62"/>
    <w:rsid w:val="00B050F4"/>
    <w:rsid w:val="00B05676"/>
    <w:rsid w:val="00B07ECE"/>
    <w:rsid w:val="00B10295"/>
    <w:rsid w:val="00B10B40"/>
    <w:rsid w:val="00B10F52"/>
    <w:rsid w:val="00B11478"/>
    <w:rsid w:val="00B1149E"/>
    <w:rsid w:val="00B11BBA"/>
    <w:rsid w:val="00B12902"/>
    <w:rsid w:val="00B12D82"/>
    <w:rsid w:val="00B13023"/>
    <w:rsid w:val="00B13AD4"/>
    <w:rsid w:val="00B13D6B"/>
    <w:rsid w:val="00B156AD"/>
    <w:rsid w:val="00B15D11"/>
    <w:rsid w:val="00B15D75"/>
    <w:rsid w:val="00B16D81"/>
    <w:rsid w:val="00B16FF1"/>
    <w:rsid w:val="00B2115B"/>
    <w:rsid w:val="00B212C3"/>
    <w:rsid w:val="00B219A0"/>
    <w:rsid w:val="00B21D72"/>
    <w:rsid w:val="00B22624"/>
    <w:rsid w:val="00B22CAA"/>
    <w:rsid w:val="00B231B1"/>
    <w:rsid w:val="00B23B33"/>
    <w:rsid w:val="00B24025"/>
    <w:rsid w:val="00B24407"/>
    <w:rsid w:val="00B24545"/>
    <w:rsid w:val="00B24713"/>
    <w:rsid w:val="00B25498"/>
    <w:rsid w:val="00B2619B"/>
    <w:rsid w:val="00B262FD"/>
    <w:rsid w:val="00B27357"/>
    <w:rsid w:val="00B27AFE"/>
    <w:rsid w:val="00B3014A"/>
    <w:rsid w:val="00B30824"/>
    <w:rsid w:val="00B30DA4"/>
    <w:rsid w:val="00B312D6"/>
    <w:rsid w:val="00B3149A"/>
    <w:rsid w:val="00B31CBA"/>
    <w:rsid w:val="00B31EF1"/>
    <w:rsid w:val="00B32405"/>
    <w:rsid w:val="00B331F9"/>
    <w:rsid w:val="00B35643"/>
    <w:rsid w:val="00B3573C"/>
    <w:rsid w:val="00B35F9E"/>
    <w:rsid w:val="00B4227A"/>
    <w:rsid w:val="00B42FB6"/>
    <w:rsid w:val="00B431F6"/>
    <w:rsid w:val="00B43A3C"/>
    <w:rsid w:val="00B459E6"/>
    <w:rsid w:val="00B45A51"/>
    <w:rsid w:val="00B46754"/>
    <w:rsid w:val="00B47312"/>
    <w:rsid w:val="00B47D11"/>
    <w:rsid w:val="00B47D94"/>
    <w:rsid w:val="00B505E5"/>
    <w:rsid w:val="00B508FE"/>
    <w:rsid w:val="00B50EAE"/>
    <w:rsid w:val="00B510BF"/>
    <w:rsid w:val="00B52056"/>
    <w:rsid w:val="00B52B4F"/>
    <w:rsid w:val="00B53554"/>
    <w:rsid w:val="00B53671"/>
    <w:rsid w:val="00B536DF"/>
    <w:rsid w:val="00B544E0"/>
    <w:rsid w:val="00B54C6B"/>
    <w:rsid w:val="00B55DC5"/>
    <w:rsid w:val="00B574DD"/>
    <w:rsid w:val="00B57712"/>
    <w:rsid w:val="00B57EC2"/>
    <w:rsid w:val="00B57EFE"/>
    <w:rsid w:val="00B57F5D"/>
    <w:rsid w:val="00B60051"/>
    <w:rsid w:val="00B6057E"/>
    <w:rsid w:val="00B60941"/>
    <w:rsid w:val="00B62243"/>
    <w:rsid w:val="00B62389"/>
    <w:rsid w:val="00B62795"/>
    <w:rsid w:val="00B62A79"/>
    <w:rsid w:val="00B633AE"/>
    <w:rsid w:val="00B64260"/>
    <w:rsid w:val="00B645DF"/>
    <w:rsid w:val="00B6465C"/>
    <w:rsid w:val="00B6482B"/>
    <w:rsid w:val="00B64B0C"/>
    <w:rsid w:val="00B64B28"/>
    <w:rsid w:val="00B64DC5"/>
    <w:rsid w:val="00B65CBD"/>
    <w:rsid w:val="00B65CFC"/>
    <w:rsid w:val="00B65DEB"/>
    <w:rsid w:val="00B6602C"/>
    <w:rsid w:val="00B66200"/>
    <w:rsid w:val="00B66669"/>
    <w:rsid w:val="00B67F29"/>
    <w:rsid w:val="00B7060B"/>
    <w:rsid w:val="00B7241C"/>
    <w:rsid w:val="00B728C9"/>
    <w:rsid w:val="00B73042"/>
    <w:rsid w:val="00B73F10"/>
    <w:rsid w:val="00B74B17"/>
    <w:rsid w:val="00B75D1B"/>
    <w:rsid w:val="00B76057"/>
    <w:rsid w:val="00B7634E"/>
    <w:rsid w:val="00B7675C"/>
    <w:rsid w:val="00B77265"/>
    <w:rsid w:val="00B774DB"/>
    <w:rsid w:val="00B8004E"/>
    <w:rsid w:val="00B80F29"/>
    <w:rsid w:val="00B823BB"/>
    <w:rsid w:val="00B826EA"/>
    <w:rsid w:val="00B829AC"/>
    <w:rsid w:val="00B82BAC"/>
    <w:rsid w:val="00B82FC4"/>
    <w:rsid w:val="00B833B4"/>
    <w:rsid w:val="00B83B1C"/>
    <w:rsid w:val="00B83C92"/>
    <w:rsid w:val="00B844D9"/>
    <w:rsid w:val="00B85806"/>
    <w:rsid w:val="00B85961"/>
    <w:rsid w:val="00B871E1"/>
    <w:rsid w:val="00B873B2"/>
    <w:rsid w:val="00B90A60"/>
    <w:rsid w:val="00B91256"/>
    <w:rsid w:val="00B913F4"/>
    <w:rsid w:val="00B9148A"/>
    <w:rsid w:val="00B91AE8"/>
    <w:rsid w:val="00B91BE3"/>
    <w:rsid w:val="00B91EDC"/>
    <w:rsid w:val="00B9252E"/>
    <w:rsid w:val="00B9312A"/>
    <w:rsid w:val="00B93253"/>
    <w:rsid w:val="00B93F38"/>
    <w:rsid w:val="00B94FCC"/>
    <w:rsid w:val="00B95706"/>
    <w:rsid w:val="00B95B50"/>
    <w:rsid w:val="00B97949"/>
    <w:rsid w:val="00B97D9F"/>
    <w:rsid w:val="00BA09CC"/>
    <w:rsid w:val="00BA1985"/>
    <w:rsid w:val="00BA2C0E"/>
    <w:rsid w:val="00BA2DBD"/>
    <w:rsid w:val="00BA38B2"/>
    <w:rsid w:val="00BA3E67"/>
    <w:rsid w:val="00BA5A72"/>
    <w:rsid w:val="00BA5E8D"/>
    <w:rsid w:val="00BA5F83"/>
    <w:rsid w:val="00BA6CB3"/>
    <w:rsid w:val="00BA72E8"/>
    <w:rsid w:val="00BB0030"/>
    <w:rsid w:val="00BB0F03"/>
    <w:rsid w:val="00BB29B8"/>
    <w:rsid w:val="00BB2AAD"/>
    <w:rsid w:val="00BB3302"/>
    <w:rsid w:val="00BB356D"/>
    <w:rsid w:val="00BB3D5D"/>
    <w:rsid w:val="00BB401F"/>
    <w:rsid w:val="00BB415D"/>
    <w:rsid w:val="00BB4498"/>
    <w:rsid w:val="00BB45A7"/>
    <w:rsid w:val="00BB6284"/>
    <w:rsid w:val="00BB632F"/>
    <w:rsid w:val="00BB6A0C"/>
    <w:rsid w:val="00BB70B8"/>
    <w:rsid w:val="00BB7F5D"/>
    <w:rsid w:val="00BC0C27"/>
    <w:rsid w:val="00BC0EEF"/>
    <w:rsid w:val="00BC1C6F"/>
    <w:rsid w:val="00BC1EEC"/>
    <w:rsid w:val="00BC236E"/>
    <w:rsid w:val="00BC2694"/>
    <w:rsid w:val="00BC27B6"/>
    <w:rsid w:val="00BC2860"/>
    <w:rsid w:val="00BC2BB0"/>
    <w:rsid w:val="00BC595C"/>
    <w:rsid w:val="00BC680C"/>
    <w:rsid w:val="00BC6AE9"/>
    <w:rsid w:val="00BC6DCF"/>
    <w:rsid w:val="00BC6E1D"/>
    <w:rsid w:val="00BC6FC2"/>
    <w:rsid w:val="00BC72CF"/>
    <w:rsid w:val="00BD0136"/>
    <w:rsid w:val="00BD051B"/>
    <w:rsid w:val="00BD11BC"/>
    <w:rsid w:val="00BD15CD"/>
    <w:rsid w:val="00BD1E21"/>
    <w:rsid w:val="00BD1F42"/>
    <w:rsid w:val="00BD27DD"/>
    <w:rsid w:val="00BD2E92"/>
    <w:rsid w:val="00BD388B"/>
    <w:rsid w:val="00BD3971"/>
    <w:rsid w:val="00BD3AFF"/>
    <w:rsid w:val="00BD3EC1"/>
    <w:rsid w:val="00BD419B"/>
    <w:rsid w:val="00BD427E"/>
    <w:rsid w:val="00BD44E7"/>
    <w:rsid w:val="00BD46DA"/>
    <w:rsid w:val="00BD4D2C"/>
    <w:rsid w:val="00BD52BF"/>
    <w:rsid w:val="00BD5FF4"/>
    <w:rsid w:val="00BD658B"/>
    <w:rsid w:val="00BD69D4"/>
    <w:rsid w:val="00BD6D86"/>
    <w:rsid w:val="00BE028F"/>
    <w:rsid w:val="00BE03D1"/>
    <w:rsid w:val="00BE0544"/>
    <w:rsid w:val="00BE085F"/>
    <w:rsid w:val="00BE1053"/>
    <w:rsid w:val="00BE17AC"/>
    <w:rsid w:val="00BE27FC"/>
    <w:rsid w:val="00BE3FAF"/>
    <w:rsid w:val="00BE4D9E"/>
    <w:rsid w:val="00BE5DE1"/>
    <w:rsid w:val="00BE6F87"/>
    <w:rsid w:val="00BF00DC"/>
    <w:rsid w:val="00BF0307"/>
    <w:rsid w:val="00BF0ED1"/>
    <w:rsid w:val="00BF1EA0"/>
    <w:rsid w:val="00BF43C1"/>
    <w:rsid w:val="00BF4515"/>
    <w:rsid w:val="00BF4939"/>
    <w:rsid w:val="00BF4B4A"/>
    <w:rsid w:val="00BF4F2E"/>
    <w:rsid w:val="00BF52CF"/>
    <w:rsid w:val="00BF6108"/>
    <w:rsid w:val="00BF6185"/>
    <w:rsid w:val="00BF61D6"/>
    <w:rsid w:val="00BF656B"/>
    <w:rsid w:val="00BF6934"/>
    <w:rsid w:val="00BF75C2"/>
    <w:rsid w:val="00BF7DDE"/>
    <w:rsid w:val="00C008C7"/>
    <w:rsid w:val="00C0372F"/>
    <w:rsid w:val="00C0469C"/>
    <w:rsid w:val="00C047A0"/>
    <w:rsid w:val="00C04EF6"/>
    <w:rsid w:val="00C05169"/>
    <w:rsid w:val="00C0631E"/>
    <w:rsid w:val="00C06AB0"/>
    <w:rsid w:val="00C06EF1"/>
    <w:rsid w:val="00C1005E"/>
    <w:rsid w:val="00C1067B"/>
    <w:rsid w:val="00C10784"/>
    <w:rsid w:val="00C1176A"/>
    <w:rsid w:val="00C11D90"/>
    <w:rsid w:val="00C123D5"/>
    <w:rsid w:val="00C128D3"/>
    <w:rsid w:val="00C13828"/>
    <w:rsid w:val="00C13E9B"/>
    <w:rsid w:val="00C15CFB"/>
    <w:rsid w:val="00C163AD"/>
    <w:rsid w:val="00C16672"/>
    <w:rsid w:val="00C17383"/>
    <w:rsid w:val="00C17775"/>
    <w:rsid w:val="00C201B5"/>
    <w:rsid w:val="00C202D1"/>
    <w:rsid w:val="00C220C6"/>
    <w:rsid w:val="00C22EA0"/>
    <w:rsid w:val="00C23E8C"/>
    <w:rsid w:val="00C24041"/>
    <w:rsid w:val="00C24163"/>
    <w:rsid w:val="00C24223"/>
    <w:rsid w:val="00C24CBF"/>
    <w:rsid w:val="00C24FC8"/>
    <w:rsid w:val="00C259E4"/>
    <w:rsid w:val="00C26D0B"/>
    <w:rsid w:val="00C27488"/>
    <w:rsid w:val="00C3025C"/>
    <w:rsid w:val="00C30310"/>
    <w:rsid w:val="00C3077A"/>
    <w:rsid w:val="00C30CD4"/>
    <w:rsid w:val="00C31609"/>
    <w:rsid w:val="00C31653"/>
    <w:rsid w:val="00C317DC"/>
    <w:rsid w:val="00C3192E"/>
    <w:rsid w:val="00C323B5"/>
    <w:rsid w:val="00C327F8"/>
    <w:rsid w:val="00C32C46"/>
    <w:rsid w:val="00C3336B"/>
    <w:rsid w:val="00C33D50"/>
    <w:rsid w:val="00C3438A"/>
    <w:rsid w:val="00C35AE1"/>
    <w:rsid w:val="00C35F9D"/>
    <w:rsid w:val="00C361F7"/>
    <w:rsid w:val="00C36B2D"/>
    <w:rsid w:val="00C36D9C"/>
    <w:rsid w:val="00C36E3E"/>
    <w:rsid w:val="00C3727B"/>
    <w:rsid w:val="00C379E3"/>
    <w:rsid w:val="00C4014E"/>
    <w:rsid w:val="00C40388"/>
    <w:rsid w:val="00C42228"/>
    <w:rsid w:val="00C427D7"/>
    <w:rsid w:val="00C42C3C"/>
    <w:rsid w:val="00C4498E"/>
    <w:rsid w:val="00C45046"/>
    <w:rsid w:val="00C45B99"/>
    <w:rsid w:val="00C46105"/>
    <w:rsid w:val="00C46F4E"/>
    <w:rsid w:val="00C47840"/>
    <w:rsid w:val="00C50A3F"/>
    <w:rsid w:val="00C50DD7"/>
    <w:rsid w:val="00C50E6D"/>
    <w:rsid w:val="00C5127A"/>
    <w:rsid w:val="00C529B7"/>
    <w:rsid w:val="00C5419D"/>
    <w:rsid w:val="00C54CF7"/>
    <w:rsid w:val="00C54F84"/>
    <w:rsid w:val="00C55B9D"/>
    <w:rsid w:val="00C567C4"/>
    <w:rsid w:val="00C56B5E"/>
    <w:rsid w:val="00C5701E"/>
    <w:rsid w:val="00C5746B"/>
    <w:rsid w:val="00C60AC6"/>
    <w:rsid w:val="00C60CCC"/>
    <w:rsid w:val="00C6119E"/>
    <w:rsid w:val="00C615B9"/>
    <w:rsid w:val="00C61BE9"/>
    <w:rsid w:val="00C62065"/>
    <w:rsid w:val="00C62BA7"/>
    <w:rsid w:val="00C62E7C"/>
    <w:rsid w:val="00C655E4"/>
    <w:rsid w:val="00C657AF"/>
    <w:rsid w:val="00C662A9"/>
    <w:rsid w:val="00C66A98"/>
    <w:rsid w:val="00C66F6A"/>
    <w:rsid w:val="00C6714D"/>
    <w:rsid w:val="00C67609"/>
    <w:rsid w:val="00C6788A"/>
    <w:rsid w:val="00C70C4D"/>
    <w:rsid w:val="00C718F8"/>
    <w:rsid w:val="00C72145"/>
    <w:rsid w:val="00C72720"/>
    <w:rsid w:val="00C7318E"/>
    <w:rsid w:val="00C73F14"/>
    <w:rsid w:val="00C743AB"/>
    <w:rsid w:val="00C754B1"/>
    <w:rsid w:val="00C76142"/>
    <w:rsid w:val="00C7702E"/>
    <w:rsid w:val="00C77A57"/>
    <w:rsid w:val="00C77D28"/>
    <w:rsid w:val="00C811E6"/>
    <w:rsid w:val="00C812AB"/>
    <w:rsid w:val="00C832ED"/>
    <w:rsid w:val="00C83512"/>
    <w:rsid w:val="00C8584B"/>
    <w:rsid w:val="00C85A9A"/>
    <w:rsid w:val="00C8692F"/>
    <w:rsid w:val="00C86A27"/>
    <w:rsid w:val="00C86B96"/>
    <w:rsid w:val="00C86F4E"/>
    <w:rsid w:val="00C871E5"/>
    <w:rsid w:val="00C87A94"/>
    <w:rsid w:val="00C87AAE"/>
    <w:rsid w:val="00C87D10"/>
    <w:rsid w:val="00C87DCA"/>
    <w:rsid w:val="00C87ED5"/>
    <w:rsid w:val="00C903A5"/>
    <w:rsid w:val="00C90C40"/>
    <w:rsid w:val="00C9109A"/>
    <w:rsid w:val="00C91315"/>
    <w:rsid w:val="00C9134D"/>
    <w:rsid w:val="00C9169B"/>
    <w:rsid w:val="00C91E37"/>
    <w:rsid w:val="00C92927"/>
    <w:rsid w:val="00C936EE"/>
    <w:rsid w:val="00C93956"/>
    <w:rsid w:val="00C93BB4"/>
    <w:rsid w:val="00C93CFB"/>
    <w:rsid w:val="00C94055"/>
    <w:rsid w:val="00C9478D"/>
    <w:rsid w:val="00C94D36"/>
    <w:rsid w:val="00C95113"/>
    <w:rsid w:val="00C95F3D"/>
    <w:rsid w:val="00C967A8"/>
    <w:rsid w:val="00C96960"/>
    <w:rsid w:val="00C97904"/>
    <w:rsid w:val="00C97AA3"/>
    <w:rsid w:val="00CA018F"/>
    <w:rsid w:val="00CA031A"/>
    <w:rsid w:val="00CA0899"/>
    <w:rsid w:val="00CA0D40"/>
    <w:rsid w:val="00CA0E62"/>
    <w:rsid w:val="00CA1A13"/>
    <w:rsid w:val="00CA1A1D"/>
    <w:rsid w:val="00CA29DE"/>
    <w:rsid w:val="00CA2F11"/>
    <w:rsid w:val="00CA313F"/>
    <w:rsid w:val="00CA3BE2"/>
    <w:rsid w:val="00CA65DF"/>
    <w:rsid w:val="00CA6B77"/>
    <w:rsid w:val="00CA6BC3"/>
    <w:rsid w:val="00CA71A4"/>
    <w:rsid w:val="00CA729B"/>
    <w:rsid w:val="00CA735F"/>
    <w:rsid w:val="00CA758A"/>
    <w:rsid w:val="00CA7A2D"/>
    <w:rsid w:val="00CA7B55"/>
    <w:rsid w:val="00CB0C17"/>
    <w:rsid w:val="00CB2246"/>
    <w:rsid w:val="00CB3172"/>
    <w:rsid w:val="00CB3700"/>
    <w:rsid w:val="00CB372E"/>
    <w:rsid w:val="00CB396F"/>
    <w:rsid w:val="00CB3CAA"/>
    <w:rsid w:val="00CB3FBD"/>
    <w:rsid w:val="00CB474C"/>
    <w:rsid w:val="00CB47EF"/>
    <w:rsid w:val="00CB4A11"/>
    <w:rsid w:val="00CB5300"/>
    <w:rsid w:val="00CB53FC"/>
    <w:rsid w:val="00CB5431"/>
    <w:rsid w:val="00CB7385"/>
    <w:rsid w:val="00CB74E3"/>
    <w:rsid w:val="00CB76E6"/>
    <w:rsid w:val="00CB7DEA"/>
    <w:rsid w:val="00CC04B0"/>
    <w:rsid w:val="00CC082A"/>
    <w:rsid w:val="00CC0859"/>
    <w:rsid w:val="00CC0D3C"/>
    <w:rsid w:val="00CC10C2"/>
    <w:rsid w:val="00CC1DEE"/>
    <w:rsid w:val="00CC1E2C"/>
    <w:rsid w:val="00CC2AB0"/>
    <w:rsid w:val="00CC2DCD"/>
    <w:rsid w:val="00CC384C"/>
    <w:rsid w:val="00CC4015"/>
    <w:rsid w:val="00CC55CF"/>
    <w:rsid w:val="00CC58F2"/>
    <w:rsid w:val="00CC6699"/>
    <w:rsid w:val="00CC7B02"/>
    <w:rsid w:val="00CC7C5C"/>
    <w:rsid w:val="00CD30FD"/>
    <w:rsid w:val="00CD4D16"/>
    <w:rsid w:val="00CD60B3"/>
    <w:rsid w:val="00CD69E1"/>
    <w:rsid w:val="00CD764E"/>
    <w:rsid w:val="00CD76FC"/>
    <w:rsid w:val="00CE1824"/>
    <w:rsid w:val="00CE202B"/>
    <w:rsid w:val="00CE29F3"/>
    <w:rsid w:val="00CE2B2C"/>
    <w:rsid w:val="00CE4AA1"/>
    <w:rsid w:val="00CE4F14"/>
    <w:rsid w:val="00CE56EA"/>
    <w:rsid w:val="00CE5BC4"/>
    <w:rsid w:val="00CE69AE"/>
    <w:rsid w:val="00CE6ED4"/>
    <w:rsid w:val="00CE7AFC"/>
    <w:rsid w:val="00CE7CA1"/>
    <w:rsid w:val="00CF04E2"/>
    <w:rsid w:val="00CF0BA4"/>
    <w:rsid w:val="00CF0CA1"/>
    <w:rsid w:val="00CF0FD4"/>
    <w:rsid w:val="00CF1285"/>
    <w:rsid w:val="00CF1E60"/>
    <w:rsid w:val="00CF2DB1"/>
    <w:rsid w:val="00CF3224"/>
    <w:rsid w:val="00CF39B8"/>
    <w:rsid w:val="00CF3DB2"/>
    <w:rsid w:val="00CF4BB1"/>
    <w:rsid w:val="00CF57D7"/>
    <w:rsid w:val="00CF581C"/>
    <w:rsid w:val="00CF6E3F"/>
    <w:rsid w:val="00CF7BB9"/>
    <w:rsid w:val="00D00135"/>
    <w:rsid w:val="00D006F8"/>
    <w:rsid w:val="00D00944"/>
    <w:rsid w:val="00D00E6B"/>
    <w:rsid w:val="00D01E26"/>
    <w:rsid w:val="00D02017"/>
    <w:rsid w:val="00D039A4"/>
    <w:rsid w:val="00D0477F"/>
    <w:rsid w:val="00D06157"/>
    <w:rsid w:val="00D063B0"/>
    <w:rsid w:val="00D07E08"/>
    <w:rsid w:val="00D11EE0"/>
    <w:rsid w:val="00D12AD5"/>
    <w:rsid w:val="00D137EC"/>
    <w:rsid w:val="00D13C8E"/>
    <w:rsid w:val="00D141C4"/>
    <w:rsid w:val="00D14421"/>
    <w:rsid w:val="00D14656"/>
    <w:rsid w:val="00D15ACF"/>
    <w:rsid w:val="00D2195F"/>
    <w:rsid w:val="00D23740"/>
    <w:rsid w:val="00D23800"/>
    <w:rsid w:val="00D23FA9"/>
    <w:rsid w:val="00D24180"/>
    <w:rsid w:val="00D243C4"/>
    <w:rsid w:val="00D24444"/>
    <w:rsid w:val="00D248D1"/>
    <w:rsid w:val="00D24D03"/>
    <w:rsid w:val="00D25B09"/>
    <w:rsid w:val="00D26910"/>
    <w:rsid w:val="00D269C0"/>
    <w:rsid w:val="00D26A43"/>
    <w:rsid w:val="00D26B58"/>
    <w:rsid w:val="00D27F4F"/>
    <w:rsid w:val="00D30748"/>
    <w:rsid w:val="00D3200B"/>
    <w:rsid w:val="00D324C0"/>
    <w:rsid w:val="00D328AB"/>
    <w:rsid w:val="00D33652"/>
    <w:rsid w:val="00D34CFE"/>
    <w:rsid w:val="00D35788"/>
    <w:rsid w:val="00D35D10"/>
    <w:rsid w:val="00D35E2C"/>
    <w:rsid w:val="00D3697C"/>
    <w:rsid w:val="00D36AE3"/>
    <w:rsid w:val="00D3755F"/>
    <w:rsid w:val="00D378C7"/>
    <w:rsid w:val="00D37E47"/>
    <w:rsid w:val="00D407A6"/>
    <w:rsid w:val="00D425EA"/>
    <w:rsid w:val="00D42AB0"/>
    <w:rsid w:val="00D4379E"/>
    <w:rsid w:val="00D438B3"/>
    <w:rsid w:val="00D438DF"/>
    <w:rsid w:val="00D447AC"/>
    <w:rsid w:val="00D44F56"/>
    <w:rsid w:val="00D45389"/>
    <w:rsid w:val="00D462F8"/>
    <w:rsid w:val="00D46435"/>
    <w:rsid w:val="00D46D6E"/>
    <w:rsid w:val="00D46D77"/>
    <w:rsid w:val="00D475E1"/>
    <w:rsid w:val="00D5012D"/>
    <w:rsid w:val="00D50905"/>
    <w:rsid w:val="00D50967"/>
    <w:rsid w:val="00D50CC4"/>
    <w:rsid w:val="00D51236"/>
    <w:rsid w:val="00D51B9E"/>
    <w:rsid w:val="00D52BE2"/>
    <w:rsid w:val="00D531DE"/>
    <w:rsid w:val="00D532BB"/>
    <w:rsid w:val="00D53647"/>
    <w:rsid w:val="00D53F6E"/>
    <w:rsid w:val="00D53FF8"/>
    <w:rsid w:val="00D544AA"/>
    <w:rsid w:val="00D54B60"/>
    <w:rsid w:val="00D552EF"/>
    <w:rsid w:val="00D55A75"/>
    <w:rsid w:val="00D562D7"/>
    <w:rsid w:val="00D56CD6"/>
    <w:rsid w:val="00D57A7E"/>
    <w:rsid w:val="00D57EAC"/>
    <w:rsid w:val="00D60C04"/>
    <w:rsid w:val="00D612FD"/>
    <w:rsid w:val="00D61830"/>
    <w:rsid w:val="00D61BF1"/>
    <w:rsid w:val="00D6250F"/>
    <w:rsid w:val="00D63656"/>
    <w:rsid w:val="00D637D4"/>
    <w:rsid w:val="00D64917"/>
    <w:rsid w:val="00D64B75"/>
    <w:rsid w:val="00D6518A"/>
    <w:rsid w:val="00D65193"/>
    <w:rsid w:val="00D66EFA"/>
    <w:rsid w:val="00D675AA"/>
    <w:rsid w:val="00D6783C"/>
    <w:rsid w:val="00D6789E"/>
    <w:rsid w:val="00D7138F"/>
    <w:rsid w:val="00D719C3"/>
    <w:rsid w:val="00D7286D"/>
    <w:rsid w:val="00D74221"/>
    <w:rsid w:val="00D74632"/>
    <w:rsid w:val="00D74D60"/>
    <w:rsid w:val="00D75EFC"/>
    <w:rsid w:val="00D76EE2"/>
    <w:rsid w:val="00D779AE"/>
    <w:rsid w:val="00D77C30"/>
    <w:rsid w:val="00D802D1"/>
    <w:rsid w:val="00D81C95"/>
    <w:rsid w:val="00D81FFA"/>
    <w:rsid w:val="00D822AF"/>
    <w:rsid w:val="00D82857"/>
    <w:rsid w:val="00D8494B"/>
    <w:rsid w:val="00D84D90"/>
    <w:rsid w:val="00D8523A"/>
    <w:rsid w:val="00D85743"/>
    <w:rsid w:val="00D857AA"/>
    <w:rsid w:val="00D866C3"/>
    <w:rsid w:val="00D86AD7"/>
    <w:rsid w:val="00D873A8"/>
    <w:rsid w:val="00D87A30"/>
    <w:rsid w:val="00D90257"/>
    <w:rsid w:val="00D923A2"/>
    <w:rsid w:val="00D92528"/>
    <w:rsid w:val="00D92DD8"/>
    <w:rsid w:val="00D93476"/>
    <w:rsid w:val="00D941EF"/>
    <w:rsid w:val="00D9445E"/>
    <w:rsid w:val="00D94E20"/>
    <w:rsid w:val="00D95C50"/>
    <w:rsid w:val="00D95D84"/>
    <w:rsid w:val="00D95E94"/>
    <w:rsid w:val="00D95FC3"/>
    <w:rsid w:val="00D96D3E"/>
    <w:rsid w:val="00D97484"/>
    <w:rsid w:val="00D97D4D"/>
    <w:rsid w:val="00DA0951"/>
    <w:rsid w:val="00DA200C"/>
    <w:rsid w:val="00DA3498"/>
    <w:rsid w:val="00DA36DC"/>
    <w:rsid w:val="00DA420A"/>
    <w:rsid w:val="00DA43BF"/>
    <w:rsid w:val="00DA5584"/>
    <w:rsid w:val="00DA55C2"/>
    <w:rsid w:val="00DA5BF0"/>
    <w:rsid w:val="00DA6414"/>
    <w:rsid w:val="00DA73E5"/>
    <w:rsid w:val="00DA7C3E"/>
    <w:rsid w:val="00DB0330"/>
    <w:rsid w:val="00DB0451"/>
    <w:rsid w:val="00DB0E5F"/>
    <w:rsid w:val="00DB0EDF"/>
    <w:rsid w:val="00DB2920"/>
    <w:rsid w:val="00DB437C"/>
    <w:rsid w:val="00DB52CA"/>
    <w:rsid w:val="00DB72D8"/>
    <w:rsid w:val="00DB75AC"/>
    <w:rsid w:val="00DC0136"/>
    <w:rsid w:val="00DC0F51"/>
    <w:rsid w:val="00DC19D1"/>
    <w:rsid w:val="00DC2C3A"/>
    <w:rsid w:val="00DC40B8"/>
    <w:rsid w:val="00DC4A72"/>
    <w:rsid w:val="00DC4BAF"/>
    <w:rsid w:val="00DC534E"/>
    <w:rsid w:val="00DC5E83"/>
    <w:rsid w:val="00DC645F"/>
    <w:rsid w:val="00DC7978"/>
    <w:rsid w:val="00DC7D64"/>
    <w:rsid w:val="00DD0467"/>
    <w:rsid w:val="00DD0662"/>
    <w:rsid w:val="00DD093C"/>
    <w:rsid w:val="00DD1534"/>
    <w:rsid w:val="00DD1689"/>
    <w:rsid w:val="00DD1EB2"/>
    <w:rsid w:val="00DD4278"/>
    <w:rsid w:val="00DD4ECB"/>
    <w:rsid w:val="00DD582D"/>
    <w:rsid w:val="00DD623F"/>
    <w:rsid w:val="00DE0B51"/>
    <w:rsid w:val="00DE1114"/>
    <w:rsid w:val="00DE154F"/>
    <w:rsid w:val="00DE17F7"/>
    <w:rsid w:val="00DE1BD5"/>
    <w:rsid w:val="00DE1C63"/>
    <w:rsid w:val="00DE2266"/>
    <w:rsid w:val="00DE2678"/>
    <w:rsid w:val="00DE3483"/>
    <w:rsid w:val="00DE4959"/>
    <w:rsid w:val="00DE49E1"/>
    <w:rsid w:val="00DE53EB"/>
    <w:rsid w:val="00DE56BE"/>
    <w:rsid w:val="00DE5D5C"/>
    <w:rsid w:val="00DE5F80"/>
    <w:rsid w:val="00DE6282"/>
    <w:rsid w:val="00DE7D50"/>
    <w:rsid w:val="00DE7FF0"/>
    <w:rsid w:val="00DF0206"/>
    <w:rsid w:val="00DF128E"/>
    <w:rsid w:val="00DF195E"/>
    <w:rsid w:val="00DF1BB3"/>
    <w:rsid w:val="00DF22FB"/>
    <w:rsid w:val="00DF2828"/>
    <w:rsid w:val="00DF3518"/>
    <w:rsid w:val="00DF4625"/>
    <w:rsid w:val="00DF571E"/>
    <w:rsid w:val="00DF628D"/>
    <w:rsid w:val="00DF7280"/>
    <w:rsid w:val="00DF753A"/>
    <w:rsid w:val="00E03989"/>
    <w:rsid w:val="00E04161"/>
    <w:rsid w:val="00E04DBC"/>
    <w:rsid w:val="00E05461"/>
    <w:rsid w:val="00E05E1A"/>
    <w:rsid w:val="00E06F46"/>
    <w:rsid w:val="00E0719D"/>
    <w:rsid w:val="00E10294"/>
    <w:rsid w:val="00E13653"/>
    <w:rsid w:val="00E14D21"/>
    <w:rsid w:val="00E15213"/>
    <w:rsid w:val="00E168A5"/>
    <w:rsid w:val="00E16BBB"/>
    <w:rsid w:val="00E16BCD"/>
    <w:rsid w:val="00E16D09"/>
    <w:rsid w:val="00E17895"/>
    <w:rsid w:val="00E17CB3"/>
    <w:rsid w:val="00E203FF"/>
    <w:rsid w:val="00E2048F"/>
    <w:rsid w:val="00E21804"/>
    <w:rsid w:val="00E21E96"/>
    <w:rsid w:val="00E22805"/>
    <w:rsid w:val="00E23563"/>
    <w:rsid w:val="00E23DA1"/>
    <w:rsid w:val="00E24213"/>
    <w:rsid w:val="00E25260"/>
    <w:rsid w:val="00E25C72"/>
    <w:rsid w:val="00E26ED3"/>
    <w:rsid w:val="00E302E4"/>
    <w:rsid w:val="00E30499"/>
    <w:rsid w:val="00E3095D"/>
    <w:rsid w:val="00E30A14"/>
    <w:rsid w:val="00E31894"/>
    <w:rsid w:val="00E319E4"/>
    <w:rsid w:val="00E31C47"/>
    <w:rsid w:val="00E32210"/>
    <w:rsid w:val="00E33195"/>
    <w:rsid w:val="00E33497"/>
    <w:rsid w:val="00E33784"/>
    <w:rsid w:val="00E3433E"/>
    <w:rsid w:val="00E34968"/>
    <w:rsid w:val="00E353C4"/>
    <w:rsid w:val="00E3560B"/>
    <w:rsid w:val="00E359DF"/>
    <w:rsid w:val="00E3670C"/>
    <w:rsid w:val="00E36F82"/>
    <w:rsid w:val="00E36FD9"/>
    <w:rsid w:val="00E37172"/>
    <w:rsid w:val="00E37393"/>
    <w:rsid w:val="00E37943"/>
    <w:rsid w:val="00E37CC2"/>
    <w:rsid w:val="00E41312"/>
    <w:rsid w:val="00E41C21"/>
    <w:rsid w:val="00E42804"/>
    <w:rsid w:val="00E43B6B"/>
    <w:rsid w:val="00E4722A"/>
    <w:rsid w:val="00E4785F"/>
    <w:rsid w:val="00E515AE"/>
    <w:rsid w:val="00E51BD9"/>
    <w:rsid w:val="00E51E3A"/>
    <w:rsid w:val="00E54B49"/>
    <w:rsid w:val="00E54B8C"/>
    <w:rsid w:val="00E54D56"/>
    <w:rsid w:val="00E5564D"/>
    <w:rsid w:val="00E5689B"/>
    <w:rsid w:val="00E56B1E"/>
    <w:rsid w:val="00E601F1"/>
    <w:rsid w:val="00E62273"/>
    <w:rsid w:val="00E628AB"/>
    <w:rsid w:val="00E62B98"/>
    <w:rsid w:val="00E62EB1"/>
    <w:rsid w:val="00E62FBB"/>
    <w:rsid w:val="00E63F14"/>
    <w:rsid w:val="00E6401E"/>
    <w:rsid w:val="00E646F5"/>
    <w:rsid w:val="00E64CDA"/>
    <w:rsid w:val="00E64DEC"/>
    <w:rsid w:val="00E65166"/>
    <w:rsid w:val="00E651A0"/>
    <w:rsid w:val="00E65583"/>
    <w:rsid w:val="00E67D77"/>
    <w:rsid w:val="00E71026"/>
    <w:rsid w:val="00E71163"/>
    <w:rsid w:val="00E71387"/>
    <w:rsid w:val="00E716F6"/>
    <w:rsid w:val="00E734D9"/>
    <w:rsid w:val="00E7436E"/>
    <w:rsid w:val="00E743BA"/>
    <w:rsid w:val="00E743C9"/>
    <w:rsid w:val="00E74791"/>
    <w:rsid w:val="00E74A3D"/>
    <w:rsid w:val="00E75AC4"/>
    <w:rsid w:val="00E76026"/>
    <w:rsid w:val="00E762A8"/>
    <w:rsid w:val="00E763E1"/>
    <w:rsid w:val="00E767CB"/>
    <w:rsid w:val="00E76B5F"/>
    <w:rsid w:val="00E77222"/>
    <w:rsid w:val="00E77450"/>
    <w:rsid w:val="00E80521"/>
    <w:rsid w:val="00E80DDA"/>
    <w:rsid w:val="00E81331"/>
    <w:rsid w:val="00E81DAC"/>
    <w:rsid w:val="00E82415"/>
    <w:rsid w:val="00E8421C"/>
    <w:rsid w:val="00E84332"/>
    <w:rsid w:val="00E84334"/>
    <w:rsid w:val="00E848D3"/>
    <w:rsid w:val="00E8548C"/>
    <w:rsid w:val="00E86846"/>
    <w:rsid w:val="00E86A91"/>
    <w:rsid w:val="00E872E4"/>
    <w:rsid w:val="00E90426"/>
    <w:rsid w:val="00E90F2D"/>
    <w:rsid w:val="00E9100D"/>
    <w:rsid w:val="00E91528"/>
    <w:rsid w:val="00E91956"/>
    <w:rsid w:val="00E92233"/>
    <w:rsid w:val="00E92677"/>
    <w:rsid w:val="00E92DDF"/>
    <w:rsid w:val="00E93B35"/>
    <w:rsid w:val="00E93DCB"/>
    <w:rsid w:val="00E951C8"/>
    <w:rsid w:val="00E9520F"/>
    <w:rsid w:val="00E956B3"/>
    <w:rsid w:val="00E962D6"/>
    <w:rsid w:val="00E96692"/>
    <w:rsid w:val="00E979DF"/>
    <w:rsid w:val="00E97A79"/>
    <w:rsid w:val="00E97B63"/>
    <w:rsid w:val="00EA0001"/>
    <w:rsid w:val="00EA0751"/>
    <w:rsid w:val="00EA163B"/>
    <w:rsid w:val="00EA2585"/>
    <w:rsid w:val="00EA272F"/>
    <w:rsid w:val="00EA2F02"/>
    <w:rsid w:val="00EA356A"/>
    <w:rsid w:val="00EA3EAC"/>
    <w:rsid w:val="00EA41B5"/>
    <w:rsid w:val="00EA4938"/>
    <w:rsid w:val="00EA57D6"/>
    <w:rsid w:val="00EA5B2F"/>
    <w:rsid w:val="00EA5F2F"/>
    <w:rsid w:val="00EA61EA"/>
    <w:rsid w:val="00EA7F57"/>
    <w:rsid w:val="00EB0130"/>
    <w:rsid w:val="00EB04DE"/>
    <w:rsid w:val="00EB0CCE"/>
    <w:rsid w:val="00EB11EB"/>
    <w:rsid w:val="00EB20C9"/>
    <w:rsid w:val="00EB2689"/>
    <w:rsid w:val="00EB355F"/>
    <w:rsid w:val="00EB39FE"/>
    <w:rsid w:val="00EB4212"/>
    <w:rsid w:val="00EB479F"/>
    <w:rsid w:val="00EB530D"/>
    <w:rsid w:val="00EB613E"/>
    <w:rsid w:val="00EB62A9"/>
    <w:rsid w:val="00EB68BF"/>
    <w:rsid w:val="00EC063D"/>
    <w:rsid w:val="00EC08C8"/>
    <w:rsid w:val="00EC10B6"/>
    <w:rsid w:val="00EC18C6"/>
    <w:rsid w:val="00EC25CE"/>
    <w:rsid w:val="00EC2B85"/>
    <w:rsid w:val="00EC3433"/>
    <w:rsid w:val="00EC374B"/>
    <w:rsid w:val="00EC41C3"/>
    <w:rsid w:val="00EC4E07"/>
    <w:rsid w:val="00EC5275"/>
    <w:rsid w:val="00EC553D"/>
    <w:rsid w:val="00EC57EF"/>
    <w:rsid w:val="00EC64D6"/>
    <w:rsid w:val="00EC6AE0"/>
    <w:rsid w:val="00EC78A6"/>
    <w:rsid w:val="00EC7EA5"/>
    <w:rsid w:val="00ED052E"/>
    <w:rsid w:val="00ED0785"/>
    <w:rsid w:val="00ED0D30"/>
    <w:rsid w:val="00ED2298"/>
    <w:rsid w:val="00ED270D"/>
    <w:rsid w:val="00ED4132"/>
    <w:rsid w:val="00ED5170"/>
    <w:rsid w:val="00ED5427"/>
    <w:rsid w:val="00ED6E13"/>
    <w:rsid w:val="00EE0786"/>
    <w:rsid w:val="00EE1130"/>
    <w:rsid w:val="00EE2EFC"/>
    <w:rsid w:val="00EE335D"/>
    <w:rsid w:val="00EE347C"/>
    <w:rsid w:val="00EE380C"/>
    <w:rsid w:val="00EE3FE4"/>
    <w:rsid w:val="00EE480F"/>
    <w:rsid w:val="00EE5308"/>
    <w:rsid w:val="00EE7EA3"/>
    <w:rsid w:val="00EF18E6"/>
    <w:rsid w:val="00EF2687"/>
    <w:rsid w:val="00EF2A56"/>
    <w:rsid w:val="00EF30E9"/>
    <w:rsid w:val="00EF4974"/>
    <w:rsid w:val="00EF5684"/>
    <w:rsid w:val="00EF6213"/>
    <w:rsid w:val="00EF7B75"/>
    <w:rsid w:val="00EF7DBB"/>
    <w:rsid w:val="00F003B7"/>
    <w:rsid w:val="00F01EC7"/>
    <w:rsid w:val="00F0313B"/>
    <w:rsid w:val="00F04275"/>
    <w:rsid w:val="00F043DE"/>
    <w:rsid w:val="00F0483A"/>
    <w:rsid w:val="00F04B5E"/>
    <w:rsid w:val="00F04EC0"/>
    <w:rsid w:val="00F058D4"/>
    <w:rsid w:val="00F05A76"/>
    <w:rsid w:val="00F05B11"/>
    <w:rsid w:val="00F0625C"/>
    <w:rsid w:val="00F06A7B"/>
    <w:rsid w:val="00F0703F"/>
    <w:rsid w:val="00F10867"/>
    <w:rsid w:val="00F110E5"/>
    <w:rsid w:val="00F12ECF"/>
    <w:rsid w:val="00F138DF"/>
    <w:rsid w:val="00F13DC6"/>
    <w:rsid w:val="00F14043"/>
    <w:rsid w:val="00F14AC2"/>
    <w:rsid w:val="00F14DD0"/>
    <w:rsid w:val="00F15788"/>
    <w:rsid w:val="00F178E9"/>
    <w:rsid w:val="00F21A13"/>
    <w:rsid w:val="00F21FDC"/>
    <w:rsid w:val="00F225A4"/>
    <w:rsid w:val="00F22B87"/>
    <w:rsid w:val="00F23217"/>
    <w:rsid w:val="00F23811"/>
    <w:rsid w:val="00F25D7A"/>
    <w:rsid w:val="00F26627"/>
    <w:rsid w:val="00F268EA"/>
    <w:rsid w:val="00F26DB1"/>
    <w:rsid w:val="00F272E3"/>
    <w:rsid w:val="00F27400"/>
    <w:rsid w:val="00F27F90"/>
    <w:rsid w:val="00F30045"/>
    <w:rsid w:val="00F30641"/>
    <w:rsid w:val="00F30D1A"/>
    <w:rsid w:val="00F3149F"/>
    <w:rsid w:val="00F32F51"/>
    <w:rsid w:val="00F3331A"/>
    <w:rsid w:val="00F3392B"/>
    <w:rsid w:val="00F33A9B"/>
    <w:rsid w:val="00F33F32"/>
    <w:rsid w:val="00F34F37"/>
    <w:rsid w:val="00F35236"/>
    <w:rsid w:val="00F35BE3"/>
    <w:rsid w:val="00F35F28"/>
    <w:rsid w:val="00F3661B"/>
    <w:rsid w:val="00F366E1"/>
    <w:rsid w:val="00F376A6"/>
    <w:rsid w:val="00F40D17"/>
    <w:rsid w:val="00F41CFE"/>
    <w:rsid w:val="00F421FC"/>
    <w:rsid w:val="00F4261B"/>
    <w:rsid w:val="00F42836"/>
    <w:rsid w:val="00F42B4C"/>
    <w:rsid w:val="00F42FC3"/>
    <w:rsid w:val="00F45810"/>
    <w:rsid w:val="00F45CD3"/>
    <w:rsid w:val="00F461F4"/>
    <w:rsid w:val="00F465AE"/>
    <w:rsid w:val="00F47DE3"/>
    <w:rsid w:val="00F507AF"/>
    <w:rsid w:val="00F508C5"/>
    <w:rsid w:val="00F5093C"/>
    <w:rsid w:val="00F50AE1"/>
    <w:rsid w:val="00F53D24"/>
    <w:rsid w:val="00F55810"/>
    <w:rsid w:val="00F55859"/>
    <w:rsid w:val="00F55A09"/>
    <w:rsid w:val="00F55E15"/>
    <w:rsid w:val="00F56C96"/>
    <w:rsid w:val="00F57954"/>
    <w:rsid w:val="00F60C6B"/>
    <w:rsid w:val="00F60F15"/>
    <w:rsid w:val="00F613E2"/>
    <w:rsid w:val="00F61FAA"/>
    <w:rsid w:val="00F62B72"/>
    <w:rsid w:val="00F642CB"/>
    <w:rsid w:val="00F646D6"/>
    <w:rsid w:val="00F6478D"/>
    <w:rsid w:val="00F65671"/>
    <w:rsid w:val="00F66310"/>
    <w:rsid w:val="00F66568"/>
    <w:rsid w:val="00F66A93"/>
    <w:rsid w:val="00F66BB6"/>
    <w:rsid w:val="00F67B6E"/>
    <w:rsid w:val="00F700F0"/>
    <w:rsid w:val="00F7143A"/>
    <w:rsid w:val="00F71A3D"/>
    <w:rsid w:val="00F71B78"/>
    <w:rsid w:val="00F7232B"/>
    <w:rsid w:val="00F72C6D"/>
    <w:rsid w:val="00F72ECF"/>
    <w:rsid w:val="00F73C5B"/>
    <w:rsid w:val="00F74507"/>
    <w:rsid w:val="00F74939"/>
    <w:rsid w:val="00F74A01"/>
    <w:rsid w:val="00F74AEF"/>
    <w:rsid w:val="00F76676"/>
    <w:rsid w:val="00F768CF"/>
    <w:rsid w:val="00F77C01"/>
    <w:rsid w:val="00F77CCF"/>
    <w:rsid w:val="00F810B9"/>
    <w:rsid w:val="00F81F37"/>
    <w:rsid w:val="00F8225A"/>
    <w:rsid w:val="00F82492"/>
    <w:rsid w:val="00F826EF"/>
    <w:rsid w:val="00F82A4B"/>
    <w:rsid w:val="00F830BC"/>
    <w:rsid w:val="00F830CE"/>
    <w:rsid w:val="00F836E0"/>
    <w:rsid w:val="00F837A2"/>
    <w:rsid w:val="00F83A5D"/>
    <w:rsid w:val="00F83FBC"/>
    <w:rsid w:val="00F8476F"/>
    <w:rsid w:val="00F8549B"/>
    <w:rsid w:val="00F85818"/>
    <w:rsid w:val="00F86573"/>
    <w:rsid w:val="00F86DCF"/>
    <w:rsid w:val="00F87170"/>
    <w:rsid w:val="00F9016E"/>
    <w:rsid w:val="00F90D55"/>
    <w:rsid w:val="00F90F89"/>
    <w:rsid w:val="00F91565"/>
    <w:rsid w:val="00F9164E"/>
    <w:rsid w:val="00F9229E"/>
    <w:rsid w:val="00F93196"/>
    <w:rsid w:val="00F95B8C"/>
    <w:rsid w:val="00F95CED"/>
    <w:rsid w:val="00F95DB3"/>
    <w:rsid w:val="00F96076"/>
    <w:rsid w:val="00F9715A"/>
    <w:rsid w:val="00F97480"/>
    <w:rsid w:val="00FA098F"/>
    <w:rsid w:val="00FA0C14"/>
    <w:rsid w:val="00FA0E12"/>
    <w:rsid w:val="00FA1812"/>
    <w:rsid w:val="00FA1B9B"/>
    <w:rsid w:val="00FA2459"/>
    <w:rsid w:val="00FA27C4"/>
    <w:rsid w:val="00FA3151"/>
    <w:rsid w:val="00FA3BCF"/>
    <w:rsid w:val="00FA3E0B"/>
    <w:rsid w:val="00FA43CC"/>
    <w:rsid w:val="00FA4AED"/>
    <w:rsid w:val="00FA527E"/>
    <w:rsid w:val="00FA53CA"/>
    <w:rsid w:val="00FA5406"/>
    <w:rsid w:val="00FA5CAB"/>
    <w:rsid w:val="00FA6080"/>
    <w:rsid w:val="00FA7070"/>
    <w:rsid w:val="00FA7338"/>
    <w:rsid w:val="00FA7884"/>
    <w:rsid w:val="00FB0AAF"/>
    <w:rsid w:val="00FB12B3"/>
    <w:rsid w:val="00FB17AF"/>
    <w:rsid w:val="00FB17CB"/>
    <w:rsid w:val="00FB1A07"/>
    <w:rsid w:val="00FB37C3"/>
    <w:rsid w:val="00FB387E"/>
    <w:rsid w:val="00FB5500"/>
    <w:rsid w:val="00FB602D"/>
    <w:rsid w:val="00FB78EE"/>
    <w:rsid w:val="00FB7B12"/>
    <w:rsid w:val="00FC0117"/>
    <w:rsid w:val="00FC033E"/>
    <w:rsid w:val="00FC3B34"/>
    <w:rsid w:val="00FC5655"/>
    <w:rsid w:val="00FC5685"/>
    <w:rsid w:val="00FC6110"/>
    <w:rsid w:val="00FC6AFB"/>
    <w:rsid w:val="00FD0D40"/>
    <w:rsid w:val="00FD0D88"/>
    <w:rsid w:val="00FD1C7B"/>
    <w:rsid w:val="00FD2DF6"/>
    <w:rsid w:val="00FD2EBB"/>
    <w:rsid w:val="00FD526C"/>
    <w:rsid w:val="00FD5E80"/>
    <w:rsid w:val="00FD6C9C"/>
    <w:rsid w:val="00FD78ED"/>
    <w:rsid w:val="00FE06F3"/>
    <w:rsid w:val="00FE1012"/>
    <w:rsid w:val="00FE1642"/>
    <w:rsid w:val="00FE38CB"/>
    <w:rsid w:val="00FE4BF4"/>
    <w:rsid w:val="00FE58EF"/>
    <w:rsid w:val="00FE5F9B"/>
    <w:rsid w:val="00FE637F"/>
    <w:rsid w:val="00FE6586"/>
    <w:rsid w:val="00FE7A93"/>
    <w:rsid w:val="00FF0441"/>
    <w:rsid w:val="00FF0B08"/>
    <w:rsid w:val="00FF0C96"/>
    <w:rsid w:val="00FF20EA"/>
    <w:rsid w:val="00FF21AA"/>
    <w:rsid w:val="00FF25EB"/>
    <w:rsid w:val="00FF338D"/>
    <w:rsid w:val="00FF35FD"/>
    <w:rsid w:val="00FF4009"/>
    <w:rsid w:val="00FF4E87"/>
    <w:rsid w:val="00FF512F"/>
    <w:rsid w:val="00FF5957"/>
    <w:rsid w:val="00FF5AD9"/>
    <w:rsid w:val="00FF5E20"/>
    <w:rsid w:val="00FF609D"/>
    <w:rsid w:val="00FF68A1"/>
    <w:rsid w:val="00FF69CA"/>
    <w:rsid w:val="00FF7564"/>
    <w:rsid w:val="00FF79E4"/>
    <w:rsid w:val="00FF7E58"/>
    <w:rsid w:val="00FF7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0C72"/>
  </w:style>
  <w:style w:type="paragraph" w:styleId="1">
    <w:name w:val="heading 1"/>
    <w:basedOn w:val="a"/>
    <w:link w:val="10"/>
    <w:uiPriority w:val="9"/>
    <w:qFormat/>
    <w:rsid w:val="000C6A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A61675"/>
    <w:pPr>
      <w:jc w:val="center"/>
    </w:pPr>
    <w:rPr>
      <w:b/>
      <w:sz w:val="28"/>
    </w:rPr>
  </w:style>
  <w:style w:type="table" w:styleId="a3">
    <w:name w:val="Table Grid"/>
    <w:basedOn w:val="a1"/>
    <w:uiPriority w:val="59"/>
    <w:rsid w:val="004D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6305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3050E"/>
  </w:style>
  <w:style w:type="paragraph" w:styleId="a6">
    <w:name w:val="Body Text Indent"/>
    <w:basedOn w:val="a"/>
    <w:rsid w:val="00A47314"/>
    <w:pPr>
      <w:spacing w:after="120"/>
      <w:ind w:left="283"/>
    </w:pPr>
  </w:style>
  <w:style w:type="character" w:styleId="a7">
    <w:name w:val="annotation reference"/>
    <w:semiHidden/>
    <w:rsid w:val="00E14D21"/>
    <w:rPr>
      <w:sz w:val="16"/>
      <w:szCs w:val="16"/>
    </w:rPr>
  </w:style>
  <w:style w:type="paragraph" w:styleId="a8">
    <w:name w:val="annotation text"/>
    <w:basedOn w:val="a"/>
    <w:semiHidden/>
    <w:rsid w:val="00E14D21"/>
  </w:style>
  <w:style w:type="paragraph" w:styleId="a9">
    <w:name w:val="annotation subject"/>
    <w:basedOn w:val="a8"/>
    <w:next w:val="a8"/>
    <w:semiHidden/>
    <w:rsid w:val="00E14D21"/>
    <w:rPr>
      <w:b/>
      <w:bCs/>
    </w:rPr>
  </w:style>
  <w:style w:type="paragraph" w:styleId="aa">
    <w:name w:val="Balloon Text"/>
    <w:basedOn w:val="a"/>
    <w:semiHidden/>
    <w:rsid w:val="00E14D21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rsid w:val="00EC25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C25CE"/>
  </w:style>
  <w:style w:type="paragraph" w:styleId="ad">
    <w:name w:val="List Paragraph"/>
    <w:basedOn w:val="a"/>
    <w:uiPriority w:val="34"/>
    <w:qFormat/>
    <w:rsid w:val="000A70E0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BD52BF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rsid w:val="00BD52BF"/>
    <w:rPr>
      <w:sz w:val="24"/>
      <w:szCs w:val="24"/>
    </w:rPr>
  </w:style>
  <w:style w:type="table" w:customStyle="1" w:styleId="11">
    <w:name w:val="Сетка таблицы1"/>
    <w:basedOn w:val="a1"/>
    <w:next w:val="a3"/>
    <w:rsid w:val="00F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6">
    <w:name w:val="Medium Grid 3 Accent 6"/>
    <w:basedOn w:val="a1"/>
    <w:uiPriority w:val="69"/>
    <w:rsid w:val="004203A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af0">
    <w:name w:val="Emphasis"/>
    <w:basedOn w:val="a0"/>
    <w:uiPriority w:val="20"/>
    <w:qFormat/>
    <w:rsid w:val="000239F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C6A69"/>
    <w:rPr>
      <w:b/>
      <w:bCs/>
      <w:kern w:val="36"/>
      <w:sz w:val="48"/>
      <w:szCs w:val="48"/>
    </w:rPr>
  </w:style>
  <w:style w:type="paragraph" w:customStyle="1" w:styleId="p5">
    <w:name w:val="p5"/>
    <w:basedOn w:val="a"/>
    <w:rsid w:val="008D15B8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0C72"/>
  </w:style>
  <w:style w:type="paragraph" w:styleId="1">
    <w:name w:val="heading 1"/>
    <w:basedOn w:val="a"/>
    <w:link w:val="10"/>
    <w:uiPriority w:val="9"/>
    <w:qFormat/>
    <w:rsid w:val="000C6A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A61675"/>
    <w:pPr>
      <w:jc w:val="center"/>
    </w:pPr>
    <w:rPr>
      <w:b/>
      <w:sz w:val="28"/>
    </w:rPr>
  </w:style>
  <w:style w:type="table" w:styleId="a3">
    <w:name w:val="Table Grid"/>
    <w:basedOn w:val="a1"/>
    <w:uiPriority w:val="59"/>
    <w:rsid w:val="004D04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63050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3050E"/>
  </w:style>
  <w:style w:type="paragraph" w:styleId="a6">
    <w:name w:val="Body Text Indent"/>
    <w:basedOn w:val="a"/>
    <w:rsid w:val="00A47314"/>
    <w:pPr>
      <w:spacing w:after="120"/>
      <w:ind w:left="283"/>
    </w:pPr>
  </w:style>
  <w:style w:type="character" w:styleId="a7">
    <w:name w:val="annotation reference"/>
    <w:semiHidden/>
    <w:rsid w:val="00E14D21"/>
    <w:rPr>
      <w:sz w:val="16"/>
      <w:szCs w:val="16"/>
    </w:rPr>
  </w:style>
  <w:style w:type="paragraph" w:styleId="a8">
    <w:name w:val="annotation text"/>
    <w:basedOn w:val="a"/>
    <w:semiHidden/>
    <w:rsid w:val="00E14D21"/>
  </w:style>
  <w:style w:type="paragraph" w:styleId="a9">
    <w:name w:val="annotation subject"/>
    <w:basedOn w:val="a8"/>
    <w:next w:val="a8"/>
    <w:semiHidden/>
    <w:rsid w:val="00E14D21"/>
    <w:rPr>
      <w:b/>
      <w:bCs/>
    </w:rPr>
  </w:style>
  <w:style w:type="paragraph" w:styleId="aa">
    <w:name w:val="Balloon Text"/>
    <w:basedOn w:val="a"/>
    <w:semiHidden/>
    <w:rsid w:val="00E14D21"/>
    <w:rPr>
      <w:rFonts w:ascii="Tahoma" w:hAnsi="Tahoma" w:cs="Tahoma"/>
      <w:sz w:val="16"/>
      <w:szCs w:val="16"/>
    </w:rPr>
  </w:style>
  <w:style w:type="paragraph" w:styleId="ab">
    <w:name w:val="footer"/>
    <w:basedOn w:val="a"/>
    <w:link w:val="ac"/>
    <w:rsid w:val="00EC25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EC25CE"/>
  </w:style>
  <w:style w:type="paragraph" w:styleId="ad">
    <w:name w:val="List Paragraph"/>
    <w:basedOn w:val="a"/>
    <w:uiPriority w:val="34"/>
    <w:qFormat/>
    <w:rsid w:val="000A70E0"/>
    <w:pPr>
      <w:ind w:left="720"/>
      <w:contextualSpacing/>
    </w:pPr>
  </w:style>
  <w:style w:type="paragraph" w:styleId="ae">
    <w:name w:val="Body Text"/>
    <w:basedOn w:val="a"/>
    <w:link w:val="af"/>
    <w:uiPriority w:val="99"/>
    <w:unhideWhenUsed/>
    <w:rsid w:val="00BD52BF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rsid w:val="00BD52BF"/>
    <w:rPr>
      <w:sz w:val="24"/>
      <w:szCs w:val="24"/>
    </w:rPr>
  </w:style>
  <w:style w:type="table" w:customStyle="1" w:styleId="11">
    <w:name w:val="Сетка таблицы1"/>
    <w:basedOn w:val="a1"/>
    <w:next w:val="a3"/>
    <w:rsid w:val="00F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6">
    <w:name w:val="Medium Grid 3 Accent 6"/>
    <w:basedOn w:val="a1"/>
    <w:uiPriority w:val="69"/>
    <w:rsid w:val="004203A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af0">
    <w:name w:val="Emphasis"/>
    <w:basedOn w:val="a0"/>
    <w:uiPriority w:val="20"/>
    <w:qFormat/>
    <w:rsid w:val="000239F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C6A69"/>
    <w:rPr>
      <w:b/>
      <w:bCs/>
      <w:kern w:val="36"/>
      <w:sz w:val="48"/>
      <w:szCs w:val="48"/>
    </w:rPr>
  </w:style>
  <w:style w:type="paragraph" w:customStyle="1" w:styleId="p5">
    <w:name w:val="p5"/>
    <w:basedOn w:val="a"/>
    <w:rsid w:val="008D15B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5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00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40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hart" Target="charts/chart1.xml"/><Relationship Id="rId27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ДДХиБ</c:v>
                </c:pt>
              </c:strCache>
            </c:strRef>
          </c:tx>
          <c:marker>
            <c:symbol val="none"/>
          </c:marke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4052.4</c:v>
                </c:pt>
                <c:pt idx="1">
                  <c:v>4596.6000000000004</c:v>
                </c:pt>
                <c:pt idx="2">
                  <c:v>13955.9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ДЖКХ</c:v>
                </c:pt>
              </c:strCache>
            </c:strRef>
          </c:tx>
          <c:marker>
            <c:symbol val="none"/>
          </c:marke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1296.0999999999999</c:v>
                </c:pt>
                <c:pt idx="1">
                  <c:v>1195.5</c:v>
                </c:pt>
                <c:pt idx="2">
                  <c:v>3549.6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УИЗО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0.12811466535433069"/>
                  <c:y val="-1.10780019685039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572998687664042E-2"/>
                  <c:y val="3.9124015748031494E-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078248031496063E-2"/>
                  <c:y val="-2.8085875984251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894.9</c:v>
                </c:pt>
                <c:pt idx="1">
                  <c:v>637.20000000000005</c:v>
                </c:pt>
                <c:pt idx="2">
                  <c:v>2620.9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ДГА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0.10415633202099737"/>
                  <c:y val="3.75391240157480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4989665354330715E-2"/>
                  <c:y val="3.75391240157480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479166666666666E-2"/>
                  <c:y val="4.37891240157480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246.9</c:v>
                </c:pt>
                <c:pt idx="1">
                  <c:v>651.1</c:v>
                </c:pt>
                <c:pt idx="2">
                  <c:v>2201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77959680"/>
        <c:axId val="177961216"/>
      </c:lineChart>
      <c:catAx>
        <c:axId val="177959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77961216"/>
        <c:crosses val="autoZero"/>
        <c:auto val="1"/>
        <c:lblAlgn val="ctr"/>
        <c:lblOffset val="100"/>
        <c:noMultiLvlLbl val="0"/>
      </c:catAx>
      <c:valAx>
        <c:axId val="177961216"/>
        <c:scaling>
          <c:orientation val="minMax"/>
          <c:max val="1600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77959680"/>
        <c:crosses val="autoZero"/>
        <c:crossBetween val="between"/>
        <c:majorUnit val="2000"/>
        <c:minorUnit val="200"/>
      </c:valAx>
      <c:spPr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6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0B49E-868D-43EB-BE11-73815B3BA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1417</TotalTime>
  <Pages>35</Pages>
  <Words>11608</Words>
  <Characters>66172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77625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СЧЕТНАЯ ПАЛАТА</cp:lastModifiedBy>
  <cp:revision>539</cp:revision>
  <cp:lastPrinted>2024-03-11T09:19:00Z</cp:lastPrinted>
  <dcterms:created xsi:type="dcterms:W3CDTF">2024-02-27T12:14:00Z</dcterms:created>
  <dcterms:modified xsi:type="dcterms:W3CDTF">2024-03-27T11:37:00Z</dcterms:modified>
</cp:coreProperties>
</file>